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班幼儿生活状况记录表</w:t>
      </w:r>
    </w:p>
    <w:p>
      <w:pPr>
        <w:rPr>
          <w:rFonts w:hint="default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观察时间：9.</w:t>
      </w:r>
      <w:r>
        <w:rPr>
          <w:rFonts w:hint="default" w:ascii="宋体" w:hAnsi="宋体" w:eastAsia="宋体" w:cs="宋体"/>
        </w:rPr>
        <w:t>2</w:t>
      </w:r>
      <w:r>
        <w:rPr>
          <w:rFonts w:hint="default" w:ascii="宋体" w:hAnsi="宋体" w:eastAsia="宋体" w:cs="宋体"/>
        </w:rPr>
        <w:t>2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</w:t>
      </w:r>
      <w:r>
        <w:rPr>
          <w:rFonts w:hint="eastAsia" w:ascii="宋体" w:hAnsi="宋体" w:eastAsia="宋体" w:cs="宋体"/>
          <w:lang w:val="en-US" w:eastAsia="zh-Hans"/>
        </w:rPr>
        <w:t>四</w:t>
      </w:r>
      <w:r>
        <w:rPr>
          <w:rFonts w:hint="eastAsia" w:ascii="宋体" w:hAnsi="宋体" w:eastAsia="宋体" w:cs="宋体"/>
        </w:rPr>
        <w:t>班全体幼儿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观察者：胡老师、</w:t>
      </w:r>
      <w:r>
        <w:rPr>
          <w:rFonts w:hint="eastAsia" w:ascii="宋体" w:hAnsi="宋体" w:eastAsia="宋体" w:cs="宋体"/>
          <w:lang w:val="en-US" w:eastAsia="zh-Hans"/>
        </w:rPr>
        <w:t>孙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观察目标：了解目标幼儿入园初期的适应能力</w:t>
      </w:r>
    </w:p>
    <w:p>
      <w:r>
        <w:rPr>
          <w:rFonts w:hint="eastAsia" w:ascii="宋体" w:hAnsi="宋体" w:eastAsia="宋体" w:cs="宋体"/>
        </w:rPr>
        <w:t>观察内容：观察目标幼儿来园</w:t>
      </w:r>
      <w:r>
        <w:rPr>
          <w:rFonts w:hint="eastAsia" w:ascii="宋体" w:hAnsi="宋体" w:eastAsia="宋体" w:cs="宋体"/>
          <w:lang w:val="en-US" w:eastAsia="zh-Hans"/>
        </w:rPr>
        <w:t>情绪</w:t>
      </w:r>
      <w:r>
        <w:rPr>
          <w:rFonts w:hint="eastAsia" w:ascii="宋体" w:hAnsi="宋体" w:eastAsia="宋体" w:cs="宋体"/>
        </w:rPr>
        <w:t>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5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1124"/>
        <w:gridCol w:w="1094"/>
        <w:gridCol w:w="1163"/>
        <w:gridCol w:w="1111"/>
        <w:gridCol w:w="5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112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来园情绪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午餐情况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7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陶昕晨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饭菜都没吃完</w:t>
            </w:r>
            <w:r>
              <w:rPr>
                <w:rFonts w:hint="default" w:ascii="宋体" w:hAnsi="宋体" w:eastAsia="宋体" w:cs="宋体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lang w:val="en-US" w:eastAsia="zh-Hans"/>
              </w:rPr>
              <w:t>不愿喝汤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任贞臻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张宥妍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汪谕菡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菜剩下一点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熊诺一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菜剩下一点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孙梓涵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万语新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巢瑾兮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菜剩下一点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戴芸舒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余佳彤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不吃苋菜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盛佳惠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林语晨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菜没怎么吃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邹梓晗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8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袁铭菲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袁铭翔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万卓桉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3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张辰逸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王彦钦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不吃鸭胗和苋菜</w:t>
            </w:r>
            <w:r>
              <w:rPr>
                <w:rFonts w:hint="default" w:ascii="宋体" w:hAnsi="宋体" w:eastAsia="宋体" w:cs="宋体"/>
                <w:lang w:eastAsia="zh-Hans"/>
              </w:rPr>
              <w:t>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仲浩轩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刘书宇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菜基本没吃</w:t>
            </w:r>
            <w:r>
              <w:rPr>
                <w:rFonts w:hint="default" w:ascii="宋体" w:hAnsi="宋体" w:eastAsia="宋体" w:cs="宋体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lang w:val="en-US" w:eastAsia="zh-Hans"/>
              </w:rPr>
              <w:t>汤没喝完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陈仲锦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菜没吃完</w:t>
            </w:r>
            <w:r>
              <w:rPr>
                <w:rFonts w:hint="default" w:ascii="宋体" w:hAnsi="宋体" w:eastAsia="宋体" w:cs="宋体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lang w:val="en-US" w:eastAsia="zh-Hans"/>
              </w:rPr>
              <w:t>汤没喝完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彭礼斌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菜剩下一点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任蒋星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杨云聪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刘书宏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112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黄子睿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8" w:hRule="atLeast"/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花烨橙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崔皓轩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周梓钧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胡立超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Hans"/>
              </w:rPr>
              <w:t>请假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陈昭晖</w:t>
            </w:r>
          </w:p>
        </w:tc>
        <w:tc>
          <w:tcPr>
            <w:tcW w:w="109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吴黄泽熙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70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1124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包顾成</w:t>
            </w:r>
          </w:p>
        </w:tc>
        <w:tc>
          <w:tcPr>
            <w:tcW w:w="109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6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11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5376" w:type="dxa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/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（情绪</w:t>
      </w:r>
      <w:r>
        <w:t>：</w:t>
      </w:r>
      <w:r>
        <w:rPr>
          <w:rFonts w:hint="eastAsia"/>
        </w:rPr>
        <w:t>稳定√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不稳定○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</w:rPr>
        <w:t>午餐</w:t>
      </w:r>
      <w:r>
        <w:t>：</w:t>
      </w:r>
      <w:r>
        <w:rPr>
          <w:rFonts w:hint="eastAsia"/>
        </w:rPr>
        <w:t>吃完√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没吃完○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eastAsia="zh-CN"/>
        </w:rPr>
        <w:t xml:space="preserve">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午睡</w:t>
      </w:r>
      <w:r>
        <w:t>：</w:t>
      </w:r>
      <w:r>
        <w:rPr>
          <w:rFonts w:hint="eastAsia"/>
        </w:rPr>
        <w:t>入睡√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未入睡○）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</w:pPr>
      <w:r>
        <w:rPr>
          <w:rFonts w:hint="eastAsia"/>
        </w:rPr>
        <w:t>来园人数</w:t>
      </w:r>
      <w:r>
        <w:rPr>
          <w:rFonts w:hint="default"/>
        </w:rPr>
        <w:t>2</w:t>
      </w:r>
      <w:r>
        <w:rPr>
          <w:rFonts w:hint="default"/>
        </w:rPr>
        <w:t>4</w:t>
      </w:r>
      <w:r>
        <w:rPr>
          <w:rFonts w:hint="eastAsia"/>
        </w:rPr>
        <w:t>人</w:t>
      </w:r>
      <w:r>
        <w:rPr>
          <w:rFonts w:hint="default"/>
        </w:rPr>
        <w:t>，</w:t>
      </w:r>
      <w:r>
        <w:rPr>
          <w:rFonts w:hint="default"/>
        </w:rPr>
        <w:t>9</w:t>
      </w:r>
      <w:r>
        <w:rPr>
          <w:rFonts w:hint="eastAsia"/>
          <w:lang w:val="en-US" w:eastAsia="zh-Hans"/>
        </w:rPr>
        <w:t>人请假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u w:val="none"/>
          <w:lang w:eastAsia="zh-Hans"/>
        </w:rPr>
      </w:pPr>
      <w:r>
        <w:rPr>
          <w:rFonts w:hint="eastAsia"/>
          <w:b/>
          <w:bCs/>
        </w:rPr>
        <w:t>入园情绪：</w:t>
      </w:r>
      <w:r>
        <w:rPr>
          <w:rFonts w:hint="eastAsia"/>
          <w:lang w:val="en-US" w:eastAsia="zh-CN"/>
        </w:rPr>
        <w:t>今天</w:t>
      </w:r>
      <w:r>
        <w:rPr>
          <w:rFonts w:hint="eastAsia"/>
          <w:lang w:val="en-US" w:eastAsia="zh-Hans"/>
        </w:rPr>
        <w:t>全部孩子</w:t>
      </w:r>
      <w:r>
        <w:rPr>
          <w:rFonts w:hint="eastAsia"/>
          <w:lang w:val="en-US" w:eastAsia="zh-CN"/>
        </w:rPr>
        <w:t>都能</w:t>
      </w:r>
      <w:r>
        <w:rPr>
          <w:rFonts w:hint="eastAsia"/>
          <w:lang w:val="en-US" w:eastAsia="zh-Hans"/>
        </w:rPr>
        <w:t>情绪良好得走进幼儿园并自主</w:t>
      </w:r>
      <w:r>
        <w:rPr>
          <w:rFonts w:hint="eastAsia"/>
        </w:rPr>
        <w:t>晨检</w:t>
      </w:r>
      <w:r>
        <w:rPr>
          <w:rFonts w:hint="default"/>
        </w:rPr>
        <w:t>。</w:t>
      </w:r>
      <w:r>
        <w:rPr>
          <w:rFonts w:hint="eastAsia"/>
          <w:lang w:val="en-US" w:eastAsia="zh-Hans"/>
        </w:rPr>
        <w:t>进入教室后</w:t>
      </w:r>
      <w:r>
        <w:rPr>
          <w:rFonts w:hint="default"/>
          <w:lang w:eastAsia="zh-Hans"/>
        </w:rPr>
        <w:t>，</w:t>
      </w:r>
      <w:r>
        <w:rPr>
          <w:rFonts w:hint="default"/>
          <w:b/>
          <w:bCs/>
          <w:u w:val="single"/>
          <w:lang w:eastAsia="zh-Hans"/>
        </w:rPr>
        <w:t>陶昕晨、</w:t>
      </w:r>
      <w:r>
        <w:rPr>
          <w:rFonts w:hint="eastAsia"/>
          <w:b/>
          <w:bCs/>
          <w:u w:val="single"/>
          <w:lang w:val="en-US" w:eastAsia="zh-Hans"/>
        </w:rPr>
        <w:t>汪谕菡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熊诺一</w:t>
      </w:r>
      <w:r>
        <w:rPr>
          <w:rFonts w:hint="default"/>
          <w:b/>
          <w:bCs/>
          <w:u w:val="single"/>
          <w:lang w:eastAsia="zh-Hans"/>
        </w:rPr>
        <w:t>、孙梓涵、万语新、</w:t>
      </w:r>
      <w:r>
        <w:rPr>
          <w:rFonts w:hint="eastAsia"/>
          <w:b/>
          <w:bCs/>
          <w:u w:val="single"/>
          <w:lang w:val="en-US" w:eastAsia="zh-Hans"/>
        </w:rPr>
        <w:t>巢瑾兮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default"/>
          <w:b/>
          <w:bCs/>
          <w:u w:val="single"/>
          <w:lang w:eastAsia="zh-Hans"/>
        </w:rPr>
        <w:t>戴芸舒、余佳彤、</w:t>
      </w:r>
      <w:r>
        <w:rPr>
          <w:rFonts w:hint="eastAsia"/>
          <w:b/>
          <w:bCs/>
          <w:u w:val="single"/>
          <w:lang w:val="en-US" w:eastAsia="zh-Hans"/>
        </w:rPr>
        <w:t>林语晨</w:t>
      </w:r>
      <w:r>
        <w:rPr>
          <w:rFonts w:hint="default"/>
          <w:b/>
          <w:bCs/>
          <w:u w:val="single"/>
          <w:lang w:eastAsia="zh-Hans"/>
        </w:rPr>
        <w:t>、张辰逸、</w:t>
      </w:r>
      <w:r>
        <w:rPr>
          <w:rFonts w:hint="eastAsia"/>
          <w:b/>
          <w:bCs/>
          <w:u w:val="single"/>
          <w:lang w:val="en-US" w:eastAsia="zh-Hans"/>
        </w:rPr>
        <w:t>万卓桉</w:t>
      </w:r>
      <w:r>
        <w:rPr>
          <w:rFonts w:hint="default"/>
          <w:b/>
          <w:bCs/>
          <w:u w:val="single"/>
          <w:lang w:eastAsia="zh-Hans"/>
        </w:rPr>
        <w:t>、王彦钦、</w:t>
      </w:r>
      <w:r>
        <w:rPr>
          <w:rFonts w:hint="eastAsia"/>
          <w:b/>
          <w:bCs/>
          <w:u w:val="single"/>
          <w:lang w:val="en-US" w:eastAsia="zh-Hans"/>
        </w:rPr>
        <w:t>陈仲锦</w:t>
      </w:r>
      <w:r>
        <w:rPr>
          <w:rFonts w:hint="default"/>
          <w:b/>
          <w:bCs/>
          <w:u w:val="single"/>
          <w:lang w:eastAsia="zh-Hans"/>
        </w:rPr>
        <w:t>、仲浩轩、</w:t>
      </w:r>
      <w:r>
        <w:rPr>
          <w:rFonts w:hint="eastAsia"/>
          <w:b/>
          <w:bCs/>
          <w:u w:val="single"/>
          <w:lang w:val="en-US" w:eastAsia="zh-Hans"/>
        </w:rPr>
        <w:t>彭礼斌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刘书宇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default"/>
          <w:b/>
          <w:bCs/>
          <w:u w:val="single"/>
          <w:lang w:eastAsia="zh-Hans"/>
        </w:rPr>
        <w:t>杨云聪、刘书宏、</w:t>
      </w:r>
      <w:r>
        <w:rPr>
          <w:rFonts w:hint="eastAsia"/>
          <w:b/>
          <w:bCs/>
          <w:u w:val="single"/>
          <w:lang w:val="en-US" w:eastAsia="zh-Hans"/>
        </w:rPr>
        <w:t>陈昭晖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吴黄泽熙</w:t>
      </w:r>
      <w:r>
        <w:rPr>
          <w:rFonts w:hint="eastAsia"/>
          <w:lang w:val="en-US" w:eastAsia="zh-Hans"/>
        </w:rPr>
        <w:t>在老师的提醒下能够打招呼并能放好水杯及自己的</w:t>
      </w:r>
      <w:r>
        <w:rPr>
          <w:rFonts w:hint="eastAsia"/>
        </w:rPr>
        <w:t>物品</w:t>
      </w:r>
      <w:r>
        <w:rPr>
          <w:rFonts w:hint="default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b w:val="0"/>
          <w:bCs w:val="0"/>
          <w:lang w:eastAsia="zh-Hans"/>
        </w:rPr>
      </w:pPr>
      <w:r>
        <w:rPr>
          <w:rFonts w:hint="eastAsia"/>
          <w:b w:val="0"/>
          <w:bCs w:val="0"/>
          <w:lang w:val="en-US" w:eastAsia="zh-Hans"/>
        </w:rPr>
        <w:t>今天</w:t>
      </w:r>
      <w:r>
        <w:rPr>
          <w:rFonts w:hint="eastAsia"/>
          <w:b/>
          <w:bCs/>
          <w:lang w:val="en-US" w:eastAsia="zh-Hans"/>
        </w:rPr>
        <w:t>孙梓涵</w:t>
      </w:r>
      <w:r>
        <w:rPr>
          <w:rFonts w:hint="eastAsia"/>
          <w:b w:val="0"/>
          <w:bCs w:val="0"/>
          <w:lang w:val="en-US" w:eastAsia="zh-Hans"/>
        </w:rPr>
        <w:t>没喝牛奶</w:t>
      </w:r>
      <w:r>
        <w:rPr>
          <w:rFonts w:hint="default"/>
          <w:b w:val="0"/>
          <w:bCs w:val="0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区域游戏</w:t>
      </w:r>
      <w:r>
        <w:rPr>
          <w:rFonts w:hint="default"/>
          <w:b/>
          <w:bCs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/>
          <w:lang w:val="en-US" w:eastAsia="zh-Hans"/>
        </w:rPr>
      </w:pPr>
      <w:r>
        <w:rPr>
          <w:b w:val="0"/>
          <w:bCs w:val="0"/>
          <w:sz w:val="21"/>
        </w:rPr>
        <w:pict>
          <v:group id="_x0000_s2090" o:spid="_x0000_s2090" o:spt="203" style="position:absolute;left:0pt;margin-left:-35.3pt;margin-top:141.65pt;height:133.15pt;width:536.65pt;mso-wrap-distance-bottom:0pt;mso-wrap-distance-top:0pt;z-index:251661312;mso-width-relative:page;mso-height-relative:page;" coordorigin="14603,7237" coordsize="10734,2663">
            <o:lock v:ext="edit" aspectratio="f"/>
            <v:shape id="图片 4" o:spid="_x0000_s2091" o:spt="75" alt="/Users/qyhu/Desktop/9.22/IMG_2166.JPGIMG_2166" type="#_x0000_t75" style="position:absolute;left:14603;top:7253;height:2647;width:3529;" filled="f" o:preferrelative="t" stroked="f" coordsize="21600,21600">
              <v:path/>
              <v:fill on="f" focussize="0,0"/>
              <v:stroke on="f"/>
              <v:imagedata r:id="rId4" o:title="IMG_2166"/>
              <o:lock v:ext="edit" aspectratio="t"/>
            </v:shape>
            <v:shape id="图片 5" o:spid="_x0000_s2092" o:spt="75" alt="/Users/qyhu/Desktop/9.22/IMG_2168.JPGIMG_2168" type="#_x0000_t75" style="position:absolute;left:18219;top:7237;height:2644;width:3526;" filled="f" o:preferrelative="t" stroked="f" coordsize="21600,21600">
              <v:path/>
              <v:fill on="f" focussize="0,0"/>
              <v:stroke on="f"/>
              <v:imagedata r:id="rId5" o:title="IMG_2168"/>
              <o:lock v:ext="edit" aspectratio="t"/>
            </v:shape>
            <v:shape id="图片 6" o:spid="_x0000_s2093" o:spt="75" alt="/Users/qyhu/Desktop/9.22/IMG_2155.JPGIMG_2155" type="#_x0000_t75" style="position:absolute;left:21829;top:7260;height:2631;width:3508;" filled="f" o:preferrelative="t" stroked="f" coordsize="21600,21600">
              <v:path/>
              <v:fill on="f" focussize="0,0"/>
              <v:stroke on="f"/>
              <v:imagedata r:id="rId6" o:title="IMG_2155"/>
              <o:lock v:ext="edit" aspectratio="t"/>
            </v:shape>
            <w10:wrap type="topAndBottom"/>
          </v:group>
        </w:pict>
      </w:r>
      <w:r>
        <w:rPr>
          <w:b w:val="0"/>
          <w:bCs w:val="0"/>
          <w:sz w:val="21"/>
        </w:rPr>
        <w:pict>
          <v:group id="_x0000_s2086" o:spid="_x0000_s2086" o:spt="203" style="position:absolute;left:0pt;margin-left:-35.2pt;margin-top:4.4pt;height:133.15pt;width:536.65pt;mso-wrap-distance-bottom:0pt;mso-wrap-distance-top:0pt;z-index:251660288;mso-width-relative:page;mso-height-relative:page;" coordorigin="14603,7237" coordsize="10734,2663">
            <o:lock v:ext="edit" aspectratio="f"/>
            <v:shape id="图片 4" o:spid="_x0000_s2087" o:spt="75" alt="/Users/qyhu/Desktop/9.22/IMG_2164.JPGIMG_2164" type="#_x0000_t75" style="position:absolute;left:14603;top:7253;height:2647;width:3529;" filled="f" o:preferrelative="t" stroked="f" coordsize="21600,21600">
              <v:path/>
              <v:fill on="f" focussize="0,0"/>
              <v:stroke on="f"/>
              <v:imagedata r:id="rId7" o:title="IMG_2164"/>
              <o:lock v:ext="edit" aspectratio="t"/>
            </v:shape>
            <v:shape id="图片 5" o:spid="_x0000_s2088" o:spt="75" alt="/Users/qyhu/Desktop/9.22/IMG_2145.JPGIMG_2145" type="#_x0000_t75" style="position:absolute;left:18219;top:7237;height:2644;width:3526;" filled="f" o:preferrelative="t" stroked="f" coordsize="21600,21600">
              <v:path/>
              <v:fill on="f" focussize="0,0"/>
              <v:stroke on="f"/>
              <v:imagedata r:id="rId8" o:title="IMG_2145"/>
              <o:lock v:ext="edit" aspectratio="t"/>
            </v:shape>
            <v:shape id="图片 6" o:spid="_x0000_s2089" o:spt="75" alt="/Users/qyhu/Desktop/9.22/IMG_2144.JPGIMG_2144" type="#_x0000_t75" style="position:absolute;left:21829;top:7260;height:2631;width:3508;" filled="f" o:preferrelative="t" stroked="f" coordsize="21600,21600">
              <v:path/>
              <v:fill on="f" focussize="0,0"/>
              <v:stroke on="f"/>
              <v:imagedata r:id="rId9" o:title="IMG_2144"/>
              <o:lock v:ext="edit" aspectratio="t"/>
            </v:shape>
            <w10:wrap type="topAndBottom"/>
          </v:group>
        </w:pict>
      </w:r>
      <w:r>
        <w:rPr>
          <w:rFonts w:hint="eastAsia"/>
          <w:b w:val="0"/>
          <w:bCs w:val="0"/>
          <w:lang w:val="en-US" w:eastAsia="zh-Hans"/>
        </w:rPr>
        <w:t>孩子们根据自己的兴趣选择区域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eastAsia"/>
          <w:b w:val="0"/>
          <w:bCs w:val="0"/>
          <w:lang w:val="en-US" w:eastAsia="zh-Hans"/>
        </w:rPr>
        <w:t>并尝试和同伴分享玩具</w:t>
      </w:r>
      <w:r>
        <w:rPr>
          <w:rFonts w:hint="default"/>
          <w:b w:val="0"/>
          <w:bCs w:val="0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集体活动</w:t>
      </w:r>
      <w:r>
        <w:rPr>
          <w:rFonts w:hint="default"/>
          <w:b/>
          <w:bCs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《</w:t>
      </w:r>
      <w:r>
        <w:rPr>
          <w:rFonts w:hint="eastAsia"/>
          <w:b w:val="0"/>
          <w:bCs w:val="0"/>
          <w:lang w:val="en-US" w:eastAsia="zh-Hans"/>
        </w:rPr>
        <w:t>科学</w:t>
      </w:r>
      <w:r>
        <w:rPr>
          <w:rFonts w:hint="default"/>
          <w:b w:val="0"/>
          <w:bCs w:val="0"/>
          <w:lang w:eastAsia="zh-Hans"/>
        </w:rPr>
        <w:t>：</w:t>
      </w:r>
      <w:r>
        <w:rPr>
          <w:rFonts w:hint="eastAsia"/>
          <w:b w:val="0"/>
          <w:bCs w:val="0"/>
          <w:lang w:val="en-US" w:eastAsia="zh-Hans"/>
        </w:rPr>
        <w:t>有用的剪刀</w:t>
      </w:r>
      <w:r>
        <w:rPr>
          <w:rFonts w:hint="default"/>
          <w:b w:val="0"/>
          <w:bCs w:val="0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</w:rPr>
      </w:pPr>
      <w:r>
        <w:rPr>
          <w:rFonts w:hint="eastAsia" w:ascii="宋体" w:hAnsi="宋体" w:cs="宋体"/>
          <w:color w:val="000000"/>
          <w:kern w:val="0"/>
          <w:szCs w:val="21"/>
        </w:rPr>
        <w:t>剪刀是生活中常见的工具，本次活动是在认识剪刀外形特征的基础上，了解剪刀的基本特征，如剪刀由剪刀柄、剪刀头、剪刀刃口、螺丝构成，两个剪刀口就象个大嘴巴，它们只有像好朋友一样合在一起才能把东西咬断。本次活动通过亲身体验，在认识剪刀特征的基础上学会安全、正确地使用剪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Verdana" w:hAnsi="Verdana"/>
          <w:color w:val="000000"/>
          <w:szCs w:val="21"/>
        </w:rPr>
      </w:pPr>
      <w:r>
        <w:rPr>
          <w:rFonts w:hint="eastAsia"/>
          <w:b w:val="0"/>
          <w:bCs w:val="0"/>
          <w:lang w:val="en-US" w:eastAsia="zh-Hans"/>
        </w:rPr>
        <w:t>活动中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default"/>
          <w:b/>
          <w:bCs/>
          <w:u w:val="single"/>
          <w:lang w:eastAsia="zh-Hans"/>
        </w:rPr>
        <w:t>陶昕晨、</w:t>
      </w:r>
      <w:r>
        <w:rPr>
          <w:rFonts w:hint="eastAsia"/>
          <w:b/>
          <w:bCs/>
          <w:u w:val="single"/>
          <w:lang w:val="en-US" w:eastAsia="zh-Hans"/>
        </w:rPr>
        <w:t>汪谕菡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熊诺一</w:t>
      </w:r>
      <w:r>
        <w:rPr>
          <w:rFonts w:hint="default"/>
          <w:b/>
          <w:bCs/>
          <w:u w:val="single"/>
          <w:lang w:eastAsia="zh-Hans"/>
        </w:rPr>
        <w:t>、孙梓涵、万语新、戴芸舒、余佳彤、林语晨、</w:t>
      </w:r>
      <w:r>
        <w:rPr>
          <w:rFonts w:hint="eastAsia"/>
          <w:b/>
          <w:bCs/>
          <w:u w:val="single"/>
          <w:lang w:val="en-US" w:eastAsia="zh-Hans"/>
        </w:rPr>
        <w:t>盛佳惠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万卓桉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default"/>
          <w:b/>
          <w:bCs/>
          <w:u w:val="single"/>
          <w:lang w:eastAsia="zh-Hans"/>
        </w:rPr>
        <w:t>张辰逸、王彦钦、仲浩轩、</w:t>
      </w:r>
      <w:r>
        <w:rPr>
          <w:rFonts w:hint="eastAsia"/>
          <w:b/>
          <w:bCs/>
          <w:u w:val="single"/>
          <w:lang w:val="en-US" w:eastAsia="zh-Hans"/>
        </w:rPr>
        <w:t>刘书宇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default"/>
          <w:b/>
          <w:bCs/>
          <w:u w:val="single"/>
          <w:lang w:eastAsia="zh-Hans"/>
        </w:rPr>
        <w:t>陈仲锦、</w:t>
      </w:r>
      <w:r>
        <w:rPr>
          <w:rFonts w:hint="eastAsia"/>
          <w:b/>
          <w:bCs/>
          <w:u w:val="single"/>
          <w:lang w:val="en-US" w:eastAsia="zh-Hans"/>
        </w:rPr>
        <w:t>彭礼斌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default"/>
          <w:b/>
          <w:bCs/>
          <w:u w:val="single"/>
          <w:lang w:eastAsia="zh-Hans"/>
        </w:rPr>
        <w:t>杨云聪、刘书宏、</w:t>
      </w:r>
      <w:r>
        <w:rPr>
          <w:rFonts w:hint="eastAsia"/>
          <w:b/>
          <w:bCs/>
          <w:u w:val="single"/>
          <w:lang w:val="en-US" w:eastAsia="zh-Hans"/>
        </w:rPr>
        <w:t>黄子睿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花烨橙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陈昭晖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eastAsia"/>
          <w:b/>
          <w:bCs/>
          <w:u w:val="single"/>
          <w:lang w:val="en-US" w:eastAsia="zh-Hans"/>
        </w:rPr>
        <w:t>吴黄泽熙</w:t>
      </w:r>
      <w:r>
        <w:rPr>
          <w:rFonts w:hint="default"/>
          <w:b/>
          <w:bCs/>
          <w:u w:val="single"/>
          <w:lang w:eastAsia="zh-Hans"/>
        </w:rPr>
        <w:t>、</w:t>
      </w:r>
      <w:r>
        <w:rPr>
          <w:rFonts w:hint="default"/>
          <w:b/>
          <w:bCs/>
          <w:u w:val="single"/>
          <w:lang w:eastAsia="zh-Hans"/>
        </w:rPr>
        <w:t>包顾成</w:t>
      </w:r>
      <w:r>
        <w:rPr>
          <w:rFonts w:hint="eastAsia" w:ascii="Verdana" w:hAnsi="Verdana"/>
          <w:color w:val="000000"/>
          <w:szCs w:val="21"/>
        </w:rPr>
        <w:t>愿意参加观察、操作活动，能用语言讲述自己的发现</w:t>
      </w:r>
      <w:r>
        <w:rPr>
          <w:rFonts w:hint="default" w:ascii="Verdana" w:hAnsi="Verdana"/>
          <w:color w:val="000000"/>
          <w:szCs w:val="21"/>
        </w:rPr>
        <w:t>；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张辰逸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戴芸舒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杨云聪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林语晨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万卓桉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仲浩轩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陈仲锦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陈昭晖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Hans"/>
        </w:rPr>
        <w:t>能</w:t>
      </w:r>
      <w:r>
        <w:rPr>
          <w:rFonts w:hint="eastAsia" w:ascii="Verdana" w:hAnsi="Verdana"/>
          <w:color w:val="000000"/>
          <w:szCs w:val="21"/>
        </w:rPr>
        <w:t>在观察中了解剪刀的外形特征、作用，在操作中了解剪刀正确的使用方法。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eastAsia="zh-Hans"/>
        </w:rPr>
      </w:pPr>
      <w:r>
        <w:rPr>
          <w:b w:val="0"/>
          <w:bCs w:val="0"/>
          <w:sz w:val="21"/>
        </w:rPr>
        <w:pict>
          <v:group id="_x0000_s2094" o:spid="_x0000_s2094" o:spt="203" style="position:absolute;left:0pt;margin-left:-35.9pt;margin-top:137.3pt;height:132.95pt;width:536.65pt;mso-wrap-distance-bottom:0pt;mso-wrap-distance-top:0pt;z-index:251662336;mso-width-relative:page;mso-height-relative:page;" coordorigin="14603,7237" coordsize="10734,2659">
            <o:lock v:ext="edit" aspectratio="f"/>
            <v:shape id="图片 4" o:spid="_x0000_s2095" o:spt="75" alt="/Users/qyhu/Desktop/9.22/313675E47A3B0D63010E823A6CCBC858.jpg313675E47A3B0D63010E823A6CCBC858" type="#_x0000_t75" style="position:absolute;left:14603;top:7257;height:2639;width:3529;" filled="f" o:preferrelative="t" stroked="f" coordsize="21600,21600">
              <v:path/>
              <v:fill on="f" focussize="0,0"/>
              <v:stroke on="f"/>
              <v:imagedata r:id="rId10" o:title="313675E47A3B0D63010E823A6CCBC858"/>
              <o:lock v:ext="edit" aspectratio="t"/>
            </v:shape>
            <v:shape id="图片 5" o:spid="_x0000_s2096" o:spt="75" alt="/Users/qyhu/Desktop/9.22/79A233BAE191FE9EDB6B8029743099B1.jpg79A233BAE191FE9EDB6B8029743099B1" type="#_x0000_t75" style="position:absolute;left:18219;top:7237;height:2644;width:3526;" filled="f" o:preferrelative="t" stroked="f" coordsize="21600,21600">
              <v:path/>
              <v:fill on="f" focussize="0,0"/>
              <v:stroke on="f"/>
              <v:imagedata r:id="rId11" o:title="79A233BAE191FE9EDB6B8029743099B1"/>
              <o:lock v:ext="edit" aspectratio="t"/>
            </v:shape>
            <v:shape id="图片 6" o:spid="_x0000_s2097" o:spt="75" alt="/Users/qyhu/Desktop/9.22/74BBD01C7DB42F46696FC11350ECB731.jpg74BBD01C7DB42F46696FC11350ECB731" type="#_x0000_t75" style="position:absolute;left:21829;top:7260;height:2631;width:3508;" filled="f" o:preferrelative="t" stroked="f" coordsize="21600,21600">
              <v:path/>
              <v:fill on="f" focussize="0,0"/>
              <v:stroke on="f"/>
              <v:imagedata r:id="rId12" o:title="74BBD01C7DB42F46696FC11350ECB731"/>
              <o:lock v:ext="edit" aspectratio="t"/>
            </v:shape>
            <w10:wrap type="topAndBottom"/>
          </v:group>
        </w:pict>
      </w:r>
      <w:r>
        <w:rPr>
          <w:b w:val="0"/>
          <w:bCs w:val="0"/>
          <w:sz w:val="21"/>
        </w:rPr>
        <w:pict>
          <v:group id="_x0000_s2066" o:spid="_x0000_s2066" o:spt="203" style="position:absolute;left:0pt;margin-left:-36.05pt;margin-top:1.45pt;height:133.2pt;width:536.7pt;mso-wrap-distance-bottom:0pt;mso-wrap-distance-top:0pt;z-index:251659264;mso-width-relative:page;mso-height-relative:page;" coordorigin="14603,7236" coordsize="10735,2664">
            <o:lock v:ext="edit" aspectratio="f"/>
            <v:shape id="图片 4" o:spid="_x0000_s2067" o:spt="75" alt="/Users/qyhu/Desktop/9.22/5A49641A8A277768873AA7E878309BCB.jpg5A49641A8A277768873AA7E878309BCB" type="#_x0000_t75" style="position:absolute;left:14603;top:7253;height:2647;width:3530;" filled="f" o:preferrelative="t" stroked="f" coordsize="21600,21600">
              <v:path/>
              <v:fill on="f" focussize="0,0"/>
              <v:stroke on="f"/>
              <v:imagedata r:id="rId13" o:title="5A49641A8A277768873AA7E878309BCB"/>
              <o:lock v:ext="edit" aspectratio="t"/>
            </v:shape>
            <v:shape id="图片 5" o:spid="_x0000_s2068" o:spt="75" alt="/Users/qyhu/Desktop/9.22/IMG_2173.JPGIMG_2173" type="#_x0000_t75" style="position:absolute;left:18219;top:7236;height:2645;width:3526;" filled="f" o:preferrelative="t" stroked="f" coordsize="21600,21600">
              <v:path/>
              <v:fill on="f" focussize="0,0"/>
              <v:stroke on="f"/>
              <v:imagedata r:id="rId14" o:title="IMG_2173"/>
              <o:lock v:ext="edit" aspectratio="t"/>
            </v:shape>
            <v:shape id="图片 6" o:spid="_x0000_s2069" o:spt="75" alt="/Users/qyhu/Desktop/9.22/8511C5ED4CA5CB646A7BBD47E2794257.jpg8511C5ED4CA5CB646A7BBD47E2794257" type="#_x0000_t75" style="position:absolute;left:21829;top:7260;height:2631;width:3509;" filled="f" o:preferrelative="t" stroked="f" coordsize="21600,21600">
              <v:path/>
              <v:fill on="f" focussize="0,0"/>
              <v:stroke on="f"/>
              <v:imagedata r:id="rId15" o:title="8511C5ED4CA5CB646A7BBD47E2794257"/>
              <o:lock v:ext="edit" aspectratio="t"/>
            </v:shape>
            <w10:wrap type="topAndBottom"/>
          </v:group>
        </w:pict>
      </w:r>
      <w:r>
        <w:rPr>
          <w:rFonts w:hint="eastAsia"/>
          <w:b/>
          <w:bCs/>
        </w:rPr>
        <w:t>午餐情况：</w:t>
      </w:r>
      <w:r>
        <w:rPr>
          <w:rFonts w:hint="eastAsia"/>
          <w:b w:val="0"/>
          <w:bCs w:val="0"/>
          <w:lang w:val="en-US" w:eastAsia="zh-Hans"/>
        </w:rPr>
        <w:t>今天吃的是</w:t>
      </w:r>
      <w:r>
        <w:rPr>
          <w:rFonts w:hint="eastAsia"/>
          <w:b/>
          <w:bCs/>
          <w:lang w:val="en-US" w:eastAsia="zh-Hans"/>
        </w:rPr>
        <w:t>小米</w:t>
      </w:r>
      <w:r>
        <w:rPr>
          <w:rFonts w:hint="eastAsia"/>
          <w:b/>
          <w:bCs/>
          <w:lang w:val="en-US" w:eastAsia="zh-Hans"/>
        </w:rPr>
        <w:t>白米饭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茭白炒鸭胗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皮蛋火腿炒苋菜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阴雨蛋花羹</w:t>
      </w:r>
      <w:r>
        <w:rPr>
          <w:rFonts w:hint="default"/>
          <w:b/>
          <w:bCs/>
          <w:lang w:eastAsia="zh-Hans"/>
        </w:rPr>
        <w:t>。</w:t>
      </w:r>
      <w:r>
        <w:rPr>
          <w:rFonts w:hint="eastAsia"/>
          <w:lang w:val="en-US" w:eastAsia="zh-CN"/>
        </w:rPr>
        <w:t>餐前，</w:t>
      </w:r>
      <w:r>
        <w:rPr>
          <w:rFonts w:hint="eastAsia"/>
          <w:lang w:val="en-US" w:eastAsia="zh-Hans"/>
        </w:rPr>
        <w:t>孩子们在老师的提醒下能够安静趴在椅背上听故事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知道当餐车推到自己面前就要去做吃饭前的准备</w:t>
      </w:r>
      <w:r>
        <w:rPr>
          <w:rFonts w:hint="default"/>
          <w:lang w:eastAsia="zh-Hans"/>
        </w:rPr>
        <w:t>。</w:t>
      </w: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Hans"/>
        </w:rPr>
        <w:t>在舒缓柔和的</w:t>
      </w:r>
      <w:r>
        <w:rPr>
          <w:rFonts w:hint="eastAsia"/>
        </w:rPr>
        <w:t>轻音乐</w:t>
      </w:r>
      <w:r>
        <w:rPr>
          <w:rFonts w:hint="eastAsia"/>
          <w:lang w:val="en-US" w:eastAsia="zh-Hans"/>
        </w:rPr>
        <w:t>中</w:t>
      </w:r>
      <w:r>
        <w:rPr>
          <w:rFonts w:hint="eastAsia"/>
        </w:rPr>
        <w:t>，</w:t>
      </w:r>
      <w:r>
        <w:rPr>
          <w:rFonts w:hint="eastAsia"/>
          <w:lang w:val="en-US" w:eastAsia="zh-Hans"/>
        </w:rPr>
        <w:t>大部分孩子能够一口饭一口菜吃完自己的饭菜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并举手示意老师盛汤</w:t>
      </w:r>
      <w:r>
        <w:rPr>
          <w:rFonts w:hint="default"/>
          <w:b w:val="0"/>
          <w:bCs w:val="0"/>
          <w:lang w:eastAsia="zh-Hans"/>
        </w:rPr>
        <w:t>。</w:t>
      </w:r>
      <w:r>
        <w:rPr>
          <w:rFonts w:hint="eastAsia"/>
          <w:b w:val="0"/>
          <w:bCs w:val="0"/>
          <w:lang w:val="en-US" w:eastAsia="zh-Hans"/>
        </w:rPr>
        <w:t>饭后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eastAsia"/>
          <w:lang w:val="en-US" w:eastAsia="zh-Hans"/>
        </w:rPr>
        <w:t>孩子们能主动将碗勺放到指定的位置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并在老师的提醒下及时洗手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漱口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擦嘴巴</w:t>
      </w:r>
      <w:r>
        <w:rPr>
          <w:rFonts w:hint="default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eastAsia="zh-Hans"/>
        </w:rPr>
      </w:pPr>
      <w:r>
        <w:rPr>
          <w:rFonts w:hint="eastAsia"/>
          <w:b/>
          <w:bCs/>
        </w:rPr>
        <w:t>午睡情况：</w:t>
      </w:r>
      <w:r>
        <w:rPr>
          <w:rFonts w:hint="eastAsia"/>
          <w:b w:val="0"/>
          <w:bCs w:val="0"/>
          <w:lang w:val="en-US" w:eastAsia="zh-Hans"/>
        </w:rPr>
        <w:t>睡前</w:t>
      </w:r>
      <w:r>
        <w:rPr>
          <w:rFonts w:hint="default"/>
          <w:b w:val="0"/>
          <w:bCs w:val="0"/>
          <w:lang w:eastAsia="zh-Hans"/>
        </w:rPr>
        <w:t>，</w:t>
      </w:r>
      <w:r>
        <w:rPr>
          <w:rFonts w:hint="eastAsia"/>
          <w:b w:val="0"/>
          <w:bCs w:val="0"/>
          <w:lang w:val="en-US" w:eastAsia="zh-Hans"/>
        </w:rPr>
        <w:t>孩子们能按顺序如厕</w:t>
      </w:r>
      <w:r>
        <w:rPr>
          <w:rFonts w:hint="default"/>
          <w:b w:val="0"/>
          <w:bCs w:val="0"/>
          <w:lang w:eastAsia="zh-Hans"/>
        </w:rPr>
        <w:t>、</w:t>
      </w:r>
      <w:r>
        <w:rPr>
          <w:rFonts w:hint="eastAsia"/>
          <w:b w:val="0"/>
          <w:bCs w:val="0"/>
          <w:lang w:val="en-US" w:eastAsia="zh-Hans"/>
        </w:rPr>
        <w:t>洗手进入午睡室</w:t>
      </w:r>
      <w:r>
        <w:rPr>
          <w:rFonts w:hint="default"/>
          <w:b w:val="0"/>
          <w:bCs w:val="0"/>
          <w:lang w:eastAsia="zh-Hans"/>
        </w:rPr>
        <w:t>。</w:t>
      </w:r>
      <w:r>
        <w:rPr>
          <w:rFonts w:hint="eastAsia"/>
          <w:lang w:val="en-US" w:eastAsia="zh-CN"/>
        </w:rPr>
        <w:t>在老师的提醒下，</w:t>
      </w:r>
      <w:r>
        <w:rPr>
          <w:rFonts w:hint="eastAsia"/>
          <w:lang w:val="en-US" w:eastAsia="zh-Hans"/>
        </w:rPr>
        <w:t>孩子们都</w:t>
      </w:r>
      <w:r>
        <w:rPr>
          <w:rFonts w:hint="eastAsia"/>
          <w:lang w:val="en-US" w:eastAsia="zh-CN"/>
        </w:rPr>
        <w:t>能</w:t>
      </w:r>
      <w:r>
        <w:rPr>
          <w:rFonts w:hint="eastAsia"/>
          <w:lang w:val="en-US" w:eastAsia="zh-Hans"/>
        </w:rPr>
        <w:t>将自己的鞋子摆放整齐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大部分孩子能够上床快速躺下安静听故事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酝酿情绪准备入睡</w:t>
      </w:r>
      <w:r>
        <w:rPr>
          <w:rFonts w:hint="default"/>
          <w:b/>
          <w:bCs/>
          <w:lang w:eastAsia="zh-Hans"/>
        </w:rPr>
        <w:t>。</w:t>
      </w:r>
      <w:r>
        <w:rPr>
          <w:rFonts w:hint="eastAsia"/>
          <w:b w:val="0"/>
          <w:bCs w:val="0"/>
          <w:lang w:val="en-US" w:eastAsia="zh-Hans"/>
        </w:rPr>
        <w:t>今天</w:t>
      </w:r>
      <w:r>
        <w:rPr>
          <w:rFonts w:hint="eastAsia"/>
          <w:b/>
          <w:bCs/>
          <w:lang w:val="en-US" w:eastAsia="zh-Hans"/>
        </w:rPr>
        <w:t>万卓桉</w:t>
      </w:r>
      <w:r>
        <w:rPr>
          <w:rFonts w:hint="default"/>
          <w:b/>
          <w:bCs/>
          <w:lang w:eastAsia="zh-Hans"/>
        </w:rPr>
        <w:t>、</w:t>
      </w:r>
      <w:r>
        <w:rPr>
          <w:rFonts w:hint="eastAsia"/>
          <w:b/>
          <w:bCs/>
          <w:lang w:val="en-US" w:eastAsia="zh-Hans"/>
        </w:rPr>
        <w:t>王彦钦</w:t>
      </w:r>
      <w:r>
        <w:rPr>
          <w:rFonts w:hint="eastAsia"/>
          <w:b w:val="0"/>
          <w:bCs w:val="0"/>
          <w:lang w:val="en-US" w:eastAsia="zh-Hans"/>
        </w:rPr>
        <w:t>入睡较晚</w:t>
      </w:r>
      <w:r>
        <w:rPr>
          <w:rFonts w:hint="default"/>
          <w:b w:val="0"/>
          <w:bCs w:val="0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Hans"/>
        </w:rPr>
        <w:t>家园合作</w:t>
      </w:r>
      <w:r>
        <w:rPr>
          <w:rFonts w:hint="default"/>
          <w:b/>
          <w:bCs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eastAsia="zh-Hans"/>
        </w:rPr>
      </w:pPr>
      <w:r>
        <w:rPr>
          <w:rFonts w:hint="default" w:ascii="宋体" w:hAnsi="宋体" w:eastAsia="宋体" w:cs="宋体"/>
          <w:lang w:eastAsia="zh-Hans"/>
        </w:rPr>
        <w:t>1</w:t>
      </w:r>
      <w:r>
        <w:rPr>
          <w:rFonts w:hint="eastAsia" w:ascii="宋体" w:hAnsi="宋体" w:eastAsia="宋体" w:cs="宋体"/>
          <w:lang w:val="en-US" w:eastAsia="zh-Hans"/>
        </w:rPr>
        <w:t>.请家长们及时关注班级群内幼儿每日核酸情况</w:t>
      </w:r>
      <w:r>
        <w:rPr>
          <w:rFonts w:hint="default" w:ascii="宋体" w:hAnsi="宋体" w:eastAsia="宋体" w:cs="宋体"/>
          <w:lang w:eastAsia="zh-Hans"/>
        </w:rPr>
        <w:t>，</w:t>
      </w:r>
      <w:r>
        <w:rPr>
          <w:rFonts w:hint="eastAsia" w:ascii="宋体" w:hAnsi="宋体" w:eastAsia="宋体" w:cs="宋体"/>
          <w:lang w:val="en-US" w:eastAsia="zh-Hans"/>
        </w:rPr>
        <w:t>并及时上传截图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lang w:eastAsia="zh-Hans"/>
        </w:rPr>
      </w:pPr>
      <w:r>
        <w:rPr>
          <w:rFonts w:hint="default" w:ascii="宋体" w:hAnsi="宋体" w:eastAsia="宋体" w:cs="宋体"/>
          <w:lang w:eastAsia="zh-Hans"/>
        </w:rPr>
        <w:t>2</w:t>
      </w:r>
      <w:r>
        <w:rPr>
          <w:rFonts w:hint="eastAsia" w:ascii="宋体" w:hAnsi="宋体" w:eastAsia="宋体" w:cs="宋体"/>
          <w:lang w:val="en-US" w:eastAsia="zh-Hans"/>
        </w:rPr>
        <w:t>.请给孩子们的水杯装温水</w:t>
      </w:r>
      <w:r>
        <w:rPr>
          <w:rFonts w:hint="default" w:ascii="宋体" w:hAnsi="宋体" w:eastAsia="宋体" w:cs="宋体"/>
          <w:lang w:eastAsia="zh-Hans"/>
        </w:rPr>
        <w:t>，</w:t>
      </w:r>
      <w:r>
        <w:rPr>
          <w:rFonts w:hint="eastAsia" w:ascii="宋体" w:hAnsi="宋体" w:eastAsia="宋体" w:cs="宋体"/>
          <w:lang w:val="en-US" w:eastAsia="zh-Hans"/>
        </w:rPr>
        <w:t>今天发现个别孩子水杯里的水太烫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5E50775"/>
    <w:rsid w:val="064C0F8A"/>
    <w:rsid w:val="0937658F"/>
    <w:rsid w:val="0E764AF7"/>
    <w:rsid w:val="0FFE2406"/>
    <w:rsid w:val="151F71CF"/>
    <w:rsid w:val="190667FC"/>
    <w:rsid w:val="1A9655C6"/>
    <w:rsid w:val="1EAE2F98"/>
    <w:rsid w:val="1FC22BC6"/>
    <w:rsid w:val="21A02040"/>
    <w:rsid w:val="22982DAB"/>
    <w:rsid w:val="27EFD571"/>
    <w:rsid w:val="28D041D6"/>
    <w:rsid w:val="2BDF44FF"/>
    <w:rsid w:val="2D5E6FE1"/>
    <w:rsid w:val="32097E0F"/>
    <w:rsid w:val="3D7F6766"/>
    <w:rsid w:val="3F7F78ED"/>
    <w:rsid w:val="3FB53791"/>
    <w:rsid w:val="3FFB67AF"/>
    <w:rsid w:val="40C87DA8"/>
    <w:rsid w:val="45530F50"/>
    <w:rsid w:val="49F31064"/>
    <w:rsid w:val="4E301A0C"/>
    <w:rsid w:val="4F7731EE"/>
    <w:rsid w:val="59520DA3"/>
    <w:rsid w:val="5D6D1FB3"/>
    <w:rsid w:val="5F7F444A"/>
    <w:rsid w:val="5FEF7FEB"/>
    <w:rsid w:val="609A62E4"/>
    <w:rsid w:val="62FF13F0"/>
    <w:rsid w:val="63042E61"/>
    <w:rsid w:val="66343EFE"/>
    <w:rsid w:val="671314D9"/>
    <w:rsid w:val="6D7D5016"/>
    <w:rsid w:val="6FBDE8D6"/>
    <w:rsid w:val="6FFE96A9"/>
    <w:rsid w:val="73511C37"/>
    <w:rsid w:val="75FA8F23"/>
    <w:rsid w:val="79AF1A3C"/>
    <w:rsid w:val="7B706FEE"/>
    <w:rsid w:val="7BFF0C19"/>
    <w:rsid w:val="7D3F0899"/>
    <w:rsid w:val="7E62E24A"/>
    <w:rsid w:val="7EFD9009"/>
    <w:rsid w:val="7EFFAB31"/>
    <w:rsid w:val="7F0F30BD"/>
    <w:rsid w:val="7FEFCA41"/>
    <w:rsid w:val="97F3D6AB"/>
    <w:rsid w:val="9AFF3FE4"/>
    <w:rsid w:val="9EE715FD"/>
    <w:rsid w:val="AA7B07B3"/>
    <w:rsid w:val="AFFFB9E9"/>
    <w:rsid w:val="B17E5E82"/>
    <w:rsid w:val="BDCFD74F"/>
    <w:rsid w:val="BFEB55B4"/>
    <w:rsid w:val="DC47365C"/>
    <w:rsid w:val="EA1F9B8F"/>
    <w:rsid w:val="EDAB4A63"/>
    <w:rsid w:val="EFAB90D2"/>
    <w:rsid w:val="EFEF71D1"/>
    <w:rsid w:val="EFEF9548"/>
    <w:rsid w:val="EFF721BC"/>
    <w:rsid w:val="F3564608"/>
    <w:rsid w:val="F5AD6D6A"/>
    <w:rsid w:val="F7CE5837"/>
    <w:rsid w:val="FCCFDC7A"/>
    <w:rsid w:val="FDE36FB4"/>
    <w:rsid w:val="FEFF3E5B"/>
    <w:rsid w:val="FF3F323F"/>
    <w:rsid w:val="FF7B193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91"/>
    <customShpInfo spid="_x0000_s2092"/>
    <customShpInfo spid="_x0000_s2093"/>
    <customShpInfo spid="_x0000_s2090"/>
    <customShpInfo spid="_x0000_s2087"/>
    <customShpInfo spid="_x0000_s2088"/>
    <customShpInfo spid="_x0000_s2089"/>
    <customShpInfo spid="_x0000_s2086"/>
    <customShpInfo spid="_x0000_s2095"/>
    <customShpInfo spid="_x0000_s2096"/>
    <customShpInfo spid="_x0000_s2097"/>
    <customShpInfo spid="_x0000_s2094"/>
    <customShpInfo spid="_x0000_s2067"/>
    <customShpInfo spid="_x0000_s2068"/>
    <customShpInfo spid="_x0000_s2069"/>
    <customShpInfo spid="_x0000_s206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</TotalTime>
  <ScaleCrop>false</ScaleCrop>
  <LinksUpToDate>false</LinksUpToDate>
  <CharactersWithSpaces>1433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2021-09-10T21:02:00Z</dcterms:created>
  <dc:creator>batman</dc:creator>
  <cp:lastModifiedBy>撰冩沵莪哋嬡</cp:lastModifiedBy>
  <cp:lastPrinted>2021-09-04T02:02:00Z</cp:lastPrinted>
  <dcterms:modified xsi:type="dcterms:W3CDTF">2022-09-22T13:37:09Z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A0871BF026CD4F3DB65848888CCF87FC</vt:lpwstr>
  </property>
</Properties>
</file>