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活动时间：20</w:t>
            </w:r>
            <w:r>
              <w:rPr>
                <w:rFonts w:hint="eastAsia" w:ascii="Calibri" w:hAnsi="Calibri" w:eastAsia="宋体" w:cs="Times New Roman"/>
                <w:kern w:val="0"/>
                <w:sz w:val="21"/>
                <w:szCs w:val="24"/>
                <w:lang w:val="en-US" w:eastAsia="zh-CN"/>
              </w:rPr>
              <w:t>22</w:t>
            </w:r>
            <w:r>
              <w:rPr>
                <w:rFonts w:hint="eastAsia" w:ascii="Calibri" w:hAnsi="Calibri" w:eastAsia="宋体" w:cs="Times New Roman"/>
                <w:kern w:val="0"/>
                <w:sz w:val="21"/>
                <w:szCs w:val="24"/>
              </w:rPr>
              <w:t>年</w:t>
            </w:r>
            <w:r>
              <w:rPr>
                <w:rFonts w:hint="eastAsia" w:ascii="Calibri" w:hAnsi="Calibri" w:eastAsia="宋体" w:cs="Times New Roman"/>
                <w:kern w:val="0"/>
                <w:sz w:val="21"/>
                <w:szCs w:val="24"/>
                <w:lang w:eastAsia="zh-CN"/>
              </w:rPr>
              <w:t>9</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eastAsia="zh-CN"/>
              </w:rPr>
              <w:t>19</w:t>
            </w:r>
            <w:r>
              <w:rPr>
                <w:rFonts w:hint="eastAsia" w:ascii="Calibri" w:hAnsi="Calibri" w:eastAsia="宋体" w:cs="Times New Roman"/>
                <w:kern w:val="0"/>
                <w:sz w:val="21"/>
                <w:szCs w:val="24"/>
              </w:rPr>
              <w:t>日</w:t>
            </w:r>
          </w:p>
          <w:p>
            <w:pPr>
              <w:rPr>
                <w:rFonts w:hint="eastAsia" w:ascii="Calibri" w:hAnsi="Calibri" w:eastAsia="宋体" w:cs="Times New Roman"/>
                <w:kern w:val="0"/>
                <w:sz w:val="21"/>
                <w:szCs w:val="24"/>
              </w:rPr>
            </w:pPr>
            <w:r>
              <w:rPr>
                <w:rFonts w:hint="eastAsia" w:ascii="Calibri" w:hAnsi="Calibri" w:eastAsia="宋体" w:cs="Times New Roman"/>
                <w:kern w:val="0"/>
                <w:sz w:val="21"/>
                <w:szCs w:val="24"/>
              </w:rPr>
              <w:t>活动地点：</w:t>
            </w:r>
            <w:r>
              <w:rPr>
                <w:rFonts w:hint="eastAsia" w:ascii="Calibri" w:hAnsi="Calibri" w:eastAsia="宋体" w:cs="Times New Roman"/>
                <w:kern w:val="0"/>
                <w:sz w:val="21"/>
                <w:szCs w:val="24"/>
                <w:lang w:eastAsia="zh-CN"/>
              </w:rPr>
              <w:t>滨中教室、滨中图书馆</w:t>
            </w:r>
          </w:p>
          <w:p>
            <w:pPr>
              <w:rPr>
                <w:rFonts w:hint="eastAsia" w:ascii="Calibri" w:hAnsi="Calibri" w:eastAsia="宋体" w:cs="Times New Roman"/>
                <w:color w:val="auto"/>
                <w:kern w:val="0"/>
                <w:sz w:val="21"/>
                <w:szCs w:val="24"/>
                <w:lang w:val="en-US" w:eastAsia="zh-CN"/>
              </w:rPr>
            </w:pPr>
            <w:r>
              <w:rPr>
                <w:rFonts w:hint="eastAsia" w:ascii="Calibri" w:hAnsi="Calibri" w:eastAsia="宋体" w:cs="Times New Roman"/>
                <w:kern w:val="0"/>
                <w:sz w:val="21"/>
                <w:szCs w:val="24"/>
              </w:rPr>
              <w:t>活动参与人员：</w:t>
            </w:r>
            <w:r>
              <w:rPr>
                <w:rFonts w:hint="eastAsia" w:ascii="Calibri" w:hAnsi="Calibri" w:eastAsia="宋体" w:cs="Times New Roman"/>
                <w:kern w:val="0"/>
                <w:sz w:val="21"/>
                <w:szCs w:val="24"/>
                <w:lang w:eastAsia="zh-CN"/>
              </w:rPr>
              <w:t>全体英语组成员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活动具体内容（附照片文字）：</w:t>
            </w:r>
          </w:p>
          <w:p>
            <w:pPr>
              <w:jc w:val="center"/>
              <w:rPr>
                <w:rFonts w:ascii="Calibri" w:hAnsi="Calibri" w:eastAsia="宋体" w:cs="Times New Roman"/>
                <w:kern w:val="0"/>
                <w:sz w:val="21"/>
                <w:szCs w:val="24"/>
              </w:rPr>
            </w:pPr>
            <w:r>
              <w:rPr>
                <w:rFonts w:hint="eastAsia" w:ascii="Calibri" w:hAnsi="Calibri" w:eastAsia="宋体" w:cs="Times New Roman"/>
                <w:b/>
                <w:kern w:val="0"/>
                <w:sz w:val="28"/>
                <w:szCs w:val="28"/>
              </w:rPr>
              <w:t xml:space="preserve"> </w:t>
            </w:r>
            <w:r>
              <w:rPr>
                <w:rFonts w:hint="eastAsia" w:ascii="Calibri" w:hAnsi="Calibri" w:eastAsia="宋体" w:cs="Times New Roman"/>
                <w:b/>
                <w:kern w:val="0"/>
                <w:sz w:val="28"/>
                <w:szCs w:val="28"/>
                <w:lang w:eastAsia="zh-CN"/>
              </w:rPr>
              <w:t>精心打磨课件</w:t>
            </w:r>
            <w:r>
              <w:rPr>
                <w:rFonts w:hint="eastAsia" w:ascii="Calibri" w:hAnsi="Calibri" w:eastAsia="宋体" w:cs="Times New Roman"/>
                <w:b/>
                <w:kern w:val="0"/>
                <w:sz w:val="28"/>
                <w:szCs w:val="28"/>
                <w:lang w:val="en-US" w:eastAsia="zh-CN"/>
              </w:rPr>
              <w:t xml:space="preserve"> </w:t>
            </w:r>
            <w:r>
              <w:rPr>
                <w:rFonts w:hint="eastAsia" w:ascii="Calibri" w:hAnsi="Calibri" w:eastAsia="宋体" w:cs="Times New Roman"/>
                <w:b/>
                <w:kern w:val="0"/>
                <w:sz w:val="28"/>
                <w:szCs w:val="28"/>
                <w:lang w:eastAsia="zh-CN"/>
              </w:rPr>
              <w:t>首秀展示</w:t>
            </w:r>
            <w:r>
              <w:rPr>
                <w:rFonts w:hint="eastAsia" w:ascii="Calibri" w:hAnsi="Calibri" w:eastAsia="宋体" w:cs="Times New Roman"/>
                <w:b/>
                <w:kern w:val="0"/>
                <w:sz w:val="28"/>
                <w:szCs w:val="28"/>
              </w:rPr>
              <w:t>风采</w:t>
            </w:r>
          </w:p>
          <w:p>
            <w:pPr>
              <w:ind w:firstLine="420" w:firstLineChars="200"/>
              <w:rPr>
                <w:rFonts w:hint="eastAsia"/>
              </w:rPr>
            </w:pPr>
            <w:r>
              <w:rPr>
                <w:rFonts w:hint="eastAsia"/>
              </w:rPr>
              <w:t>2022年9月19日，滨江中学英语组李淑妍、黄榴红两位青年教师分别在七（7）班和七（8）班开展了校级公开课，其他英语组成员前来听课并进行了评课。</w:t>
            </w:r>
          </w:p>
          <w:p>
            <w:pPr>
              <w:ind w:firstLine="420" w:firstLineChars="200"/>
              <w:rPr>
                <w:rFonts w:hint="eastAsia"/>
              </w:rPr>
            </w:pPr>
            <w:r>
              <w:rPr>
                <w:rFonts w:hint="eastAsia"/>
              </w:rPr>
              <w:t>两位教师在七年级备课组的帮助下，对7A U2 Reading(1)的课堂教学做了充分的准备和精心的设计。李老师以今年正在举行的欧冠比赛忠梅西创纪录的视频进行导入，结合时事，并激发学生的学习兴趣。由此引入梅西，介绍梅西基本信息的同时，进行了生词的呈现。再以介绍梅西的短文对学生进行操练，结束生词呈现。以梅西作为铺垫，引入本节课的阅读对象。 读前让学生根据题目对文章内容进行猜测。读中环节首先是快速阅读，让学生掌握文章结构和段落大意，同时验证读前的对文章的预测。接着学生齐读文章找出文章的主要部分，并进行深入阅读，以对话的方式呈现，同时操练了学生的口语。接着，李老师提供了情境，让学生完成对整篇文章的把握。在读后环节，一共设置了两个环节，深入思考和小组讨论。让学生思考如何使更多的人热爱踢足球，以及介绍他们最喜欢的运动员，更加强调学生的输出过程，有效地完成了教学目标。最后李老师对本节课进行了总结，并进行了情感升华，学生在学习的同时，也意识到体育运动的重要性，同时从运动员身上学到了很多优秀品质。黄老师则是以一支女足亚洲杯比赛中中国队精彩射门的短视频导入了本节课的内容，有效地激活了学生之前掌握的有关运动的英语知识。读前让学生先掌握新单词，并对文章内容进行预测，同时将预测的信息以思维导图的形式呈现在黑板上。读中让学生验证了之前的猜测，并让学生根据课文的描述完成练习。读后，进行了小组讨论和小组展示活动，让学生思考如何成为一名优秀的运动员以及总结李华身上值得学习的品质。最后，学生根据之前总结的思维导图，尝试介绍自己最喜欢的运动员。这整个课堂活动过程中，思维导图贯穿始终，学生们积极参与并且能够很好的运用思维导图，进行有效的口语输出。</w:t>
            </w:r>
          </w:p>
          <w:p>
            <w:pPr>
              <w:ind w:firstLine="420" w:firstLineChars="200"/>
              <w:rPr>
                <w:rFonts w:hint="eastAsia"/>
              </w:rPr>
            </w:pPr>
            <w:r>
              <w:rPr>
                <w:rFonts w:hint="eastAsia"/>
              </w:rPr>
              <w:t>课后，英语组进行了积极评课。八年级的朱小琳老师认为李老师的这节课在总体把握上很优秀，同时她还给出了一些建议：对于学生的回答需要再多一些的引导和进一步的引申，加强与学生的互动性。九年级的丁佳燕老师认为黄老师的课堂整体性和上课风貌表现良好，但还需要注意的是生词的呈现和教授可以放入一个特定的情境之中。另外，可以适当减少学生在阅读课上写的部分，增加课堂氛围的活跃度。另外，姚财兴校长针对这两节公开课也进行了点评，他强调了运用情境的重要性，对学生提出的深入思考的问题需要更加贴近学生的生活。同时，在课堂上要对重点知识进行强调、不断的操练巩固和及时给出评价反馈。</w:t>
            </w:r>
          </w:p>
          <w:p>
            <w:pPr>
              <w:ind w:firstLine="420" w:firstLineChars="200"/>
              <w:rPr>
                <w:rFonts w:hint="eastAsia"/>
              </w:rPr>
            </w:pPr>
            <w:r>
              <w:rPr>
                <w:rFonts w:hint="eastAsia"/>
              </w:rPr>
              <w:t>作为刚入职的青年教师，李淑妍老师和黄榴红老师认真听取了各位老师的建议和意见，并表示在以后的教学中会更加努力，这让我们看到了滨中青年教师身上积极进取，终身学习的优秀精神。</w:t>
            </w:r>
          </w:p>
          <w:p>
            <w:pPr>
              <w:rPr>
                <w:rFonts w:hint="eastAsia"/>
                <w:lang w:val="en-US" w:eastAsia="zh-CN"/>
              </w:rPr>
            </w:pPr>
            <w:r>
              <w:rPr>
                <w:rFonts w:hint="eastAsia"/>
                <w:lang w:val="en-US" w:eastAsia="zh-CN"/>
              </w:rPr>
              <w:drawing>
                <wp:inline distT="0" distB="0" distL="114300" distR="114300">
                  <wp:extent cx="3515995" cy="2637155"/>
                  <wp:effectExtent l="0" t="0" r="8255" b="10795"/>
                  <wp:docPr id="2" name="图片 2" descr="2022-09-20 22:02:41.27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2-09-20 22:02:41.272000"/>
                          <pic:cNvPicPr>
                            <a:picLocks noChangeAspect="1"/>
                          </pic:cNvPicPr>
                        </pic:nvPicPr>
                        <pic:blipFill>
                          <a:blip r:embed="rId4"/>
                          <a:stretch>
                            <a:fillRect/>
                          </a:stretch>
                        </pic:blipFill>
                        <pic:spPr>
                          <a:xfrm>
                            <a:off x="0" y="0"/>
                            <a:ext cx="3515995" cy="2637155"/>
                          </a:xfrm>
                          <a:prstGeom prst="rect">
                            <a:avLst/>
                          </a:prstGeom>
                        </pic:spPr>
                      </pic:pic>
                    </a:graphicData>
                  </a:graphic>
                </wp:inline>
              </w:drawing>
            </w:r>
            <w:r>
              <w:rPr>
                <w:rFonts w:hint="eastAsia"/>
                <w:lang w:val="en-US" w:eastAsia="zh-CN"/>
              </w:rPr>
              <w:drawing>
                <wp:inline distT="0" distB="0" distL="114300" distR="114300">
                  <wp:extent cx="3515995" cy="2637155"/>
                  <wp:effectExtent l="0" t="0" r="8255" b="10795"/>
                  <wp:docPr id="3" name="图片 3" descr="2022-09-20 22:02:41.36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2-09-20 22:02:41.362000"/>
                          <pic:cNvPicPr>
                            <a:picLocks noChangeAspect="1"/>
                          </pic:cNvPicPr>
                        </pic:nvPicPr>
                        <pic:blipFill>
                          <a:blip r:embed="rId5"/>
                          <a:stretch>
                            <a:fillRect/>
                          </a:stretch>
                        </pic:blipFill>
                        <pic:spPr>
                          <a:xfrm>
                            <a:off x="0" y="0"/>
                            <a:ext cx="3515995" cy="2637155"/>
                          </a:xfrm>
                          <a:prstGeom prst="rect">
                            <a:avLst/>
                          </a:prstGeom>
                        </pic:spPr>
                      </pic:pic>
                    </a:graphicData>
                  </a:graphic>
                </wp:inline>
              </w:drawing>
            </w:r>
            <w:r>
              <w:rPr>
                <w:rFonts w:hint="eastAsia"/>
                <w:lang w:val="en-US" w:eastAsia="zh-CN"/>
              </w:rPr>
              <w:drawing>
                <wp:inline distT="0" distB="0" distL="114300" distR="114300">
                  <wp:extent cx="3515995" cy="2637155"/>
                  <wp:effectExtent l="0" t="0" r="4445" b="3175"/>
                  <wp:docPr id="4" name="图片 4" descr="2022-09-20 22:02:41.44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2-09-20 22:02:41.446000"/>
                          <pic:cNvPicPr>
                            <a:picLocks noChangeAspect="1"/>
                          </pic:cNvPicPr>
                        </pic:nvPicPr>
                        <pic:blipFill>
                          <a:blip r:embed="rId6"/>
                          <a:stretch>
                            <a:fillRect/>
                          </a:stretch>
                        </pic:blipFill>
                        <pic:spPr>
                          <a:xfrm>
                            <a:off x="0" y="0"/>
                            <a:ext cx="3515995" cy="2637155"/>
                          </a:xfrm>
                          <a:prstGeom prst="rect">
                            <a:avLst/>
                          </a:prstGeom>
                        </pic:spPr>
                      </pic:pic>
                    </a:graphicData>
                  </a:graphic>
                </wp:inline>
              </w:drawing>
            </w:r>
            <w:r>
              <w:rPr>
                <w:rFonts w:hint="eastAsia"/>
                <w:lang w:val="en-US" w:eastAsia="zh-CN"/>
              </w:rPr>
              <w:drawing>
                <wp:inline distT="0" distB="0" distL="114300" distR="114300">
                  <wp:extent cx="3515995" cy="4688205"/>
                  <wp:effectExtent l="0" t="0" r="4445" b="5715"/>
                  <wp:docPr id="5" name="图片 5" descr="2022-09-20 22:02:41.55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2-09-20 22:02:41.550000"/>
                          <pic:cNvPicPr>
                            <a:picLocks noChangeAspect="1"/>
                          </pic:cNvPicPr>
                        </pic:nvPicPr>
                        <pic:blipFill>
                          <a:blip r:embed="rId7"/>
                          <a:stretch>
                            <a:fillRect/>
                          </a:stretch>
                        </pic:blipFill>
                        <pic:spPr>
                          <a:xfrm>
                            <a:off x="0" y="0"/>
                            <a:ext cx="3515995" cy="4688205"/>
                          </a:xfrm>
                          <a:prstGeom prst="rect">
                            <a:avLst/>
                          </a:prstGeom>
                        </pic:spPr>
                      </pic:pic>
                    </a:graphicData>
                  </a:graphic>
                </wp:inline>
              </w:drawing>
            </w:r>
          </w:p>
          <w:p>
            <w:pPr>
              <w:rPr>
                <w:rFonts w:ascii="Calibri" w:hAnsi="Calibri" w:eastAsia="宋体" w:cs="Times New Roman"/>
                <w:kern w:val="0"/>
                <w:sz w:val="21"/>
                <w:szCs w:val="24"/>
              </w:rPr>
            </w:pPr>
            <w:r>
              <w:rPr>
                <w:rFonts w:hint="eastAsia" w:ascii="Calibri" w:hAnsi="Calibri" w:eastAsia="宋体" w:cs="Times New Roman"/>
                <w:kern w:val="0"/>
                <w:sz w:val="21"/>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hint="eastAsia" w:ascii="Calibri" w:hAnsi="Calibri" w:eastAsia="宋体" w:cs="Times New Roman"/>
                <w:kern w:val="0"/>
                <w:sz w:val="21"/>
                <w:szCs w:val="24"/>
                <w:lang w:eastAsia="zh-CN"/>
              </w:rPr>
            </w:pPr>
            <w:r>
              <w:rPr>
                <w:rFonts w:hint="eastAsia" w:ascii="Calibri" w:hAnsi="Calibri" w:eastAsia="宋体" w:cs="Times New Roman"/>
                <w:kern w:val="0"/>
                <w:sz w:val="21"/>
                <w:szCs w:val="24"/>
              </w:rPr>
              <w:t xml:space="preserve">                                                        记录人：</w:t>
            </w:r>
            <w:r>
              <w:rPr>
                <w:rFonts w:hint="eastAsia"/>
              </w:rPr>
              <w:t>黄榴红</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rPr>
                <w:rFonts w:ascii="Calibri" w:hAnsi="Calibri" w:eastAsia="宋体" w:cs="Times New Roman"/>
                <w:kern w:val="0"/>
                <w:sz w:val="21"/>
                <w:szCs w:val="24"/>
              </w:rPr>
            </w:pPr>
            <w:r>
              <w:rPr>
                <w:rFonts w:hint="eastAsia" w:ascii="Calibri" w:hAnsi="Calibri" w:eastAsia="宋体" w:cs="Times New Roman"/>
                <w:kern w:val="0"/>
                <w:sz w:val="21"/>
                <w:szCs w:val="24"/>
              </w:rPr>
              <w:t xml:space="preserve">                                                        日  期：20</w:t>
            </w:r>
            <w:r>
              <w:rPr>
                <w:rFonts w:hint="eastAsia" w:ascii="Calibri" w:hAnsi="Calibri" w:eastAsia="宋体" w:cs="Times New Roman"/>
                <w:kern w:val="0"/>
                <w:sz w:val="21"/>
                <w:szCs w:val="24"/>
                <w:lang w:val="en-US" w:eastAsia="zh-CN"/>
              </w:rPr>
              <w:t>22</w:t>
            </w:r>
            <w:r>
              <w:rPr>
                <w:rFonts w:hint="eastAsia" w:ascii="Calibri" w:hAnsi="Calibri" w:eastAsia="宋体" w:cs="Times New Roman"/>
                <w:kern w:val="0"/>
                <w:sz w:val="21"/>
                <w:szCs w:val="24"/>
              </w:rPr>
              <w:t>年</w:t>
            </w:r>
            <w:r>
              <w:rPr>
                <w:rFonts w:hint="eastAsia" w:ascii="Calibri" w:hAnsi="Calibri" w:eastAsia="宋体" w:cs="Times New Roman"/>
                <w:kern w:val="0"/>
                <w:sz w:val="21"/>
                <w:szCs w:val="24"/>
                <w:lang w:val="en-US" w:eastAsia="zh-CN"/>
              </w:rPr>
              <w:t>9</w:t>
            </w:r>
            <w:r>
              <w:rPr>
                <w:rFonts w:hint="eastAsia" w:ascii="Calibri" w:hAnsi="Calibri" w:eastAsia="宋体" w:cs="Times New Roman"/>
                <w:kern w:val="0"/>
                <w:sz w:val="21"/>
                <w:szCs w:val="24"/>
              </w:rPr>
              <w:t>月</w:t>
            </w:r>
            <w:r>
              <w:rPr>
                <w:rFonts w:hint="eastAsia" w:ascii="Calibri" w:hAnsi="Calibri" w:eastAsia="宋体" w:cs="Times New Roman"/>
                <w:kern w:val="0"/>
                <w:sz w:val="21"/>
                <w:szCs w:val="24"/>
                <w:lang w:val="en-US" w:eastAsia="zh-CN"/>
              </w:rPr>
              <w:t>19</w:t>
            </w:r>
            <w:r>
              <w:rPr>
                <w:rFonts w:hint="eastAsia" w:ascii="Calibri" w:hAnsi="Calibri" w:eastAsia="宋体" w:cs="Times New Roman"/>
                <w:kern w:val="0"/>
                <w:sz w:val="21"/>
                <w:szCs w:val="24"/>
              </w:rPr>
              <w:t>日</w:t>
            </w:r>
          </w:p>
        </w:tc>
      </w:tr>
    </w:tbl>
    <w:p>
      <w:pPr>
        <w:rPr>
          <w:rFonts w:hint="default" w:ascii="宋体" w:hAnsi="宋体" w:eastAsia="宋体" w:cs="宋体"/>
          <w:sz w:val="24"/>
          <w:szCs w:val="24"/>
          <w:lang w:val="en-US" w:eastAsia="zh-CN"/>
        </w:rPr>
      </w:pPr>
    </w:p>
    <w:p>
      <w:pPr>
        <w:rPr>
          <w:rFonts w:ascii="宋体" w:hAnsi="宋体" w:eastAsia="宋体" w:cs="宋体"/>
          <w:sz w:val="24"/>
          <w:szCs w:val="24"/>
        </w:rPr>
      </w:pPr>
    </w:p>
    <w:p>
      <w:pPr>
        <w:rPr>
          <w:rFonts w:ascii="宋体" w:hAnsi="宋体" w:eastAsia="宋体" w:cs="宋体"/>
          <w:sz w:val="24"/>
          <w:szCs w:val="24"/>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YyZGEyNGJiNDExNzkzNzE2MWZkZDA1YTA3ZmM3MGYifQ=="/>
  </w:docVars>
  <w:rsids>
    <w:rsidRoot w:val="00000000"/>
    <w:rsid w:val="09721B3C"/>
    <w:rsid w:val="4B00506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1208</Words>
  <Characters>1231</Characters>
  <Lines>0</Lines>
  <Paragraphs>0</Paragraphs>
  <TotalTime>0</TotalTime>
  <ScaleCrop>false</ScaleCrop>
  <LinksUpToDate>false</LinksUpToDate>
  <CharactersWithSpaces>1374</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2020-05-07T15:41:00Z</dcterms:created>
  <dc:creator>12305LLGG</dc:creator>
  <cp:lastModifiedBy>12305LLGG</cp:lastModifiedBy>
  <dcterms:modified xsi:type="dcterms:W3CDTF">2022-09-21T02:47:35Z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67174FFB45DC456B836552451CC6B864</vt:lpwstr>
  </property>
</Properties>
</file>