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小二  小二  宝贝天使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2022.9.19  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</w:t>
      </w:r>
      <w:r>
        <w:rPr>
          <w:rFonts w:ascii="宋体" w:hAnsi="宋体" w:eastAsia="宋体" w:cs="宋体"/>
          <w:b w:val="0"/>
          <w:color w:val="000000"/>
          <w:sz w:val="28"/>
        </w:rPr>
        <w:t>今天是宝贝们开学后的第</w:t>
      </w:r>
      <w:r>
        <w:rPr>
          <w:rFonts w:hint="eastAsia" w:ascii="宋体" w:hAnsi="宋体" w:eastAsia="宋体" w:cs="宋体"/>
          <w:b w:val="0"/>
          <w:color w:val="000000"/>
          <w:sz w:val="28"/>
          <w:lang w:val="en-US" w:eastAsia="zh-CN"/>
        </w:rPr>
        <w:t>四</w:t>
      </w:r>
      <w:bookmarkStart w:id="0" w:name="_GoBack"/>
      <w:bookmarkEnd w:id="0"/>
      <w:r>
        <w:rPr>
          <w:rFonts w:ascii="宋体" w:hAnsi="宋体" w:eastAsia="宋体" w:cs="宋体"/>
          <w:b w:val="0"/>
          <w:color w:val="000000"/>
          <w:sz w:val="28"/>
        </w:rPr>
        <w:t>周啦！孩子们早早地来到幼儿园，孩子们刚刚从家庭步入幼儿园，进入到班级这个大集体中，对周围的一切事、物、人都不熟悉，但经过入园短短几天时间的相处，孩子们之间已经开始相互熟悉、热络起来，初步产生了一定的情感基础。一些孩子在家中已经接触到了一些简单的儿歌，大部分孩子在老师的引导下能初步理解儿歌的内容。</w:t>
      </w:r>
      <w:r>
        <w:rPr>
          <w:rFonts w:ascii="宋体" w:hAnsi="宋体" w:eastAsia="宋体" w:cs="宋体"/>
          <w:b w:val="0"/>
          <w:sz w:val="28"/>
        </w:rPr>
        <w:t>今天我班来了28人，孩子们，都棒棒哒！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活动目标：自主入园，寻找标记并放好物品后自主点心。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其中赵伊旸、张伊茉、杜文静、刘怡彤、张乐、秦嘉哲、李笑延、包欣颜、顾芯苒、张诗可、梅珺彤、严安宁、李梓萌、刘紫悦、裴敬瑗、卞佳彤、张逸宸、范育恒、刘丞智、胡茜译、王一伊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孙宇辰等小朋友能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lang w:val="en-US" w:eastAsia="zh-CN"/>
              </w:rPr>
              <w:t>自己签到后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放好相应的物品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lang w:val="en-US" w:eastAsia="zh-CN"/>
              </w:rPr>
              <w:t>水杯、口罩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，并自主洗手拿被子喝牛奶。韩雨潼、丁泽锐、李沐桐、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lang w:val="en-US" w:eastAsia="zh-CN"/>
              </w:rPr>
              <w:t>刘怡彤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、杜其诺小朋友需要在老师的帮助和引导下洗手喝牛奶。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3929380" cy="5201285"/>
                  <wp:effectExtent l="0" t="0" r="13970" b="18415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9380" cy="520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自理篇:我会吃饭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>Ø </w:t>
      </w:r>
      <w:r>
        <w:rPr>
          <w:rFonts w:ascii="宋体" w:hAnsi="宋体" w:eastAsia="宋体" w:cs="宋体"/>
          <w:b/>
          <w:color w:val="303030"/>
          <w:sz w:val="24"/>
        </w:rPr>
        <w:t>活动内容:我能用小勺子吃饭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 xml:space="preserve">Ø </w:t>
      </w:r>
      <w:r>
        <w:rPr>
          <w:rFonts w:ascii="宋体" w:hAnsi="宋体" w:eastAsia="宋体" w:cs="宋体"/>
          <w:b/>
          <w:color w:val="303030"/>
          <w:sz w:val="24"/>
        </w:rPr>
        <w:t>活动目标:能一口饭，一口菜并用小勺子自己吃饭。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030"/>
        <w:gridCol w:w="7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45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其中卞佳彤、包欣颜、顾芯苒、孙宇辰、张伊茉、刘怡彤、张诗可、胡茜译、王一伊、张志嘉、范育恒、刘丞智、秦嘉哲、贺政阳、李梓萌、刘紫悦、裴敬瑗、梅珺彤、严安宁、李笑延小朋友能自主用小勺子吃饭，吃饭完后并自主找小杯子漱口擦嘴，棒棒哒！其中韩雨潼、丁泽锐小朋友需要在老师的帮助下才能将饭菜吃光光哦！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329940" cy="4318000"/>
                  <wp:effectExtent l="0" t="0" r="3810" b="635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940" cy="431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 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活动目标：能认真观看消防安全视频，知道自我保护意识。</w:t>
            </w:r>
          </w:p>
          <w:p>
            <w:pPr>
              <w:snapToGrid w:val="0"/>
              <w:spacing w:before="0" w:after="80" w:line="240" w:lineRule="auto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其中张逸宸、范育恒、刘丞智、张乐、秦嘉哲、贺政阳、李笑延、李梓萌、刘紫悦、裴敬瑗、卞佳彤、严安宁、胡茜译、王一伊、李沐桐、丁泽锐、张志嘉、孙宇辰、赵伊旸、包欣颜、顾芯苒、张伊茉、刘怡彤、张诗可、梅珺彤、杜其诺小朋友能认真观看消防安全视频，知道不随便玩火，宝贝们都很棒哦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119245" cy="3514725"/>
                  <wp:effectExtent l="0" t="0" r="14605" b="9525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245" cy="351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8496B0"/>
          <w:sz w:val="20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集体活动篇：你是我的好朋友</w:t>
      </w: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 xml:space="preserve">   《你是我的好朋友》是一首内容简单、易懂的儿歌，一共只有五句话，虽然比较简单，但是对于小班刚入园孩子们的语言发展情况来说，是比较符合这个年龄阶段的孩子学习的。短短几句话，点出了大家都是好朋友，好朋友在一起玩游戏很开心，从而鼓励刚刚离开家长的孩子们大胆地找寻自己的好朋友。</w:t>
      </w: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pBdr>
          <w:bottom w:val="none" w:color="auto" w:sz="0" w:space="0"/>
        </w:pBdr>
        <w:snapToGrid w:val="0"/>
        <w:jc w:val="both"/>
        <w:rPr>
          <w:rFonts w:ascii="宋体" w:hAnsi="宋体" w:eastAsia="宋体" w:cs="宋体"/>
          <w:b w:val="0"/>
          <w:i w:val="0"/>
          <w:color w:val="3E3E3E"/>
          <w:spacing w:val="15"/>
          <w:sz w:val="28"/>
          <w:shd w:val="clear" w:color="auto" w:fill="FFFFFF"/>
        </w:rPr>
      </w:pPr>
      <w:r>
        <w:rPr>
          <w:rFonts w:ascii="宋体" w:hAnsi="宋体" w:eastAsia="宋体" w:cs="宋体"/>
          <w:b w:val="0"/>
          <w:i w:val="0"/>
          <w:color w:val="3E3E3E"/>
          <w:spacing w:val="15"/>
          <w:sz w:val="28"/>
          <w:shd w:val="clear" w:color="auto" w:fill="FFFFFF"/>
        </w:rPr>
        <w:t>1.在朗诵儿歌的基础上，感受有朋友的快乐。</w:t>
      </w:r>
    </w:p>
    <w:p>
      <w:pPr>
        <w:pBdr>
          <w:bottom w:val="none" w:color="auto" w:sz="0" w:space="0"/>
        </w:pBdr>
        <w:snapToGrid w:val="0"/>
        <w:jc w:val="both"/>
        <w:rPr>
          <w:rFonts w:ascii="宋体" w:hAnsi="宋体" w:eastAsia="宋体" w:cs="宋体"/>
          <w:b w:val="0"/>
          <w:i w:val="0"/>
          <w:color w:val="3E3E3E"/>
          <w:spacing w:val="15"/>
          <w:sz w:val="28"/>
          <w:shd w:val="clear" w:color="auto" w:fill="FFFFFF"/>
        </w:rPr>
      </w:pPr>
      <w:r>
        <w:rPr>
          <w:rFonts w:ascii="宋体" w:hAnsi="宋体" w:eastAsia="宋体" w:cs="宋体"/>
          <w:b w:val="0"/>
          <w:i w:val="0"/>
          <w:color w:val="3E3E3E"/>
          <w:spacing w:val="15"/>
          <w:sz w:val="28"/>
          <w:shd w:val="clear" w:color="auto" w:fill="FFFFFF"/>
        </w:rPr>
        <w:t>2.初步学会认真倾听，并理解人称代词你、我。</w:t>
      </w:r>
    </w:p>
    <w:p>
      <w:pPr>
        <w:pBdr>
          <w:bottom w:val="none" w:color="auto" w:sz="0" w:space="0"/>
        </w:pBdr>
        <w:snapToGrid w:val="0"/>
        <w:jc w:val="both"/>
        <w:rPr>
          <w:rFonts w:ascii="宋体" w:hAnsi="宋体" w:eastAsia="宋体" w:cs="宋体"/>
          <w:b w:val="0"/>
          <w:i w:val="0"/>
          <w:color w:val="3E3E3E"/>
          <w:spacing w:val="15"/>
          <w:sz w:val="28"/>
          <w:shd w:val="clear" w:color="auto" w:fill="FFFFFF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丁泽锐、李梓萌、刘紫悦、裴敬瑗、卞佳彤、梅珺彤、杜其诺、严安宁、胡茜译、王一伊、李沐桐、韩雨潼、包欣颜、顾芯苒、张伊茉、杜文静、刘怡彤、张志嘉、孙宇辰、张逸宸、范育恒、刘丞智、张乐、秦嘉哲、李笑延等小朋友能在朗诵儿歌的基础上，感受有朋友的快乐。梅珺彤、李梓萌、卞佳彤、孙宇辰、李笑延、包欣颜、刘紫悦、顾芯苒、刘丞智等小朋友能初步学会认真倾听，并理解人称代词你、我。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ascii="宋体" w:hAnsi="宋体" w:eastAsia="宋体" w:cs="宋体"/>
                <w:b w:val="0"/>
                <w:color w:val="000000"/>
                <w:sz w:val="24"/>
              </w:rPr>
            </w:pP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950970" cy="5937250"/>
                  <wp:effectExtent l="0" t="0" r="11430" b="635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970" cy="593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49732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1138</Words>
  <Characters>1151</Characters>
  <TotalTime>2</TotalTime>
  <ScaleCrop>false</ScaleCrop>
  <LinksUpToDate>false</LinksUpToDate>
  <CharactersWithSpaces>1207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2022-09-20T07:46:00Z</dcterms:created>
  <dc:creator>Administrator</dc:creator>
  <cp:lastModifiedBy>Administrator</cp:lastModifiedBy>
  <cp:lastPrinted>2022-09-19T23:49:36Z</cp:lastPrinted>
  <dcterms:modified xsi:type="dcterms:W3CDTF">2022-09-19T23:50:16Z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A29E3CEEECE745F0A57CCF23D73B76F5</vt:lpwstr>
  </property>
</Properties>
</file>