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E2" w:rsidRPr="00181254" w:rsidRDefault="00D82DE2" w:rsidP="00181254">
      <w:pPr>
        <w:rPr>
          <w:rFonts w:ascii="黑体" w:eastAsia="黑体" w:hAnsi="黑体" w:cs="黑体"/>
          <w:sz w:val="32"/>
          <w:szCs w:val="32"/>
        </w:rPr>
      </w:pPr>
      <w:r w:rsidRPr="00181254">
        <w:rPr>
          <w:rFonts w:ascii="黑体" w:eastAsia="黑体" w:hAnsi="黑体" w:cs="黑体" w:hint="eastAsia"/>
          <w:sz w:val="32"/>
          <w:szCs w:val="32"/>
        </w:rPr>
        <w:t>附件</w:t>
      </w:r>
      <w:r w:rsidRPr="00181254">
        <w:rPr>
          <w:rFonts w:ascii="黑体" w:eastAsia="黑体" w:hAnsi="黑体" w:cs="黑体"/>
          <w:sz w:val="32"/>
          <w:szCs w:val="32"/>
        </w:rPr>
        <w:t>3</w:t>
      </w:r>
    </w:p>
    <w:p w:rsidR="00D82DE2" w:rsidRDefault="00D82DE2" w:rsidP="00181254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“常州市优秀食育课程”推荐汇总表</w:t>
      </w:r>
    </w:p>
    <w:p w:rsidR="00D82DE2" w:rsidRPr="00181254" w:rsidRDefault="00D82DE2" w:rsidP="00181254">
      <w:pPr>
        <w:rPr>
          <w:rFonts w:ascii="仿宋_GB2312" w:eastAsia="仿宋_GB2312" w:hAnsi="华文中宋"/>
          <w:sz w:val="28"/>
          <w:szCs w:val="28"/>
        </w:rPr>
      </w:pPr>
      <w:r w:rsidRPr="00181254">
        <w:rPr>
          <w:rFonts w:ascii="仿宋_GB2312" w:eastAsia="仿宋_GB2312" w:hAnsi="华文中宋" w:cs="仿宋_GB2312" w:hint="eastAsia"/>
          <w:sz w:val="28"/>
          <w:szCs w:val="28"/>
        </w:rPr>
        <w:t>区域：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3059"/>
        <w:gridCol w:w="1470"/>
        <w:gridCol w:w="2263"/>
      </w:tblGrid>
      <w:tr w:rsidR="00D82DE2" w:rsidRPr="00181254">
        <w:trPr>
          <w:trHeight w:val="652"/>
          <w:jc w:val="center"/>
        </w:trPr>
        <w:tc>
          <w:tcPr>
            <w:tcW w:w="125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学校全称</w:t>
            </w:r>
          </w:p>
        </w:tc>
        <w:tc>
          <w:tcPr>
            <w:tcW w:w="1688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811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24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D82DE2" w:rsidRPr="00181254">
        <w:trPr>
          <w:trHeight w:val="652"/>
          <w:jc w:val="center"/>
        </w:trPr>
        <w:tc>
          <w:tcPr>
            <w:tcW w:w="125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688" w:type="pct"/>
            <w:vAlign w:val="center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125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88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1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9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125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688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1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9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82DE2" w:rsidRDefault="00D82DE2" w:rsidP="00181254">
      <w:pPr>
        <w:rPr>
          <w:rFonts w:ascii="方正小标宋简体" w:eastAsia="方正小标宋简体" w:hAnsi="华文中宋"/>
          <w:sz w:val="44"/>
          <w:szCs w:val="44"/>
        </w:rPr>
      </w:pPr>
    </w:p>
    <w:p w:rsidR="00D82DE2" w:rsidRDefault="00D82DE2" w:rsidP="00181254">
      <w:pPr>
        <w:rPr>
          <w:rFonts w:ascii="方正小标宋简体" w:eastAsia="方正小标宋简体" w:hAnsi="华文中宋"/>
          <w:sz w:val="44"/>
          <w:szCs w:val="44"/>
        </w:rPr>
      </w:pPr>
    </w:p>
    <w:p w:rsidR="00D82DE2" w:rsidRDefault="00D82DE2" w:rsidP="00181254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“常州市优秀食育工作者”推荐汇总表</w:t>
      </w:r>
    </w:p>
    <w:p w:rsidR="00D82DE2" w:rsidRPr="00181254" w:rsidRDefault="00D82DE2" w:rsidP="00181254">
      <w:pPr>
        <w:rPr>
          <w:rFonts w:ascii="仿宋_GB2312" w:eastAsia="仿宋_GB2312" w:hAnsi="华文中宋"/>
          <w:sz w:val="28"/>
          <w:szCs w:val="28"/>
        </w:rPr>
      </w:pPr>
      <w:r w:rsidRPr="00181254">
        <w:rPr>
          <w:rFonts w:ascii="仿宋_GB2312" w:eastAsia="仿宋_GB2312" w:hAnsi="华文中宋" w:cs="仿宋_GB2312" w:hint="eastAsia"/>
          <w:sz w:val="28"/>
          <w:szCs w:val="28"/>
        </w:rPr>
        <w:t>区域：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8"/>
        <w:gridCol w:w="2624"/>
        <w:gridCol w:w="2550"/>
      </w:tblGrid>
      <w:tr w:rsidR="00D82DE2" w:rsidRPr="00181254">
        <w:trPr>
          <w:trHeight w:val="652"/>
          <w:jc w:val="center"/>
        </w:trPr>
        <w:tc>
          <w:tcPr>
            <w:tcW w:w="213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学校全称</w:t>
            </w:r>
          </w:p>
        </w:tc>
        <w:tc>
          <w:tcPr>
            <w:tcW w:w="1454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1413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D82DE2" w:rsidRPr="00181254">
        <w:trPr>
          <w:trHeight w:val="652"/>
          <w:jc w:val="center"/>
        </w:trPr>
        <w:tc>
          <w:tcPr>
            <w:tcW w:w="213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pct"/>
            <w:vAlign w:val="center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213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5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213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213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213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13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2132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5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13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</w:tbl>
    <w:p w:rsidR="00D82DE2" w:rsidRDefault="00D82DE2" w:rsidP="00181254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cs="方正小标宋简体"/>
          <w:sz w:val="44"/>
          <w:szCs w:val="44"/>
        </w:rPr>
        <w:lastRenderedPageBreak/>
        <w:t xml:space="preserve"> </w:t>
      </w: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“常州市食育优秀学生”推荐汇总表</w:t>
      </w:r>
    </w:p>
    <w:p w:rsidR="00D82DE2" w:rsidRPr="00181254" w:rsidRDefault="00D82DE2" w:rsidP="00181254">
      <w:pPr>
        <w:rPr>
          <w:rFonts w:ascii="仿宋_GB2312" w:eastAsia="仿宋_GB2312" w:hAnsi="华文中宋"/>
          <w:sz w:val="28"/>
          <w:szCs w:val="28"/>
        </w:rPr>
      </w:pPr>
      <w:r w:rsidRPr="00181254">
        <w:rPr>
          <w:rFonts w:ascii="仿宋_GB2312" w:eastAsia="仿宋_GB2312" w:hAnsi="华文中宋" w:cs="仿宋_GB2312" w:hint="eastAsia"/>
          <w:sz w:val="28"/>
          <w:szCs w:val="28"/>
        </w:rPr>
        <w:t>区域：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4"/>
        <w:gridCol w:w="2521"/>
        <w:gridCol w:w="2009"/>
        <w:gridCol w:w="1953"/>
      </w:tblGrid>
      <w:tr w:rsidR="00D82DE2" w:rsidRPr="00181254">
        <w:trPr>
          <w:trHeight w:val="652"/>
          <w:jc w:val="center"/>
        </w:trPr>
        <w:tc>
          <w:tcPr>
            <w:tcW w:w="138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学校全称</w:t>
            </w:r>
          </w:p>
        </w:tc>
        <w:tc>
          <w:tcPr>
            <w:tcW w:w="1404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11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参评学生姓名</w:t>
            </w:r>
          </w:p>
        </w:tc>
        <w:tc>
          <w:tcPr>
            <w:tcW w:w="1088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D82DE2" w:rsidRPr="00181254">
        <w:trPr>
          <w:trHeight w:val="652"/>
          <w:jc w:val="center"/>
        </w:trPr>
        <w:tc>
          <w:tcPr>
            <w:tcW w:w="138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pct"/>
            <w:vAlign w:val="center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81254">
              <w:rPr>
                <w:rFonts w:ascii="仿宋_GB2312" w:eastAsia="仿宋_GB2312" w:hAnsi="宋体" w:cs="仿宋_GB2312" w:hint="eastAsia"/>
                <w:sz w:val="28"/>
                <w:szCs w:val="28"/>
              </w:rPr>
              <w:t>示例：高一（</w:t>
            </w:r>
            <w:r w:rsidRPr="00181254">
              <w:rPr>
                <w:rFonts w:ascii="仿宋_GB2312" w:eastAsia="仿宋_GB2312" w:hAnsi="宋体" w:cs="仿宋_GB2312"/>
                <w:sz w:val="28"/>
                <w:szCs w:val="28"/>
              </w:rPr>
              <w:t>3</w:t>
            </w:r>
            <w:r w:rsidRPr="00181254">
              <w:rPr>
                <w:rFonts w:ascii="仿宋_GB2312" w:eastAsia="仿宋_GB2312" w:hAnsi="宋体" w:cs="仿宋_GB2312" w:hint="eastAsia"/>
                <w:sz w:val="28"/>
                <w:szCs w:val="28"/>
              </w:rPr>
              <w:t>）班</w:t>
            </w:r>
          </w:p>
        </w:tc>
        <w:tc>
          <w:tcPr>
            <w:tcW w:w="1119" w:type="pct"/>
            <w:vAlign w:val="center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138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9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138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9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138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9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pct"/>
            <w:vAlign w:val="center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138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88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138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88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138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88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138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88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D82DE2" w:rsidRPr="00181254">
        <w:trPr>
          <w:trHeight w:val="652"/>
          <w:jc w:val="center"/>
        </w:trPr>
        <w:tc>
          <w:tcPr>
            <w:tcW w:w="1389" w:type="pct"/>
            <w:vAlign w:val="center"/>
          </w:tcPr>
          <w:p w:rsidR="00D82DE2" w:rsidRPr="00181254" w:rsidRDefault="00D82DE2" w:rsidP="00FA616B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088" w:type="pct"/>
          </w:tcPr>
          <w:p w:rsidR="00D82DE2" w:rsidRPr="00181254" w:rsidRDefault="00D82DE2" w:rsidP="00FA616B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</w:tbl>
    <w:p w:rsidR="00D82DE2" w:rsidRDefault="00D82DE2" w:rsidP="00181254">
      <w:pPr>
        <w:rPr>
          <w:rFonts w:ascii="方正小标宋简体" w:eastAsia="方正小标宋简体" w:hAnsi="华文中宋"/>
          <w:sz w:val="44"/>
          <w:szCs w:val="44"/>
        </w:rPr>
      </w:pPr>
    </w:p>
    <w:p w:rsidR="00D82DE2" w:rsidRPr="00181254" w:rsidRDefault="00D82DE2">
      <w:pPr>
        <w:ind w:firstLine="420"/>
        <w:rPr>
          <w:rFonts w:ascii="Arial" w:hAnsi="Arial" w:cs="Arial"/>
          <w:shd w:val="clear" w:color="auto" w:fill="FFFFFF"/>
        </w:rPr>
      </w:pPr>
    </w:p>
    <w:sectPr w:rsidR="00D82DE2" w:rsidRPr="00181254" w:rsidSect="00181254">
      <w:footerReference w:type="default" r:id="rId6"/>
      <w:pgSz w:w="11906" w:h="16838"/>
      <w:pgMar w:top="1701" w:right="1531" w:bottom="1701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CFC" w:rsidRDefault="00B71CFC" w:rsidP="008C027B">
      <w:r>
        <w:separator/>
      </w:r>
    </w:p>
  </w:endnote>
  <w:endnote w:type="continuationSeparator" w:id="1">
    <w:p w:rsidR="00B71CFC" w:rsidRDefault="00B71CFC" w:rsidP="008C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E2" w:rsidRPr="00181254" w:rsidRDefault="00DD59E9" w:rsidP="008E5ED2">
    <w:pPr>
      <w:pStyle w:val="a3"/>
      <w:framePr w:wrap="auto" w:vAnchor="text" w:hAnchor="margin" w:xAlign="outside" w:y="1"/>
      <w:rPr>
        <w:rStyle w:val="a5"/>
        <w:sz w:val="28"/>
        <w:szCs w:val="28"/>
      </w:rPr>
    </w:pPr>
    <w:r w:rsidRPr="00181254">
      <w:rPr>
        <w:rStyle w:val="a5"/>
        <w:sz w:val="28"/>
        <w:szCs w:val="28"/>
      </w:rPr>
      <w:fldChar w:fldCharType="begin"/>
    </w:r>
    <w:r w:rsidR="00D82DE2" w:rsidRPr="00181254">
      <w:rPr>
        <w:rStyle w:val="a5"/>
        <w:sz w:val="28"/>
        <w:szCs w:val="28"/>
      </w:rPr>
      <w:instrText xml:space="preserve">PAGE  </w:instrText>
    </w:r>
    <w:r w:rsidRPr="00181254">
      <w:rPr>
        <w:rStyle w:val="a5"/>
        <w:sz w:val="28"/>
        <w:szCs w:val="28"/>
      </w:rPr>
      <w:fldChar w:fldCharType="separate"/>
    </w:r>
    <w:r w:rsidR="009B6D18">
      <w:rPr>
        <w:rStyle w:val="a5"/>
        <w:noProof/>
        <w:sz w:val="28"/>
        <w:szCs w:val="28"/>
      </w:rPr>
      <w:t>- 5 -</w:t>
    </w:r>
    <w:r w:rsidRPr="00181254">
      <w:rPr>
        <w:rStyle w:val="a5"/>
        <w:sz w:val="28"/>
        <w:szCs w:val="28"/>
      </w:rPr>
      <w:fldChar w:fldCharType="end"/>
    </w:r>
  </w:p>
  <w:p w:rsidR="00D82DE2" w:rsidRDefault="00D82DE2" w:rsidP="0018125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CFC" w:rsidRDefault="00B71CFC" w:rsidP="008C027B">
      <w:r>
        <w:separator/>
      </w:r>
    </w:p>
  </w:footnote>
  <w:footnote w:type="continuationSeparator" w:id="1">
    <w:p w:rsidR="00B71CFC" w:rsidRDefault="00B71CFC" w:rsidP="008C0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A54338"/>
    <w:rsid w:val="000B0DCB"/>
    <w:rsid w:val="0011319C"/>
    <w:rsid w:val="00134288"/>
    <w:rsid w:val="00143FD4"/>
    <w:rsid w:val="0014761B"/>
    <w:rsid w:val="00181254"/>
    <w:rsid w:val="001A3231"/>
    <w:rsid w:val="00225138"/>
    <w:rsid w:val="003D5458"/>
    <w:rsid w:val="00407054"/>
    <w:rsid w:val="0042064A"/>
    <w:rsid w:val="004742CB"/>
    <w:rsid w:val="005442F4"/>
    <w:rsid w:val="00544748"/>
    <w:rsid w:val="006314BD"/>
    <w:rsid w:val="00717698"/>
    <w:rsid w:val="007219A8"/>
    <w:rsid w:val="00734DA5"/>
    <w:rsid w:val="007B13B7"/>
    <w:rsid w:val="00853D22"/>
    <w:rsid w:val="008C027B"/>
    <w:rsid w:val="008C6D1A"/>
    <w:rsid w:val="008E5ED2"/>
    <w:rsid w:val="008F08BF"/>
    <w:rsid w:val="009B6D18"/>
    <w:rsid w:val="00A80EE8"/>
    <w:rsid w:val="00AC15B1"/>
    <w:rsid w:val="00B71CFC"/>
    <w:rsid w:val="00B9711C"/>
    <w:rsid w:val="00BF313C"/>
    <w:rsid w:val="00C12573"/>
    <w:rsid w:val="00C33DF8"/>
    <w:rsid w:val="00C572E6"/>
    <w:rsid w:val="00D82DE2"/>
    <w:rsid w:val="00DD59E9"/>
    <w:rsid w:val="00F16104"/>
    <w:rsid w:val="00F22EA9"/>
    <w:rsid w:val="00F56EF2"/>
    <w:rsid w:val="00FA616B"/>
    <w:rsid w:val="35A54338"/>
    <w:rsid w:val="4AF7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711C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9711C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B97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9711C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181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B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USER-</cp:lastModifiedBy>
  <cp:revision>3</cp:revision>
  <dcterms:created xsi:type="dcterms:W3CDTF">2022-09-19T06:19:00Z</dcterms:created>
  <dcterms:modified xsi:type="dcterms:W3CDTF">2022-09-19T06:22:00Z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