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rPr>
          <w:color w:val="333333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幼小衔接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>
        <w:rPr>
          <w:rFonts w:hint="eastAsia"/>
          <w:color w:val="333333"/>
        </w:rPr>
        <w:t>幼小衔接这</w:t>
      </w:r>
      <w:r w:rsidRPr="007F3028">
        <w:rPr>
          <w:rFonts w:hint="eastAsia"/>
          <w:color w:val="333333"/>
        </w:rPr>
        <w:t>个重大的转折过渡期对于孩子的成长的重要性不可忽视，那么作为家长要怎么帮助孩子适应小学生活，顺利渡过从幼儿园到小学生活的过渡期，为孩子的入学后的发展奠定良好的基础呢？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1、鼓励孩子上小学，激发他们的向往之情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其实一般来说6岁左右的孩子在身体和心理上都具备了上小学的条件，他们内心对于小学是非常向往的，他们会羡慕带着红领巾背着书包上学的小哥哥和小姐姐，渴望新的书包，新的铅笔盒，新的衣服，时时刻刻都流露出对小学的向往之情。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家长在这个时候要特别留意孩子的心理状态，积极鼓励孩子上小学，时常以鼓励的口语激发他们对小学生活的向往之情，例如家长可以这样说：“宝宝真棒，宝宝长大了要上小学了！”，让孩子对于即将成为一名小学生充满期待，也感到光荣和自豪。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家长也可以在有空的时候带孩子到小学的校园里面逛一逛，走一走，让孩子提前感受和熟悉小学的校园和氛围，见到校园里的小学生，也可以趁机教育孩子，激励他们：“以后你也会像小哥哥小姐姐一样，在小学的校园里面认字，数数，学很多知识，你也会跟他们一样聪明一样棒！”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2、培养孩子养成良好的生活学习习惯和自理能力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我们都知道，在幼儿园里面孩子过的是一种被照顾着的集体生活，幼儿园的老师整天都跟着，吃饭、穿衣服、系鞋带、上厕所，老师都会看护周到，及时给予帮助。但是进入小学后，则是相对独立的生活，孩子必须有生活自理的能力，自己学会照顾自己，自己系鞋带、穿衣服、上厕所。这时候老师的主要任务是传授知识，小学也有很多学生守则，学校规章制度，孩子需要自己学会集中注意力，学会自控能力。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作为家长，在平时的日常生活中，不要</w:t>
      </w:r>
      <w:proofErr w:type="gramStart"/>
      <w:r w:rsidRPr="007F3028">
        <w:rPr>
          <w:rFonts w:hint="eastAsia"/>
          <w:color w:val="333333"/>
        </w:rPr>
        <w:t>溺</w:t>
      </w:r>
      <w:proofErr w:type="gramEnd"/>
      <w:r w:rsidRPr="007F3028">
        <w:rPr>
          <w:rFonts w:hint="eastAsia"/>
          <w:color w:val="333333"/>
        </w:rPr>
        <w:t>宠孩子，什么事情都替他们打理好，要让孩子做一些力所能及的事情，自己穿衣、系鞋带、如厕，自己的玩具学习用品自己收拾好。生活中遇到的一些困难，家长们也不要急着帮孩子解决，</w:t>
      </w:r>
      <w:proofErr w:type="gramStart"/>
      <w:r w:rsidRPr="007F3028">
        <w:rPr>
          <w:rFonts w:hint="eastAsia"/>
          <w:color w:val="333333"/>
        </w:rPr>
        <w:t>先引导</w:t>
      </w:r>
      <w:proofErr w:type="gramEnd"/>
      <w:r w:rsidRPr="007F3028">
        <w:rPr>
          <w:rFonts w:hint="eastAsia"/>
          <w:color w:val="333333"/>
        </w:rPr>
        <w:t>他们，然后让他们想办法去解决，这是培养孩子独立性非常重要的环节，这对于他们以后进入小学甚至是以后的人生都是非常重要的，因为家长不能随时随地看护陪伴着孩子，进入小学后，他们需要自己去处理他们遇到的生活、学习和人际交往上的问题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此外，家长在平时的生活中也可以制定一些家庭的小规则和奖罚制度，，例如，孩子不好好吃饭罚倒垃圾等等，这对于他们培养自控能力和良好的习惯都有非常重要的意义。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3、培养孩子与人沟通的能力</w:t>
      </w:r>
    </w:p>
    <w:p w:rsidR="007F3028" w:rsidRPr="007F3028" w:rsidRDefault="007F3028" w:rsidP="007F3028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</w:rPr>
      </w:pPr>
      <w:r w:rsidRPr="007F3028">
        <w:rPr>
          <w:rFonts w:hint="eastAsia"/>
          <w:color w:val="333333"/>
        </w:rPr>
        <w:t>培养孩子良好的沟通能力，家长们可以带孩子多出去走走，多和陌生人见面，消除孩子对陌生人的畏怯心理，多让孩子与不同年龄的孩子交往，让孩子既可以跟大哥哥大姐姐沟通，也可以做比自己小的孩子的领导者，增强孩子与人交往的能力。在平时生活中，家长可以跟孩子分享自己的一些见闻，诱导孩子也学会和别人分享自己的心声，分享自己的食物分享自己的玩具。家长还可以让孩子邀请他们的小伙伴到家里做客，让孩子以小主人的身份招待小伙伴。</w:t>
      </w:r>
    </w:p>
    <w:p w:rsidR="007F3028" w:rsidRPr="007F3028" w:rsidRDefault="007F3028" w:rsidP="007F302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7F3028" w:rsidRPr="007F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7C04"/>
    <w:multiLevelType w:val="singleLevel"/>
    <w:tmpl w:val="539E7C0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4"/>
    <w:rsid w:val="00497742"/>
    <w:rsid w:val="007F3028"/>
    <w:rsid w:val="00847624"/>
    <w:rsid w:val="009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718A"/>
  <w15:chartTrackingRefBased/>
  <w15:docId w15:val="{870A178A-806D-4B81-89B0-C0CCE2BD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2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7F3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2022-08-28T08:06:00Z</dcterms:created>
  <dcterms:modified xsi:type="dcterms:W3CDTF">2022-09-19T06:26:00Z</dcterms:modified>
</cp:coreProperties>
</file>