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  <w:lang w:val="en-US" w:eastAsia="zh-CN"/>
        </w:rPr>
        <w:t>二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9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5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9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  <w:lang w:val="en-US" w:eastAsia="zh-CN"/>
        </w:rPr>
        <w:t>9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我们是中班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的小朋友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 w:val="21"/>
                <w:szCs w:val="21"/>
                <w:lang w:val="en-US" w:eastAsia="zh-CN"/>
              </w:rPr>
              <w:t>（二）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活动总目标：</w:t>
            </w: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1、在认识自己的基础上，比较与别人的异同。</w:t>
            </w:r>
          </w:p>
          <w:p>
            <w:pPr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2、了解自己的长处，愿意学习别人的优点，能主动与人交往。</w:t>
            </w:r>
          </w:p>
          <w:p>
            <w:pPr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3、喜欢表达自己的主张和爱好，对自己的行为表现出自信。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走：绕圈圈、有趣的彩虹伞、高人走矮人走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跑：轮胎滚滚滚、母鸡和小鸡、拉拉车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跳：小兔跳圈、我是小士兵、跳跳糖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平衡：走独木桥、风火轮转转转、运水果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大象套圈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cs="宋体"/>
                <w:szCs w:val="21"/>
              </w:rPr>
              <w:t>丢沙包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cs="宋体"/>
                <w:szCs w:val="21"/>
              </w:rPr>
              <w:t>垫子游戏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cs="宋体"/>
                <w:szCs w:val="21"/>
              </w:rPr>
              <w:t>玩纸板</w:t>
            </w:r>
            <w:r>
              <w:rPr>
                <w:rFonts w:hint="eastAsia" w:ascii="宋体" w:hAnsi="Times New Roman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Times New Roman" w:cs="宋体"/>
                <w:szCs w:val="21"/>
              </w:rPr>
              <w:t>玩圈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本周谈话重点：围绕“我的变化”进行谈话活动，回忆自己成长的愉快瞬间。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  <w:lang w:val="en-US" w:eastAsia="zh-CN"/>
              </w:rPr>
              <w:t>数学活动：</w:t>
            </w:r>
          </w:p>
          <w:p>
            <w:pPr>
              <w:widowControl/>
              <w:rPr>
                <w:rFonts w:hint="eastAsia"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拼卡片</w:t>
            </w:r>
          </w:p>
          <w:p>
            <w:pPr>
              <w:widowControl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</w:rPr>
              <w:t>语言活动：</w:t>
            </w:r>
          </w:p>
          <w:p>
            <w:pPr>
              <w:widowControl/>
              <w:rPr>
                <w:rFonts w:hint="eastAsia"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别说我小</w:t>
            </w:r>
          </w:p>
          <w:p>
            <w:pPr>
              <w:widowControl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美术活动：</w:t>
            </w:r>
          </w:p>
          <w:p>
            <w:pPr>
              <w:widowControl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有趣的面具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hint="eastAsia" w:ascii="Times New Roman" w:hAnsi="Times New Roman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科学活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动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szCs w:val="21"/>
                <w:lang w:eastAsia="zh-CN"/>
              </w:rPr>
              <w:t>直直的筷子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：</w:t>
            </w:r>
          </w:p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Cs w:val="21"/>
                <w:lang w:val="en-US" w:eastAsia="zh-CN"/>
              </w:rPr>
              <w:t>学新操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hint="default" w:ascii="宋体" w:hAnsi="Times New Roman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Times New Roman" w:eastAsia="宋体" w:cs="宋体"/>
                <w:szCs w:val="21"/>
                <w:lang w:val="en-US" w:eastAsia="zh-CN"/>
              </w:rPr>
              <w:t>头发肩膀膝盖脚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这就是我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、有趣的面具</w:t>
            </w:r>
          </w:p>
          <w:p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我的新班级、我的小组</w:t>
            </w:r>
          </w:p>
          <w:p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益智区：拼卡片、找不同</w:t>
            </w:r>
          </w:p>
          <w:p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表演区：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我是中班小朋友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、别说我小</w:t>
            </w:r>
          </w:p>
          <w:p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生活区：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我会叠衣服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、咕噜咕噜</w:t>
            </w:r>
          </w:p>
          <w:p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阅读区：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小熊长大了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、我真棒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科探区：好玩的磁铁、植物生长记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宋体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创造性游戏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角色）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：超市、医院</w:t>
            </w:r>
          </w:p>
          <w:p>
            <w:pP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创造性游戏（建构）：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幼儿乐园</w:t>
            </w:r>
          </w:p>
          <w:p>
            <w:pP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体育游戏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大熊猫滚球</w:t>
            </w:r>
          </w:p>
          <w:p>
            <w:pPr>
              <w:rPr>
                <w:rFonts w:hint="default" w:ascii="宋体" w:hAnsi="Times New Roman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区域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区域游戏自选</w:t>
            </w:r>
          </w:p>
          <w:p>
            <w:pPr>
              <w:rPr>
                <w:rFonts w:ascii="宋体" w:hAnsi="Times New Roman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 w:val="21"/>
                <w:szCs w:val="21"/>
              </w:rPr>
              <w:t>自主游戏：</w:t>
            </w:r>
            <w:r>
              <w:rPr>
                <w:rFonts w:hint="eastAsia" w:ascii="宋体" w:hAnsi="Times New Roman" w:cs="宋体"/>
                <w:kern w:val="0"/>
                <w:sz w:val="21"/>
                <w:szCs w:val="21"/>
                <w:lang w:val="en-US" w:eastAsia="zh-CN"/>
              </w:rPr>
              <w:t>我是中班的小朋友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1、主题环境创设：收集小朋友暑假游玩的照片、作品布置在主题墙中，幼儿相互欣赏和交流。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宋体" w:hAnsi="Times New Roman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2、区域环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境创设：提供好玩的磁铁，各种材料，让幼儿对磁性现象产生兴趣。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Times New Roman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注意夏季卫生，勤洗澡，勤换衣，注意夏季自我保护方法。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rPr>
                <w:rFonts w:ascii="宋体"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与家长沟通，</w:t>
            </w:r>
            <w:r>
              <w:rPr>
                <w:rFonts w:hint="eastAsia"/>
                <w:sz w:val="21"/>
                <w:szCs w:val="21"/>
              </w:rPr>
              <w:t>重点了解部分适应性差的幼儿的假期生活，激发幼儿做中班小朋友的光荣感。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YWE3ZGYzZmM0ZTYwOTFmZTQ1MTUxYjYwZTRiMTAifQ=="/>
  </w:docVars>
  <w:rsids>
    <w:rsidRoot w:val="3251617D"/>
    <w:rsid w:val="3251617D"/>
    <w:rsid w:val="4541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735</Characters>
  <Lines>0</Lines>
  <Paragraphs>0</Paragraphs>
  <TotalTime>1</TotalTime>
  <ScaleCrop>false</ScaleCrop>
  <LinksUpToDate>false</LinksUpToDate>
  <CharactersWithSpaces>792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2022-08-29T03:55:00Z</dcterms:created>
  <dc:creator>温凉</dc:creator>
  <cp:lastModifiedBy>温凉</cp:lastModifiedBy>
  <dcterms:modified xsi:type="dcterms:W3CDTF">2022-08-29T04:57:28Z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DC8C16DACF8145B184A6375E36DDCA92</vt:lpwstr>
  </property>
</Properties>
</file>