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小二  小二  宝贝天使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  <w:bookmarkStart w:id="0" w:name="_GoBack"/>
    </w:p>
    <w:bookmarkEnd w:id="0"/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2022.9.16  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b w:val="0"/>
          <w:color w:val="000000"/>
          <w:sz w:val="28"/>
        </w:rPr>
        <w:t>今天是宝贝们开学后的第三周啦！孩子们早早地来到幼儿园，今天我们和蜡笔宝宝做朋友啦！部分孩子都有接触过蜡笔的经验，知道蜡笔有许多颜色以及个别颜色的名称，但是在他们绘画过程中的握笔姿势、坐姿还不正确，且在家接触的画画大多为涂鸦，也不敢大胆作画。</w:t>
      </w:r>
      <w:r>
        <w:rPr>
          <w:rFonts w:ascii="宋体" w:hAnsi="宋体" w:eastAsia="宋体" w:cs="宋体"/>
          <w:b w:val="0"/>
          <w:sz w:val="28"/>
        </w:rPr>
        <w:t>今天我班来了26人，孩子们，都棒棒哒！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3"/>
        <w:tblW w:w="0" w:type="auto"/>
        <w:tblInd w:w="4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615"/>
        <w:gridCol w:w="71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  活动目标：自主入园，寻找标记并放好物品后自主点心。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张乐、秦嘉哲、李笑延、包欣颜、顾芯苒、赵伊旸、张伊茉、杜文静、刘怡彤、梅珺彤、严安宁、李梓萌、刘紫悦、裴敬瑗、卞佳彤、张逸宸、范育恒、刘丞智、胡茜译、王一伊等小朋友能自己找个自己标记放好相应的物品，并自主洗手拿被子喝牛奶。韩雨潼、李沐桐、孙宇辰、杜其诺小朋友需要在老师的帮助和引导下洗手喝牛奶。</w:t>
            </w:r>
          </w:p>
          <w:p>
            <w:pPr>
              <w:snapToGrid w:val="0"/>
              <w:spacing w:before="0" w:after="0" w:line="240" w:lineRule="auto"/>
              <w:jc w:val="both"/>
              <w:rPr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 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3533775" cy="4852670"/>
                  <wp:effectExtent l="0" t="0" r="9525" b="508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485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自理篇:我会吃饭</w:t>
      </w:r>
    </w:p>
    <w:p>
      <w:pPr>
        <w:snapToGrid w:val="0"/>
        <w:spacing w:before="0" w:after="0" w:line="240" w:lineRule="auto"/>
        <w:jc w:val="both"/>
      </w:pPr>
      <w:r>
        <w:rPr>
          <w:rFonts w:ascii="Wingdings" w:hAnsi="Wingdings" w:eastAsia="Wingdings" w:cs="Wingdings"/>
          <w:b/>
          <w:color w:val="303030"/>
          <w:sz w:val="24"/>
        </w:rPr>
        <w:t>Ø </w:t>
      </w:r>
      <w:r>
        <w:rPr>
          <w:rFonts w:ascii="宋体" w:hAnsi="宋体" w:eastAsia="宋体" w:cs="宋体"/>
          <w:b/>
          <w:color w:val="303030"/>
          <w:sz w:val="24"/>
        </w:rPr>
        <w:t>活动内容:我能用小勺子吃饭</w:t>
      </w:r>
    </w:p>
    <w:p>
      <w:pPr>
        <w:snapToGrid w:val="0"/>
        <w:spacing w:before="0" w:after="0" w:line="240" w:lineRule="auto"/>
        <w:jc w:val="both"/>
      </w:pPr>
      <w:r>
        <w:rPr>
          <w:rFonts w:ascii="Wingdings" w:hAnsi="Wingdings" w:eastAsia="Wingdings" w:cs="Wingdings"/>
          <w:b/>
          <w:color w:val="303030"/>
          <w:sz w:val="24"/>
        </w:rPr>
        <w:t xml:space="preserve">Ø </w:t>
      </w:r>
      <w:r>
        <w:rPr>
          <w:rFonts w:ascii="宋体" w:hAnsi="宋体" w:eastAsia="宋体" w:cs="宋体"/>
          <w:b/>
          <w:color w:val="303030"/>
          <w:sz w:val="24"/>
        </w:rPr>
        <w:t>活动目标:能一口饭，一口菜并用小勺子自己吃饭。</w:t>
      </w: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030"/>
        <w:gridCol w:w="738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其中胡茜译、王一伊、张志嘉、范育恒、刘丞智、秦嘉哲、贺政阳、李梓萌、刘紫悦、裴敬瑗、卞佳彤、包欣颜、顾芯苒、孙宇辰、张伊茉、刘怡彤、梅珺彤、严安宁、李笑延小朋友能自主用小勺子吃饭，吃饭完后并自主找小杯子漱口擦嘴，棒棒哒！其中韩雨潼、杜其诺小朋友需要在老师的帮助下才能将饭菜吃光光哦！</w:t>
            </w: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3302000" cy="3110230"/>
                  <wp:effectExtent l="0" t="0" r="12700" b="1397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0" cy="311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集体活动篇：神奇的蜡笔</w:t>
      </w: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 xml:space="preserve">   神奇的画笔是一节让幼儿认识蜡笔的活动,蜡笔色彩鲜艳,画在纸上可以变成各种各样有颜色的图案，是孩子画画经常用到的工具。本次活动主要通过给孩子一个颜色视觉的冲击,引起他们对蜡笔和绘画的兴趣，从介绍蜡笔宝宝的不同和作用让他们认识蜡笔、了解学习用蜡笔作画的方法，并且喜欢上蜡笔，从而建立初步的绘画常规。</w:t>
      </w:r>
    </w:p>
    <w:p>
      <w:pPr>
        <w:pBdr>
          <w:bottom w:val="none" w:color="auto" w:sz="0" w:space="0"/>
        </w:pBdr>
        <w:snapToGrid w:val="0"/>
        <w:jc w:val="both"/>
        <w:rPr>
          <w:rFonts w:ascii="宋体" w:hAnsi="宋体" w:eastAsia="宋体" w:cs="宋体"/>
          <w:b w:val="0"/>
          <w:i w:val="0"/>
          <w:color w:val="3E3E3E"/>
          <w:spacing w:val="15"/>
          <w:sz w:val="28"/>
          <w:shd w:val="clear" w:color="auto" w:fill="FFFFFF"/>
        </w:rPr>
      </w:pPr>
      <w:r>
        <w:rPr>
          <w:rFonts w:ascii="宋体" w:hAnsi="宋体" w:eastAsia="宋体" w:cs="宋体"/>
          <w:b w:val="0"/>
          <w:i w:val="0"/>
          <w:color w:val="3E3E3E"/>
          <w:spacing w:val="15"/>
          <w:sz w:val="28"/>
          <w:shd w:val="clear" w:color="auto" w:fill="FFFFFF"/>
        </w:rPr>
        <w:t>1.对蜡笔和绘画活动产生兴趣，愿意参加绘画活动。</w:t>
      </w:r>
    </w:p>
    <w:p>
      <w:pPr>
        <w:pBdr>
          <w:bottom w:val="none" w:color="auto" w:sz="0" w:space="0"/>
        </w:pBdr>
        <w:snapToGrid w:val="0"/>
        <w:jc w:val="both"/>
        <w:rPr>
          <w:rFonts w:ascii="宋体" w:hAnsi="宋体" w:eastAsia="宋体" w:cs="宋体"/>
          <w:b w:val="0"/>
          <w:i w:val="0"/>
          <w:color w:val="3E3E3E"/>
          <w:spacing w:val="15"/>
          <w:sz w:val="28"/>
          <w:shd w:val="clear" w:color="auto" w:fill="FFFFFF"/>
        </w:rPr>
      </w:pPr>
      <w:r>
        <w:rPr>
          <w:rFonts w:ascii="宋体" w:hAnsi="宋体" w:eastAsia="宋体" w:cs="宋体"/>
          <w:b w:val="0"/>
          <w:i w:val="0"/>
          <w:color w:val="3E3E3E"/>
          <w:spacing w:val="15"/>
          <w:sz w:val="28"/>
          <w:shd w:val="clear" w:color="auto" w:fill="FFFFFF"/>
        </w:rPr>
        <w:t>2.认识蜡笔，了解握笔方法及作画姿势。</w:t>
      </w: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pBdr>
                <w:bottom w:val="none" w:color="auto" w:sz="0" w:space="0"/>
              </w:pBdr>
              <w:snapToGrid w:val="0"/>
              <w:jc w:val="left"/>
              <w:rPr>
                <w:rFonts w:ascii="宋体" w:hAnsi="宋体" w:eastAsia="宋体" w:cs="宋体"/>
                <w:b w:val="0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丁泽锐、李梓萌、刘紫悦、裴敬瑗、卞佳彤、梅珺彤、杜其诺、严安宁、胡茜译、王一伊、李沐桐、韩雨潼、包欣颜、顾芯苒、张伊茉、杜文静、刘怡彤、张志嘉、孙宇辰、张逸宸、范育恒、刘丞智、张乐、秦嘉哲、李笑延等小朋友能对蜡笔和绘画活动产生兴趣，愿意参加绘画活动。梅珺彤、李梓萌、卞佳彤、孙宇辰、李笑延、包欣颜、刘紫悦、顾芯苒、刘丞智等小朋友能认识蜡笔，了解握笔方法及作画姿势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3834130" cy="4086225"/>
                  <wp:effectExtent l="0" t="0" r="13970" b="9525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130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4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z w:val="20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139E70B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HAnsi" w:hAnsiTheme="minorHAnsi" w:eastAsiaTheme="minorEastAsia" w:cstheme="minorBidi"/>
      <w:color w:val="000000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1111</Words>
  <Characters>1124</Characters>
  <TotalTime>2</TotalTime>
  <ScaleCrop>false</ScaleCrop>
  <LinksUpToDate>false</LinksUpToDate>
  <CharactersWithSpaces>1180</CharactersWithSpaces>
  <Application>WPS Office_11.1.0.11744_F1E327BC-269C-435d-A152-05C5408002CA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2022-09-18T19:41:00Z</dcterms:created>
  <dc:creator>Administrator</dc:creator>
  <cp:lastModifiedBy>Administrator</cp:lastModifiedBy>
  <dcterms:modified xsi:type="dcterms:W3CDTF">2022-09-18T11:43:56Z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B6C3F69DF8AA40429B84F40FA6FF3821</vt:lpwstr>
  </property>
</Properties>
</file>