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7224395</wp:posOffset>
            </wp:positionH>
            <wp:positionV relativeFrom="paragraph">
              <wp:posOffset>-6985</wp:posOffset>
            </wp:positionV>
            <wp:extent cx="2800985" cy="3176270"/>
            <wp:effectExtent l="0" t="0" r="5715" b="11430"/>
            <wp:wrapThrough wrapText="bothSides">
              <wp:wrapPolygon>
                <wp:start x="0" y="0"/>
                <wp:lineTo x="0" y="21505"/>
                <wp:lineTo x="21546" y="21505"/>
                <wp:lineTo x="21546" y="0"/>
                <wp:lineTo x="0" y="0"/>
              </wp:wrapPolygon>
            </wp:wrapThrough>
            <wp:docPr id="19" name="图片 17" descr="D:\cassie\工作\班主任\高一10班\军训\第一天\IMG_20220912_213013.jpgIMG_20220912_213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 descr="D:\cassie\工作\班主任\高一10班\军训\第一天\IMG_20220912_213013.jpgIMG_20220912_21301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985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o:spid="_x0000_s1026" o:spt="202" type="#_x0000_t202" style="position:absolute;left:0pt;margin-left:162pt;margin-top:-0.45pt;height:61.5pt;width:348pt;z-index:251659264;mso-width-relative:page;mso-height-relative:page;" fillcolor="#4F81BD" filled="t" stroked="t" coordsize="21600,21600" o:gfxdata="UEsDBAoAAAAAAIdO4kAAAAAAAAAAAAAAAAAEAAAAZHJzL1BLAwQUAAAACACHTuJAnx0wX9oAAAAM&#10;AQAADwAAAGRycy9kb3ducmV2LnhtbE2PPU/DMBCGdyT+g3VIbK3thkYQ4nSoRBfEQEGwXmI3iRJ/&#10;KHbTwK/nmGC8u0fvPW+5W+zIZjPF3jsFci2AGdd43btWwfvb0+oeWEzoNI7eGQVfJsKuur4qsdD+&#10;4l7NfEwtoxAXC1TQpRQKzmPTGYtx7YNxdDv5yWKicWq5nvBC4XbkGyFybrF39KHDYPadaYbj2Sp4&#10;wY9DmpehOQzhpD9tqPfZ97NStzdSPAJLZkl/MPzqkzpU5FT7s9ORjQoymUtCFaxktnkARkgu7mhV&#10;E7vdSuBVyf+XqH4AUEsDBBQAAAAIAIdO4kCFUM+xGQIAABcEAAAOAAAAZHJzL2Uyb0RvYy54bWyt&#10;U8uO0zAU3SPxD5b3NGnpDCVqOiozKkIaMSMVxNp1nCZS/JDtNikfAH/Aig17vqvfwbGTdipghdg4&#10;9/rc3Me5x/ObTjZkL6yrtcrpeJRSIhTXRa22Of34YfViRonzTBWs0Urk9CAcvVk8fzZvTSYmutJN&#10;ISxBEuWy1uS08t5kSeJ4JSRzI22EAlhqK5mHa7dJYVmL7LJJJml6nbTaFsZqLpzD7V0P0kXMX5aC&#10;+4eydMKTJqfozcfTxnMTzmQxZ9nWMlPVfGiD/UMXktUKRc+p7phnZGfrP1LJmlvtdOlHXMtEl2XN&#10;RZwB04zT36ZZV8yIOAvIceZMk/t/afn7/aMldYHdUaKYxIqO374ev/88/vhCxoGe1rgMUWuDON+9&#10;0V0IHe4dLsPUXWll+GIeAhxEH87kis4THn6aTWazFBAHdnKQJ3n63Vjn3wotSTByarG9SCrb3zvf&#10;h55CQjWlV3XT4J5ljSJtTq9fXqXxhzOC5I1CjTBE32ywfLfphgk2ujhgMKt7ZTjDVzWK3zPnH5mF&#10;FNAw5O0fcJSNRhE9WJRU2n7+232Ix4aAUtJCWjlV0D4lzTuFzb0eT6dBidGZXr2awLGXyOYSUTt5&#10;q6FdbAe9RTPE++ZkllbLT3gDy1ATEFMclXPqT+at7+WON8TFchmDoD3D/L1aGx5SBwadWe48CI08&#10;B5J6ZgbuoL64qeGlBHlf+jHq6T0v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fHTBf2gAAAAwB&#10;AAAPAAAAAAAAAAEAIAAAACIAAABkcnMvZG93bnJldi54bWxQSwECFAAUAAAACACHTuJAhVDPsRkC&#10;AAAXBAAADgAAAAAAAAABACAAAAApAQAAZHJzL2Uyb0RvYy54bWxQSwUGAAAAAAYABgBZAQAAtAUA&#10;AAAA&#10;">
            <v:path/>
            <v:fill on="t" focussize="0,0"/>
            <v:stroke weight="3pt" color="#F2F2F2" joinstyle="miter"/>
            <v:imagedata o:title=""/>
            <o:lock v:ext="edit"/>
            <v:shadow on="t" type="perspective" color="#243F60" opacity="32768f" offset="1pt,2pt" offset2="-1pt,-2pt"/>
            <v:textbox>
              <w:txbxContent>
                <w:p>
                  <w:pPr>
                    <w:rPr>
                      <w:rFonts w:hint="eastAsia" w:ascii="楷体" w:hAnsi="楷体" w:eastAsia="楷体"/>
                      <w:b/>
                      <w:color w:val="FFFFFF" w:themeColor="background1"/>
                      <w:sz w:val="72"/>
                    </w:rPr>
                  </w:pPr>
                  <w:r>
                    <w:rPr>
                      <w:rFonts w:hint="eastAsia" w:ascii="楷体" w:hAnsi="楷体" w:eastAsia="楷体" w:cs="华文行楷"/>
                      <w:b/>
                      <w:color w:val="FFFFFF" w:themeColor="background1"/>
                      <w:sz w:val="72"/>
                    </w:rPr>
                    <w:t>十</w:t>
                  </w:r>
                  <w:r>
                    <w:rPr>
                      <w:rFonts w:hint="eastAsia" w:ascii="楷体" w:hAnsi="楷体" w:eastAsia="楷体" w:cs="华文行楷"/>
                      <w:b/>
                      <w:color w:val="FFFFFF" w:themeColor="background1"/>
                      <w:sz w:val="72"/>
                      <w:lang w:val="en-US" w:eastAsia="zh-CN"/>
                    </w:rPr>
                    <w:t>连</w:t>
                  </w:r>
                  <w:r>
                    <w:rPr>
                      <w:rFonts w:hint="eastAsia" w:ascii="楷体" w:hAnsi="楷体" w:eastAsia="楷体" w:cs="华文行楷"/>
                      <w:b/>
                      <w:color w:val="FFFFFF" w:themeColor="background1"/>
                      <w:sz w:val="72"/>
                    </w:rPr>
                    <w:t xml:space="preserve">军训小报 </w:t>
                  </w:r>
                  <w:r>
                    <w:rPr>
                      <w:rFonts w:hint="eastAsia" w:ascii="楷体" w:hAnsi="楷体" w:eastAsia="楷体" w:cs="华文行楷"/>
                      <w:b/>
                      <w:color w:val="FFFFFF" w:themeColor="background1"/>
                      <w:sz w:val="30"/>
                      <w:szCs w:val="30"/>
                    </w:rPr>
                    <w:t>第</w:t>
                  </w:r>
                  <w:r>
                    <w:rPr>
                      <w:rFonts w:hint="eastAsia" w:ascii="楷体" w:hAnsi="楷体" w:eastAsia="楷体" w:cs="华文行楷"/>
                      <w:b/>
                      <w:color w:val="FFFFFF" w:themeColor="background1"/>
                      <w:sz w:val="30"/>
                      <w:szCs w:val="30"/>
                      <w:lang w:val="en-US" w:eastAsia="zh-CN"/>
                    </w:rPr>
                    <w:t>三</w:t>
                  </w:r>
                  <w:r>
                    <w:rPr>
                      <w:rFonts w:hint="eastAsia" w:ascii="楷体" w:hAnsi="楷体" w:eastAsia="楷体" w:cs="华文行楷"/>
                      <w:b/>
                      <w:color w:val="FFFFFF" w:themeColor="background1"/>
                      <w:sz w:val="30"/>
                      <w:szCs w:val="30"/>
                    </w:rPr>
                    <w:t>期</w:t>
                  </w:r>
                </w:p>
              </w:txbxContent>
            </v:textbox>
          </v:shape>
        </w:pict>
      </w:r>
    </w:p>
    <w:p>
      <w:pPr>
        <w:tabs>
          <w:tab w:val="left" w:pos="1575"/>
        </w:tabs>
      </w:pPr>
      <w:r>
        <w:tab/>
      </w:r>
      <w:bookmarkStart w:id="0" w:name="_GoBack"/>
      <w:bookmarkEnd w:id="0"/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107315</wp:posOffset>
            </wp:positionV>
            <wp:extent cx="2870835" cy="2152650"/>
            <wp:effectExtent l="0" t="0" r="12065" b="6350"/>
            <wp:wrapThrough wrapText="bothSides">
              <wp:wrapPolygon>
                <wp:start x="0" y="0"/>
                <wp:lineTo x="0" y="21536"/>
                <wp:lineTo x="21500" y="21536"/>
                <wp:lineTo x="21500" y="0"/>
                <wp:lineTo x="0" y="0"/>
              </wp:wrapPolygon>
            </wp:wrapThrough>
            <wp:docPr id="16" name="图片 15" descr="D:\cassie\工作\班主任\高一10班\军训\第一天\IMG_20220912_151215.jpgIMG_20220912_15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D:\cassie\工作\班主任\高一10班\军训\第一天\IMG_20220912_151215.jpgIMG_20220912_15121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/>
          <w:sz w:val="28"/>
          <w:szCs w:val="28"/>
        </w:rPr>
        <w:pict>
          <v:shape id="_x0000_s1030" o:spid="_x0000_s1030" o:spt="202" type="#_x0000_t202" style="position:absolute;left:0pt;margin-left:-12pt;margin-top:3.15pt;height:89.25pt;width:307.5pt;z-index:251660288;mso-width-relative:margin;mso-height-relative:margin;" fillcolor="#FFFFFF" filled="t" stroked="t" coordsize="21600,21600">
            <v:path/>
            <v:fill on="t" opacity="0f" focussize="0,0"/>
            <v:stroke weight="3pt" color="#4F81BD" dashstyle="dashDot"/>
            <v:imagedata o:title=""/>
            <o:lock v:ext="edit"/>
            <v:textbox>
              <w:txbxContent>
                <w:p>
                  <w:pPr>
                    <w:rPr>
                      <w:rFonts w:ascii="楷体" w:hAnsi="楷体" w:eastAsia="楷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rFonts w:hint="eastAsia" w:ascii="楷体" w:hAnsi="楷体" w:eastAsia="楷体"/>
          <w:sz w:val="28"/>
          <w:szCs w:val="28"/>
        </w:rPr>
        <w:t>军训，是不同寻常的一堂课;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军训，教我们怎样做人，怎样吃苦耐劳；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军训，教我们怎样把握自由与纪律的尺度。</w:t>
      </w:r>
    </w:p>
    <w:p>
      <w:pPr>
        <w:tabs>
          <w:tab w:val="left" w:pos="1575"/>
        </w:tabs>
      </w:pPr>
      <w:r>
        <w:rPr>
          <w:rFonts w:hint="eastAsia" w:ascii="楷体" w:hAnsi="楷体" w:eastAsia="楷体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60325</wp:posOffset>
            </wp:positionV>
            <wp:extent cx="3839845" cy="2880360"/>
            <wp:effectExtent l="0" t="0" r="8255" b="2540"/>
            <wp:wrapThrough wrapText="bothSides">
              <wp:wrapPolygon>
                <wp:start x="0" y="0"/>
                <wp:lineTo x="0" y="21524"/>
                <wp:lineTo x="21504" y="21524"/>
                <wp:lineTo x="21504" y="0"/>
                <wp:lineTo x="0" y="0"/>
              </wp:wrapPolygon>
            </wp:wrapThrough>
            <wp:docPr id="15" name="图片 10" descr="C:\Users\邵佳\Desktop\IMG_20220913_063651.jpgIMG_20220913_063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 descr="C:\Users\邵佳\Desktop\IMG_20220913_063651.jpgIMG_20220913_06365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575"/>
        </w:tabs>
      </w:pPr>
    </w:p>
    <w:p>
      <w:pPr>
        <w:tabs>
          <w:tab w:val="left" w:pos="1575"/>
        </w:tabs>
      </w:pPr>
      <w:r>
        <w:rPr>
          <w:rFonts w:hint="eastAsia" w:ascii="楷体" w:hAnsi="楷体" w:eastAsia="楷体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3451225</wp:posOffset>
            </wp:positionH>
            <wp:positionV relativeFrom="paragraph">
              <wp:posOffset>817245</wp:posOffset>
            </wp:positionV>
            <wp:extent cx="2813050" cy="1945640"/>
            <wp:effectExtent l="0" t="0" r="6350" b="10160"/>
            <wp:wrapThrough wrapText="bothSides">
              <wp:wrapPolygon>
                <wp:start x="0" y="0"/>
                <wp:lineTo x="0" y="21431"/>
                <wp:lineTo x="21551" y="21431"/>
                <wp:lineTo x="21551" y="0"/>
                <wp:lineTo x="0" y="0"/>
              </wp:wrapPolygon>
            </wp:wrapThrough>
            <wp:docPr id="23" name="图片 21" descr="D:\cassie\工作\班主任\高一10班\军训\第一天\IMG_20220912_213125_edit_720379945723932.jpgIMG_20220912_213125_edit_720379945723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 descr="D:\cassie\工作\班主任\高一10班\军训\第一天\IMG_20220912_213125_edit_720379945723932.jpgIMG_20220912_213125_edit_72037994572393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3" o:spid="_x0000_s1033" o:spt="136" type="#_x0000_t136" style="position:absolute;left:0pt;margin-left:-320.9pt;margin-top:219.2pt;height:91.35pt;width:327.2pt;mso-wrap-distance-bottom:0pt;mso-wrap-distance-left:9pt;mso-wrap-distance-right:9pt;mso-wrap-distance-top:0pt;z-index:251668480;mso-width-relative:page;mso-height-relative:page;" fillcolor="#336699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一切行动听指挥&#10;步调一致得胜利" style="font-family:宋体;font-size:20pt;v-text-align:center;"/>
            <v:shadow on="t" obscured="f" color="#B2B2B2" opacity="52429f" offset="3pt,2pt" offset2="0pt,0pt" origin="0f,0f" matrix="65536f,0f,0f,65536f,0,0"/>
            <w10:wrap type="square"/>
          </v:shape>
        </w:pict>
      </w:r>
      <w:r>
        <w:rPr>
          <w:rFonts w:hint="eastAsi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2419350</wp:posOffset>
            </wp:positionV>
            <wp:extent cx="3116580" cy="1868805"/>
            <wp:effectExtent l="0" t="0" r="7620" b="10795"/>
            <wp:wrapThrough wrapText="bothSides">
              <wp:wrapPolygon>
                <wp:start x="0" y="0"/>
                <wp:lineTo x="0" y="21431"/>
                <wp:lineTo x="21477" y="21431"/>
                <wp:lineTo x="21477" y="0"/>
                <wp:lineTo x="0" y="0"/>
              </wp:wrapPolygon>
            </wp:wrapThrough>
            <wp:docPr id="26" name="图片 25" descr="C:\Users\邵佳\Desktop\IMG_20220913_075818.jpgIMG_20220913_075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C:\Users\邵佳\Desktop\IMG_20220913_075818.jpgIMG_20220913_07581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1" o:spid="_x0000_s1031" o:spt="202" type="#_x0000_t202" style="position:absolute;left:0pt;margin-left:19.2pt;margin-top:74.15pt;height:97.5pt;width:236.25pt;z-index:251665408;mso-width-relative:margin;mso-height-relative:margin;" fillcolor="#FFFFFF" filled="t" stroked="t" coordsize="21600,21600">
            <v:path/>
            <v:fill on="t" opacity="0f" focussize="0,0"/>
            <v:stroke weight="2.25pt" color="#4F81BD" dashstyle="dash"/>
            <v:imagedata o:title=""/>
            <o:lock v:ext="edit"/>
            <v:textbox>
              <w:txbxContent>
                <w:p>
                  <w:pPr>
                    <w:ind w:firstLine="472" w:firstLineChars="196"/>
                    <w:rPr>
                      <w:rFonts w:ascii="楷体" w:hAnsi="楷体" w:eastAsia="楷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b/>
                      <w:sz w:val="24"/>
                      <w:szCs w:val="24"/>
                    </w:rPr>
                    <w:t xml:space="preserve">整理内务是军训的重要内容之一，目的在于提高学生的内务标准和加强其宿舍整洁意识，培养吃苦耐劳的精神，引导他们形成良好的生活习惯和生活作风，营造整洁舒适的生活环境。                </w:t>
                  </w:r>
                </w:p>
                <w:p>
                  <w:pPr>
                    <w:ind w:firstLine="236" w:firstLineChars="98"/>
                    <w:rPr>
                      <w:rFonts w:ascii="楷体" w:hAnsi="楷体" w:eastAsia="楷体"/>
                      <w:b/>
                      <w:sz w:val="24"/>
                      <w:szCs w:val="24"/>
                    </w:rPr>
                  </w:pPr>
                </w:p>
                <w:p>
                  <w:pPr>
                    <w:ind w:firstLine="236" w:firstLineChars="98"/>
                    <w:rPr>
                      <w:rFonts w:ascii="楷体" w:hAnsi="楷体" w:eastAsia="楷体"/>
                      <w:b/>
                      <w:sz w:val="24"/>
                      <w:szCs w:val="24"/>
                    </w:rPr>
                  </w:pPr>
                </w:p>
                <w:p>
                  <w:pPr>
                    <w:ind w:firstLine="236" w:firstLineChars="98"/>
                    <w:rPr>
                      <w:rFonts w:ascii="楷体" w:hAnsi="楷体" w:eastAsia="楷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270.15pt;margin-top:220.45pt;height:117.8pt;width:225pt;z-index:251666432;mso-width-relative:margin;mso-height-relative:margin;" fillcolor="#FFFFFF" filled="t" stroked="t" coordsize="21600,21600">
            <v:path/>
            <v:fill on="t" opacity="0f" focussize="0,0"/>
            <v:stroke weight="2.25pt" color="#4F81BD" dashstyle="dash"/>
            <v:imagedata o:title=""/>
            <o:lock v:ext="edit"/>
            <v:textbox>
              <w:txbxContent>
                <w:p>
                  <w:pPr>
                    <w:ind w:firstLine="472" w:firstLineChars="196"/>
                    <w:rPr>
                      <w:rFonts w:ascii="楷体" w:hAnsi="楷体" w:eastAsia="楷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b/>
                      <w:sz w:val="24"/>
                      <w:szCs w:val="24"/>
                    </w:rPr>
                    <w:t xml:space="preserve">内务整理注重的是细节，更体现了一种良好的素质。教官按军训内务规定对被子的折叠和位置、生活用品、鞋的规范摆放等提出了严格的要求。在整个过程中，学生们都表现得积极主动，大家用实际行动做出了回答。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                                           </w:t>
      </w: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510"/>
      </w:tabs>
      <w:jc w:val="right"/>
      <w:rPr>
        <w:rFonts w:ascii="方正大标宋_GBK" w:eastAsia="方正大标宋_GBK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-102235</wp:posOffset>
          </wp:positionV>
          <wp:extent cx="1839595" cy="381000"/>
          <wp:effectExtent l="0" t="0" r="825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rPr>
        <w:rFonts w:hint="eastAsia" w:ascii="方正大标宋_GBK" w:eastAsia="方正大标宋_GBK"/>
        <w:sz w:val="28"/>
      </w:rPr>
      <w:t>20</w:t>
    </w:r>
    <w:r>
      <w:rPr>
        <w:rFonts w:hint="eastAsia" w:ascii="方正大标宋_GBK" w:eastAsia="方正大标宋_GBK"/>
        <w:sz w:val="28"/>
        <w:lang w:val="en-US" w:eastAsia="zh-CN"/>
      </w:rPr>
      <w:t>22</w:t>
    </w:r>
    <w:r>
      <w:rPr>
        <w:rFonts w:hint="eastAsia" w:ascii="方正大标宋_GBK" w:eastAsia="方正大标宋_GBK"/>
        <w:sz w:val="28"/>
      </w:rPr>
      <w:t>级高一军训小报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lNzM3OGEzOGM3YWE3NTE4ZWI5MGQzMjM1ZjAzYTQifQ=="/>
  </w:docVars>
  <w:rsids>
    <w:rsidRoot w:val="00E156E0"/>
    <w:rsid w:val="00000F87"/>
    <w:rsid w:val="00036E98"/>
    <w:rsid w:val="000A6440"/>
    <w:rsid w:val="000E5F71"/>
    <w:rsid w:val="001F0E0C"/>
    <w:rsid w:val="002875D8"/>
    <w:rsid w:val="002A54A2"/>
    <w:rsid w:val="003524C3"/>
    <w:rsid w:val="003C7955"/>
    <w:rsid w:val="00497806"/>
    <w:rsid w:val="005D7B60"/>
    <w:rsid w:val="005F15AE"/>
    <w:rsid w:val="00651872"/>
    <w:rsid w:val="00696B9E"/>
    <w:rsid w:val="006C2EF9"/>
    <w:rsid w:val="006C5066"/>
    <w:rsid w:val="006D60C9"/>
    <w:rsid w:val="00763B4C"/>
    <w:rsid w:val="007C1123"/>
    <w:rsid w:val="007C335C"/>
    <w:rsid w:val="0080525B"/>
    <w:rsid w:val="008810A2"/>
    <w:rsid w:val="008A7B4A"/>
    <w:rsid w:val="008B3D67"/>
    <w:rsid w:val="008C783C"/>
    <w:rsid w:val="008E59E9"/>
    <w:rsid w:val="00916FAB"/>
    <w:rsid w:val="00941714"/>
    <w:rsid w:val="009A243E"/>
    <w:rsid w:val="00A345D3"/>
    <w:rsid w:val="00A727E1"/>
    <w:rsid w:val="00AD547B"/>
    <w:rsid w:val="00AE372B"/>
    <w:rsid w:val="00B83BE7"/>
    <w:rsid w:val="00BC4AC1"/>
    <w:rsid w:val="00BD6046"/>
    <w:rsid w:val="00BF12E0"/>
    <w:rsid w:val="00C53E6B"/>
    <w:rsid w:val="00D10C41"/>
    <w:rsid w:val="00D250C4"/>
    <w:rsid w:val="00D25595"/>
    <w:rsid w:val="00D90BD6"/>
    <w:rsid w:val="00DD149E"/>
    <w:rsid w:val="00E156E0"/>
    <w:rsid w:val="00E41A99"/>
    <w:rsid w:val="00F32285"/>
    <w:rsid w:val="00F62766"/>
    <w:rsid w:val="5C857D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opacity="0f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33"/>
    <customShpInfo spid="_x0000_s1031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E90A99-6856-4B1A-B61E-FD7BF58B9C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1</Pages>
  <Words>18</Words>
  <Characters>107</Characters>
  <Lines>1</Lines>
  <Paragraphs>1</Paragraphs>
  <TotalTime>115</TotalTime>
  <ScaleCrop>false</ScaleCrop>
  <LinksUpToDate>false</LinksUpToDate>
  <CharactersWithSpaces>124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2019-11-17T07:27:00Z</dcterms:created>
  <dc:creator>yu</dc:creator>
  <cp:lastModifiedBy>cassie</cp:lastModifiedBy>
  <cp:lastPrinted>2022-09-13T02:05:30Z</cp:lastPrinted>
  <dcterms:modified xsi:type="dcterms:W3CDTF">2022-09-13T02:06:00Z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80A2BE67411F43BE8CD11F842629F635</vt:lpwstr>
  </property>
</Properties>
</file>