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bookmarkEnd w:id="0"/>
    <w:p>
      <w:pPr>
        <w:jc w:val="center"/>
        <w:rPr>
          <w:rFonts w:hint="eastAsia" w:eastAsia="等线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杭信东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021.12.7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平均数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spacing w:line="500" w:lineRule="exact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1．</w:t>
            </w:r>
            <w:r>
              <w:rPr>
                <w:rFonts w:eastAsia="宋体"/>
                <w:kern w:val="0"/>
                <w:sz w:val="24"/>
              </w:rPr>
              <w:t>会求</w:t>
            </w:r>
            <w:r>
              <w:rPr>
                <w:rFonts w:hint="eastAsia" w:eastAsia="宋体"/>
                <w:kern w:val="0"/>
                <w:sz w:val="24"/>
              </w:rPr>
              <w:t>一</w:t>
            </w:r>
            <w:r>
              <w:rPr>
                <w:rFonts w:eastAsia="宋体"/>
                <w:kern w:val="0"/>
                <w:sz w:val="24"/>
              </w:rPr>
              <w:t>组数据的加权平均</w:t>
            </w:r>
            <w:r>
              <w:rPr>
                <w:rFonts w:eastAsia="宋体"/>
                <w:kern w:val="0"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宋体"/>
                <w:kern w:val="0"/>
                <w:sz w:val="24"/>
              </w:rPr>
              <w:t>数，能结合实例说明</w:t>
            </w:r>
            <w:r>
              <w:rPr>
                <w:rFonts w:hint="eastAsia" w:eastAsia="宋体"/>
                <w:kern w:val="0"/>
                <w:sz w:val="24"/>
              </w:rPr>
              <w:t>“</w:t>
            </w:r>
            <w:r>
              <w:rPr>
                <w:rFonts w:eastAsia="宋体"/>
                <w:kern w:val="0"/>
                <w:sz w:val="24"/>
              </w:rPr>
              <w:t>权</w:t>
            </w:r>
            <w:r>
              <w:rPr>
                <w:rFonts w:hint="eastAsia" w:eastAsia="宋体"/>
                <w:kern w:val="0"/>
                <w:sz w:val="24"/>
              </w:rPr>
              <w:t>”</w:t>
            </w:r>
            <w:r>
              <w:rPr>
                <w:rFonts w:eastAsia="宋体"/>
                <w:kern w:val="0"/>
                <w:sz w:val="24"/>
              </w:rPr>
              <w:t>的含义</w:t>
            </w:r>
            <w:r>
              <w:rPr>
                <w:rFonts w:hint="eastAsia" w:eastAsia="宋体"/>
                <w:kern w:val="0"/>
                <w:sz w:val="24"/>
              </w:rPr>
              <w:t>；</w:t>
            </w:r>
          </w:p>
          <w:p>
            <w:pPr>
              <w:spacing w:line="500" w:lineRule="exact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2．</w:t>
            </w:r>
            <w:r>
              <w:rPr>
                <w:rFonts w:hint="eastAsia" w:eastAsia="宋体"/>
                <w:kern w:val="0"/>
                <w:sz w:val="24"/>
              </w:rPr>
              <w:t>了解“权”的差异对平均数的影响，算术平均数和加权平均数的联系与区别；</w:t>
            </w:r>
          </w:p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bCs/>
                <w:kern w:val="0"/>
                <w:sz w:val="24"/>
              </w:rPr>
              <w:t>3．</w:t>
            </w:r>
            <w:r>
              <w:rPr>
                <w:rFonts w:eastAsia="宋体"/>
                <w:kern w:val="0"/>
                <w:sz w:val="24"/>
              </w:rPr>
              <w:t>通过教学进一步发展统计观念、增强统计意识和数学应用的能力．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九（</w:t>
            </w:r>
            <w:r>
              <w:rPr>
                <w:rFonts w:eastAsia="宋体"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commentRangeStart w:id="0"/>
            <w:r>
              <w:rPr>
                <w:rFonts w:hint="eastAsia" w:eastAsia="宋体"/>
                <w:kern w:val="0"/>
                <w:sz w:val="28"/>
                <w:szCs w:val="28"/>
              </w:rPr>
              <w:t>情境创设</w:t>
            </w: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在学校开展的“数学文化”知识竞赛中，我班派了</w:t>
            </w:r>
            <w:r>
              <w:rPr>
                <w:rFonts w:eastAsia="宋体"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位同学参加比赛，共有三种得分：85分，</w:t>
            </w:r>
            <w:r>
              <w:rPr>
                <w:rFonts w:eastAsia="宋体"/>
                <w:kern w:val="0"/>
                <w:sz w:val="28"/>
                <w:szCs w:val="28"/>
              </w:rPr>
              <w:t>80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分，</w:t>
            </w:r>
            <w:r>
              <w:rPr>
                <w:rFonts w:eastAsia="宋体"/>
                <w:kern w:val="0"/>
                <w:sz w:val="28"/>
                <w:szCs w:val="28"/>
              </w:rPr>
              <w:t>90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分，你能求出这15位同学的平均分吗？</w:t>
            </w:r>
            <w:commentRangeEnd w:id="0"/>
            <w:r>
              <w:rPr>
                <w:rFonts w:eastAsia="宋体"/>
                <w:kern w:val="0"/>
                <w:sz w:val="28"/>
                <w:szCs w:val="28"/>
                <w:lang w:val="zh-CN"/>
              </w:rPr>
              <w:commentReference w:id="0"/>
            </w: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探究新知</w:t>
            </w:r>
          </w:p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1．</w:t>
            </w:r>
            <w:r>
              <w:rPr>
                <w:rFonts w:eastAsia="宋体"/>
                <w:kern w:val="0"/>
                <w:sz w:val="28"/>
                <w:szCs w:val="28"/>
              </w:rPr>
              <w:t>请学生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自己</w:t>
            </w:r>
            <w:r>
              <w:rPr>
                <w:rFonts w:eastAsia="宋体"/>
                <w:kern w:val="0"/>
                <w:sz w:val="28"/>
                <w:szCs w:val="28"/>
              </w:rPr>
              <w:t>分配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每种得分的具体</w:t>
            </w:r>
            <w:r>
              <w:rPr>
                <w:rFonts w:eastAsia="宋体"/>
                <w:kern w:val="0"/>
                <w:sz w:val="28"/>
                <w:szCs w:val="28"/>
              </w:rPr>
              <w:t>人数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，并列式求出平均分．</w:t>
            </w:r>
          </w:p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学生列式：</w:t>
            </w:r>
            <w:r>
              <w:rPr>
                <w:rFonts w:eastAsia="宋体"/>
                <w:kern w:val="0"/>
                <w:sz w:val="28"/>
                <w:szCs w:val="28"/>
              </w:rPr>
              <w:fldChar w:fldCharType="begin"/>
            </w:r>
            <w:r>
              <w:rPr>
                <w:rFonts w:eastAsia="宋体"/>
                <w:kern w:val="0"/>
                <w:sz w:val="28"/>
                <w:szCs w:val="28"/>
              </w:rPr>
              <w:instrText xml:space="preserve"> EQ \F(</w:instrText>
            </w:r>
            <w:r>
              <w:rPr>
                <w:rFonts w:hint="eastAsia" w:eastAsia="宋体"/>
                <w:kern w:val="0"/>
                <w:sz w:val="28"/>
                <w:szCs w:val="28"/>
              </w:rPr>
              <w:instrText xml:space="preserve">85</w:instrTex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instrText xml:space="preserve">w</w:instrText>
            </w:r>
            <w:r>
              <w:rPr>
                <w:rFonts w:eastAsia="宋体"/>
                <w:kern w:val="0"/>
                <w:sz w:val="28"/>
                <w:szCs w:val="28"/>
                <w:vertAlign w:val="subscript"/>
              </w:rPr>
              <w:instrText xml:space="preserve">1</w:instrText>
            </w:r>
            <w:r>
              <w:rPr>
                <w:rFonts w:eastAsia="宋体"/>
                <w:kern w:val="0"/>
                <w:sz w:val="28"/>
                <w:szCs w:val="28"/>
              </w:rPr>
              <w:instrText xml:space="preserve">+</w:instrTex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 w:eastAsia="宋体"/>
                <w:kern w:val="0"/>
                <w:sz w:val="28"/>
                <w:szCs w:val="28"/>
              </w:rPr>
              <w:instrText xml:space="preserve">80</w:instrTex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instrText xml:space="preserve">w</w:instrText>
            </w:r>
            <w:r>
              <w:rPr>
                <w:rFonts w:eastAsia="宋体"/>
                <w:kern w:val="0"/>
                <w:sz w:val="28"/>
                <w:szCs w:val="28"/>
                <w:vertAlign w:val="subscript"/>
              </w:rPr>
              <w:instrText xml:space="preserve">2</w:instrText>
            </w:r>
            <w:r>
              <w:rPr>
                <w:rFonts w:eastAsia="宋体"/>
                <w:kern w:val="0"/>
                <w:sz w:val="28"/>
                <w:szCs w:val="28"/>
              </w:rPr>
              <w:instrText xml:space="preserve">+</w:instrTex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 w:eastAsia="宋体"/>
                <w:kern w:val="0"/>
                <w:sz w:val="28"/>
                <w:szCs w:val="28"/>
              </w:rPr>
              <w:instrText xml:space="preserve">90</w:instrTex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instrText xml:space="preserve">w</w:instrText>
            </w:r>
            <w:r>
              <w:rPr>
                <w:rFonts w:hint="eastAsia" w:eastAsia="宋体"/>
                <w:i/>
                <w:kern w:val="0"/>
                <w:sz w:val="28"/>
                <w:szCs w:val="28"/>
                <w:vertAlign w:val="subscript"/>
              </w:rPr>
              <w:instrText xml:space="preserve">3</w:instrText>
            </w:r>
            <w:r>
              <w:rPr>
                <w:rFonts w:eastAsia="宋体"/>
                <w:kern w:val="0"/>
                <w:sz w:val="28"/>
                <w:szCs w:val="28"/>
              </w:rPr>
              <w:instrText xml:space="preserve">,</w:instrTex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instrText xml:space="preserve"> w</w:instrText>
            </w:r>
            <w:r>
              <w:rPr>
                <w:rFonts w:eastAsia="宋体"/>
                <w:kern w:val="0"/>
                <w:sz w:val="28"/>
                <w:szCs w:val="28"/>
                <w:vertAlign w:val="subscript"/>
              </w:rPr>
              <w:instrText xml:space="preserve">1</w:instrText>
            </w:r>
            <w:r>
              <w:rPr>
                <w:rFonts w:eastAsia="宋体"/>
                <w:kern w:val="0"/>
                <w:sz w:val="28"/>
                <w:szCs w:val="28"/>
              </w:rPr>
              <w:instrText xml:space="preserve">+</w:instrTex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instrText xml:space="preserve"> w</w:instrText>
            </w:r>
            <w:r>
              <w:rPr>
                <w:rFonts w:eastAsia="宋体"/>
                <w:kern w:val="0"/>
                <w:sz w:val="28"/>
                <w:szCs w:val="28"/>
                <w:vertAlign w:val="subscript"/>
              </w:rPr>
              <w:instrText xml:space="preserve">2</w:instrText>
            </w:r>
            <w:r>
              <w:rPr>
                <w:rFonts w:eastAsia="宋体"/>
                <w:kern w:val="0"/>
                <w:sz w:val="28"/>
                <w:szCs w:val="28"/>
              </w:rPr>
              <w:instrText xml:space="preserve">+</w:instrTex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instrText xml:space="preserve"> w</w:instrText>
            </w:r>
            <w:r>
              <w:rPr>
                <w:rFonts w:hint="eastAsia" w:eastAsia="宋体"/>
                <w:i/>
                <w:kern w:val="0"/>
                <w:sz w:val="28"/>
                <w:szCs w:val="28"/>
                <w:vertAlign w:val="subscript"/>
              </w:rPr>
              <w:instrText xml:space="preserve">3</w:instrText>
            </w:r>
            <w:r>
              <w:rPr>
                <w:rFonts w:eastAsia="宋体"/>
                <w:kern w:val="0"/>
                <w:sz w:val="28"/>
                <w:szCs w:val="28"/>
              </w:rPr>
              <w:instrText xml:space="preserve">)</w:instrText>
            </w:r>
            <w:r>
              <w:rPr>
                <w:rFonts w:eastAsia="宋体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eastAsia="宋体"/>
                <w:kern w:val="0"/>
                <w:sz w:val="28"/>
                <w:szCs w:val="28"/>
              </w:rPr>
              <w:t>．</w:t>
            </w:r>
          </w:p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根据数据出现的次数不同，分别给每个数据一个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“</w:t>
            </w:r>
            <w:r>
              <w:rPr>
                <w:rFonts w:eastAsia="宋体"/>
                <w:kern w:val="0"/>
                <w:sz w:val="28"/>
                <w:szCs w:val="28"/>
              </w:rPr>
              <w:t>权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”．</w:t>
            </w:r>
          </w:p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我们把</w: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t>w</w:t>
            </w:r>
            <w:r>
              <w:rPr>
                <w:rFonts w:eastAsia="宋体"/>
                <w:kern w:val="0"/>
                <w:sz w:val="28"/>
                <w:szCs w:val="28"/>
                <w:vertAlign w:val="subscript"/>
              </w:rPr>
              <w:t>1</w:t>
            </w:r>
            <w:r>
              <w:rPr>
                <w:rFonts w:eastAsia="宋体"/>
                <w:kern w:val="0"/>
                <w:sz w:val="28"/>
                <w:szCs w:val="28"/>
              </w:rPr>
              <w:t>、</w: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t>w</w:t>
            </w:r>
            <w:r>
              <w:rPr>
                <w:rFonts w:eastAsia="宋体"/>
                <w:kern w:val="0"/>
                <w:sz w:val="28"/>
                <w:szCs w:val="28"/>
                <w:vertAlign w:val="subscript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、</w: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t>w</w:t>
            </w:r>
            <w:r>
              <w:rPr>
                <w:rFonts w:hint="eastAsia" w:eastAsia="宋体"/>
                <w:kern w:val="0"/>
                <w:sz w:val="28"/>
                <w:szCs w:val="28"/>
                <w:vertAlign w:val="subscript"/>
              </w:rPr>
              <w:t>3</w:t>
            </w:r>
            <w:r>
              <w:rPr>
                <w:rFonts w:eastAsia="宋体"/>
                <w:kern w:val="0"/>
                <w:sz w:val="28"/>
                <w:szCs w:val="28"/>
              </w:rPr>
              <w:t>分别叫做85、80、90在这组数据中的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“</w:t>
            </w:r>
            <w:r>
              <w:rPr>
                <w:rFonts w:eastAsia="宋体"/>
                <w:kern w:val="0"/>
                <w:sz w:val="28"/>
                <w:szCs w:val="28"/>
              </w:rPr>
              <w:t>权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”</w:t>
            </w:r>
            <w:r>
              <w:rPr>
                <w:rFonts w:eastAsia="宋体"/>
                <w:kern w:val="0"/>
                <w:sz w:val="28"/>
                <w:szCs w:val="28"/>
              </w:rPr>
              <w:t>，把用这种方法求得的平均数叫做这组数据的加权平均数．</w:t>
            </w:r>
          </w:p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板书：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3.</w:t>
            </w:r>
            <w:r>
              <w:rPr>
                <w:rFonts w:eastAsia="宋体"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宋体"/>
                <w:kern w:val="0"/>
                <w:sz w:val="28"/>
                <w:szCs w:val="28"/>
              </w:rPr>
              <w:t>加权平均数．</w:t>
            </w:r>
          </w:p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2．再请两位同学重新给每个数据分配权，并求出结果，</w:t>
            </w:r>
            <w:r>
              <w:rPr>
                <w:rFonts w:eastAsia="宋体"/>
                <w:kern w:val="0"/>
                <w:sz w:val="28"/>
                <w:szCs w:val="28"/>
              </w:rPr>
              <w:t>发现：权不同，结果不一定相同．</w:t>
            </w:r>
          </w:p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3．</w:t>
            </w:r>
            <w:r>
              <w:rPr>
                <w:rFonts w:eastAsia="宋体"/>
                <w:kern w:val="0"/>
                <w:sz w:val="28"/>
                <w:szCs w:val="28"/>
              </w:rPr>
              <w:t>如果三个小组的人数相同，发现：算术平均数就是权相等时的加权平均数．</w:t>
            </w:r>
          </w:p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4．</w:t>
            </w:r>
            <w:r>
              <w:rPr>
                <w:rFonts w:eastAsia="宋体"/>
                <w:kern w:val="0"/>
                <w:sz w:val="28"/>
                <w:szCs w:val="28"/>
              </w:rPr>
              <w:t>本学期李明的数学平时成绩、期中成绩、期末成绩分别是92分、94分和87分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，请你</w:t>
            </w:r>
            <w:r>
              <w:rPr>
                <w:rFonts w:eastAsia="宋体"/>
                <w:kern w:val="0"/>
                <w:sz w:val="28"/>
                <w:szCs w:val="28"/>
              </w:rPr>
              <w:t>计算李明本学期的数学总评成绩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.</w:t>
            </w:r>
          </w:p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eastAsia="宋体"/>
                <w:kern w:val="0"/>
                <w:sz w:val="28"/>
                <w:szCs w:val="28"/>
              </w:rPr>
              <w:t>学校将平时成绩、期中成绩、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期末</w:t>
            </w:r>
            <w:r>
              <w:rPr>
                <w:rFonts w:eastAsia="宋体"/>
                <w:kern w:val="0"/>
                <w:sz w:val="28"/>
                <w:szCs w:val="28"/>
              </w:rPr>
              <w:t>成绩按照30%、30%、40%计算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总评</w:t>
            </w:r>
            <w:r>
              <w:rPr>
                <w:rFonts w:eastAsia="宋体"/>
                <w:kern w:val="0"/>
                <w:sz w:val="28"/>
                <w:szCs w:val="28"/>
              </w:rPr>
              <w:t>成绩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．）</w:t>
            </w: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归纳总结</w:t>
            </w: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在实际生活中，各个数据在一组数据中的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“</w:t>
            </w:r>
            <w:r>
              <w:rPr>
                <w:rFonts w:eastAsia="宋体"/>
                <w:kern w:val="0"/>
                <w:sz w:val="28"/>
                <w:szCs w:val="28"/>
              </w:rPr>
              <w:t>重要程度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”</w:t>
            </w:r>
            <w:r>
              <w:rPr>
                <w:rFonts w:eastAsia="宋体"/>
                <w:kern w:val="0"/>
                <w:sz w:val="28"/>
                <w:szCs w:val="28"/>
              </w:rPr>
              <w:t>并不总是相同的，有时有些数据比其他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的</w:t>
            </w:r>
            <w:r>
              <w:rPr>
                <w:rFonts w:eastAsia="宋体"/>
                <w:kern w:val="0"/>
                <w:sz w:val="28"/>
                <w:szCs w:val="28"/>
              </w:rPr>
              <w:t>更重要．所以，我们在计算这组数据的平均数时，往往根据其重要程度，分别给每个数据一个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“</w:t>
            </w:r>
            <w:r>
              <w:rPr>
                <w:rFonts w:eastAsia="宋体"/>
                <w:kern w:val="0"/>
                <w:sz w:val="28"/>
                <w:szCs w:val="28"/>
              </w:rPr>
              <w:t>权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”(</w:t>
            </w:r>
            <w:r>
              <w:rPr>
                <w:rFonts w:eastAsia="宋体"/>
                <w:kern w:val="0"/>
                <w:sz w:val="28"/>
                <w:szCs w:val="28"/>
              </w:rPr>
              <w:t>weight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)</w:t>
            </w:r>
            <w:r>
              <w:rPr>
                <w:rFonts w:eastAsia="宋体"/>
                <w:kern w:val="0"/>
                <w:sz w:val="28"/>
                <w:szCs w:val="28"/>
              </w:rPr>
              <w:t>．</w:t>
            </w: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一般地，设</w: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t>x</w:t>
            </w:r>
            <w:r>
              <w:rPr>
                <w:rFonts w:eastAsia="宋体"/>
                <w:kern w:val="0"/>
                <w:sz w:val="28"/>
                <w:szCs w:val="28"/>
                <w:vertAlign w:val="subscript"/>
              </w:rPr>
              <w:t>1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，</w: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t>x</w:t>
            </w:r>
            <w:r>
              <w:rPr>
                <w:rFonts w:eastAsia="宋体"/>
                <w:kern w:val="0"/>
                <w:sz w:val="28"/>
                <w:szCs w:val="28"/>
                <w:vertAlign w:val="subscript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，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…</w:t>
            </w:r>
            <w:r>
              <w:rPr>
                <w:rFonts w:eastAsia="宋体"/>
                <w:kern w:val="0"/>
                <w:sz w:val="28"/>
                <w:szCs w:val="28"/>
              </w:rPr>
              <w:t>，</w: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t>x</w:t>
            </w:r>
            <w:r>
              <w:rPr>
                <w:rFonts w:eastAsia="宋体"/>
                <w:i/>
                <w:kern w:val="0"/>
                <w:sz w:val="28"/>
                <w:szCs w:val="28"/>
                <w:vertAlign w:val="subscript"/>
              </w:rPr>
              <w:t>n</w:t>
            </w:r>
            <w:r>
              <w:rPr>
                <w:rFonts w:eastAsia="宋体"/>
                <w:kern w:val="0"/>
                <w:sz w:val="28"/>
                <w:szCs w:val="28"/>
              </w:rPr>
              <w:t>为</w:t>
            </w:r>
            <w:r>
              <w:rPr>
                <w:rFonts w:eastAsia="宋体"/>
                <w:i/>
                <w:iCs/>
                <w:kern w:val="0"/>
                <w:sz w:val="28"/>
                <w:szCs w:val="28"/>
              </w:rPr>
              <w:t>n</w:t>
            </w:r>
            <w:r>
              <w:rPr>
                <w:rFonts w:eastAsia="宋体"/>
                <w:kern w:val="0"/>
                <w:sz w:val="28"/>
                <w:szCs w:val="28"/>
              </w:rPr>
              <w:t>个数据，</w: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t>w</w:t>
            </w:r>
            <w:r>
              <w:rPr>
                <w:rFonts w:eastAsia="宋体"/>
                <w:kern w:val="0"/>
                <w:sz w:val="28"/>
                <w:szCs w:val="28"/>
                <w:vertAlign w:val="subscript"/>
              </w:rPr>
              <w:t>1</w:t>
            </w:r>
            <w:r>
              <w:rPr>
                <w:rFonts w:eastAsia="宋体"/>
                <w:kern w:val="0"/>
                <w:sz w:val="28"/>
                <w:szCs w:val="28"/>
              </w:rPr>
              <w:t xml:space="preserve"> 、</w: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t>w</w:t>
            </w:r>
            <w:r>
              <w:rPr>
                <w:rFonts w:eastAsia="宋体"/>
                <w:kern w:val="0"/>
                <w:sz w:val="28"/>
                <w:szCs w:val="28"/>
                <w:vertAlign w:val="subscript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，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…</w:t>
            </w:r>
            <w:r>
              <w:rPr>
                <w:rFonts w:eastAsia="宋体"/>
                <w:kern w:val="0"/>
                <w:sz w:val="28"/>
                <w:szCs w:val="28"/>
              </w:rPr>
              <w:t>，</w: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t>w</w:t>
            </w:r>
            <w:r>
              <w:rPr>
                <w:rFonts w:eastAsia="宋体"/>
                <w:i/>
                <w:kern w:val="0"/>
                <w:sz w:val="28"/>
                <w:szCs w:val="28"/>
                <w:vertAlign w:val="subscript"/>
              </w:rPr>
              <w:t>n</w:t>
            </w:r>
            <w:r>
              <w:rPr>
                <w:rFonts w:eastAsia="宋体"/>
                <w:kern w:val="0"/>
                <w:sz w:val="28"/>
                <w:szCs w:val="28"/>
              </w:rPr>
              <w:t>依次为这</w:t>
            </w:r>
            <w:r>
              <w:rPr>
                <w:rFonts w:eastAsia="宋体"/>
                <w:i/>
                <w:iCs/>
                <w:kern w:val="0"/>
                <w:sz w:val="28"/>
                <w:szCs w:val="28"/>
              </w:rPr>
              <w:t>n</w:t>
            </w:r>
            <w:r>
              <w:rPr>
                <w:rFonts w:eastAsia="宋体"/>
                <w:kern w:val="0"/>
                <w:sz w:val="28"/>
                <w:szCs w:val="28"/>
              </w:rPr>
              <w:t>个数据的权数，则称</w:t>
            </w:r>
            <w:r>
              <w:rPr>
                <w:rFonts w:eastAsia="宋体"/>
                <w:kern w:val="0"/>
                <w:sz w:val="28"/>
                <w:szCs w:val="28"/>
              </w:rPr>
              <w:fldChar w:fldCharType="begin"/>
            </w:r>
            <w:r>
              <w:rPr>
                <w:rFonts w:eastAsia="宋体"/>
                <w:kern w:val="0"/>
                <w:sz w:val="28"/>
                <w:szCs w:val="28"/>
              </w:rPr>
              <w:instrText xml:space="preserve"> EQ \F(</w:instrTex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instrText xml:space="preserve">x</w:instrText>
            </w:r>
            <w:r>
              <w:rPr>
                <w:rFonts w:eastAsia="宋体"/>
                <w:kern w:val="0"/>
                <w:sz w:val="28"/>
                <w:szCs w:val="28"/>
                <w:vertAlign w:val="subscript"/>
              </w:rPr>
              <w:instrText xml:space="preserve">1</w:instrTex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instrText xml:space="preserve">w</w:instrText>
            </w:r>
            <w:r>
              <w:rPr>
                <w:rFonts w:eastAsia="宋体"/>
                <w:kern w:val="0"/>
                <w:sz w:val="28"/>
                <w:szCs w:val="28"/>
                <w:vertAlign w:val="subscript"/>
              </w:rPr>
              <w:instrText xml:space="preserve">1</w:instrText>
            </w:r>
            <w:r>
              <w:rPr>
                <w:rFonts w:eastAsia="宋体"/>
                <w:kern w:val="0"/>
                <w:sz w:val="28"/>
                <w:szCs w:val="28"/>
              </w:rPr>
              <w:instrText xml:space="preserve">+</w:instrTex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instrText xml:space="preserve"> x</w:instrText>
            </w:r>
            <w:r>
              <w:rPr>
                <w:rFonts w:eastAsia="宋体"/>
                <w:kern w:val="0"/>
                <w:sz w:val="28"/>
                <w:szCs w:val="28"/>
                <w:vertAlign w:val="subscript"/>
              </w:rPr>
              <w:instrText xml:space="preserve">2</w:instrTex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instrText xml:space="preserve">w</w:instrText>
            </w:r>
            <w:r>
              <w:rPr>
                <w:rFonts w:eastAsia="宋体"/>
                <w:kern w:val="0"/>
                <w:sz w:val="28"/>
                <w:szCs w:val="28"/>
                <w:vertAlign w:val="subscript"/>
              </w:rPr>
              <w:instrText xml:space="preserve">2</w:instrText>
            </w:r>
            <w:r>
              <w:rPr>
                <w:rFonts w:eastAsia="宋体"/>
                <w:kern w:val="0"/>
                <w:sz w:val="28"/>
                <w:szCs w:val="28"/>
              </w:rPr>
              <w:instrText xml:space="preserve">+</w:instrText>
            </w:r>
            <w:r>
              <w:rPr>
                <w:rFonts w:hint="eastAsia" w:eastAsia="宋体"/>
                <w:kern w:val="0"/>
                <w:sz w:val="28"/>
                <w:szCs w:val="28"/>
              </w:rPr>
              <w:instrText xml:space="preserve">…</w:instrText>
            </w:r>
            <w:r>
              <w:rPr>
                <w:rFonts w:eastAsia="宋体"/>
                <w:kern w:val="0"/>
                <w:sz w:val="28"/>
                <w:szCs w:val="28"/>
              </w:rPr>
              <w:instrText xml:space="preserve">+</w:instrTex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instrText xml:space="preserve"> x</w:instrText>
            </w:r>
            <w:r>
              <w:rPr>
                <w:rFonts w:eastAsia="宋体"/>
                <w:i/>
                <w:kern w:val="0"/>
                <w:sz w:val="28"/>
                <w:szCs w:val="28"/>
                <w:vertAlign w:val="subscript"/>
              </w:rPr>
              <w:instrText xml:space="preserve">n</w:instrTex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instrText xml:space="preserve">w</w:instrText>
            </w:r>
            <w:r>
              <w:rPr>
                <w:rFonts w:eastAsia="宋体"/>
                <w:i/>
                <w:kern w:val="0"/>
                <w:sz w:val="28"/>
                <w:szCs w:val="28"/>
                <w:vertAlign w:val="subscript"/>
              </w:rPr>
              <w:instrText xml:space="preserve">n</w:instrText>
            </w:r>
            <w:r>
              <w:rPr>
                <w:rFonts w:eastAsia="宋体"/>
                <w:kern w:val="0"/>
                <w:sz w:val="28"/>
                <w:szCs w:val="28"/>
              </w:rPr>
              <w:instrText xml:space="preserve">,</w:instrTex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instrText xml:space="preserve"> w</w:instrText>
            </w:r>
            <w:r>
              <w:rPr>
                <w:rFonts w:eastAsia="宋体"/>
                <w:kern w:val="0"/>
                <w:sz w:val="28"/>
                <w:szCs w:val="28"/>
                <w:vertAlign w:val="subscript"/>
              </w:rPr>
              <w:instrText xml:space="preserve">1</w:instrText>
            </w:r>
            <w:r>
              <w:rPr>
                <w:rFonts w:eastAsia="宋体"/>
                <w:kern w:val="0"/>
                <w:sz w:val="28"/>
                <w:szCs w:val="28"/>
              </w:rPr>
              <w:instrText xml:space="preserve">+</w:instrTex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instrText xml:space="preserve"> w</w:instrText>
            </w:r>
            <w:r>
              <w:rPr>
                <w:rFonts w:eastAsia="宋体"/>
                <w:kern w:val="0"/>
                <w:sz w:val="28"/>
                <w:szCs w:val="28"/>
                <w:vertAlign w:val="subscript"/>
              </w:rPr>
              <w:instrText xml:space="preserve">2</w:instrText>
            </w:r>
            <w:r>
              <w:rPr>
                <w:rFonts w:eastAsia="宋体"/>
                <w:kern w:val="0"/>
                <w:sz w:val="28"/>
                <w:szCs w:val="28"/>
              </w:rPr>
              <w:instrText xml:space="preserve">+</w:instrText>
            </w:r>
            <w:r>
              <w:rPr>
                <w:rFonts w:hint="eastAsia" w:eastAsia="宋体"/>
                <w:kern w:val="0"/>
                <w:sz w:val="28"/>
                <w:szCs w:val="28"/>
              </w:rPr>
              <w:instrText xml:space="preserve">…</w:instrText>
            </w:r>
            <w:r>
              <w:rPr>
                <w:rFonts w:eastAsia="宋体"/>
                <w:kern w:val="0"/>
                <w:sz w:val="28"/>
                <w:szCs w:val="28"/>
              </w:rPr>
              <w:instrText xml:space="preserve">+</w:instrText>
            </w:r>
            <w:r>
              <w:rPr>
                <w:rFonts w:eastAsia="宋体"/>
                <w:i/>
                <w:kern w:val="0"/>
                <w:sz w:val="28"/>
                <w:szCs w:val="28"/>
              </w:rPr>
              <w:instrText xml:space="preserve"> w</w:instrText>
            </w:r>
            <w:r>
              <w:rPr>
                <w:rFonts w:eastAsia="宋体"/>
                <w:i/>
                <w:kern w:val="0"/>
                <w:sz w:val="28"/>
                <w:szCs w:val="28"/>
                <w:vertAlign w:val="subscript"/>
              </w:rPr>
              <w:instrText xml:space="preserve">n</w:instrText>
            </w:r>
            <w:r>
              <w:rPr>
                <w:rFonts w:eastAsia="宋体"/>
                <w:kern w:val="0"/>
                <w:sz w:val="28"/>
                <w:szCs w:val="28"/>
              </w:rPr>
              <w:instrText xml:space="preserve">)</w:instrText>
            </w:r>
            <w:r>
              <w:rPr>
                <w:rFonts w:eastAsia="宋体"/>
                <w:kern w:val="0"/>
                <w:sz w:val="28"/>
                <w:szCs w:val="28"/>
              </w:rPr>
              <w:fldChar w:fldCharType="end"/>
            </w:r>
            <w:r>
              <w:rPr>
                <w:rFonts w:eastAsia="宋体"/>
                <w:kern w:val="0"/>
                <w:sz w:val="28"/>
                <w:szCs w:val="28"/>
              </w:rPr>
              <w:t>为这组数据的加权平均数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。</w:t>
            </w: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“</w:t>
            </w:r>
            <w:r>
              <w:rPr>
                <w:rFonts w:eastAsia="宋体"/>
                <w:kern w:val="0"/>
                <w:sz w:val="28"/>
                <w:szCs w:val="28"/>
              </w:rPr>
              <w:t>权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 xml:space="preserve">” </w:t>
            </w:r>
            <w:r>
              <w:rPr>
                <w:rFonts w:eastAsia="宋体"/>
                <w:kern w:val="0"/>
                <w:sz w:val="28"/>
                <w:szCs w:val="28"/>
              </w:rPr>
              <w:t>的古代含义为秤砣，就是秤上可以滑动以观察质量的那个铁疙瘩．《孟子·梁惠王上》曰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：“</w:t>
            </w:r>
            <w:r>
              <w:rPr>
                <w:rFonts w:eastAsia="宋体"/>
                <w:kern w:val="0"/>
                <w:sz w:val="28"/>
                <w:szCs w:val="28"/>
              </w:rPr>
              <w:t>权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”</w:t>
            </w:r>
            <w:r>
              <w:rPr>
                <w:rFonts w:eastAsia="宋体"/>
                <w:kern w:val="0"/>
                <w:sz w:val="28"/>
                <w:szCs w:val="28"/>
              </w:rPr>
              <w:t>，然后知轻重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，</w:t>
            </w:r>
            <w:r>
              <w:rPr>
                <w:rFonts w:eastAsia="宋体"/>
                <w:kern w:val="0"/>
                <w:sz w:val="28"/>
                <w:szCs w:val="28"/>
              </w:rPr>
              <w:t>就是这意思．</w:t>
            </w: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知识运用</w:t>
            </w: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1．</w:t>
            </w:r>
            <w:r>
              <w:rPr>
                <w:rFonts w:eastAsia="宋体"/>
                <w:kern w:val="0"/>
                <w:sz w:val="28"/>
                <w:szCs w:val="28"/>
              </w:rPr>
              <w:t>学校广播站要招聘一名记者，小明、小亮和小丽报名参加了3项素质测试，成绩如下：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1701"/>
              <w:gridCol w:w="1527"/>
              <w:gridCol w:w="212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  <w:jc w:val="center"/>
              </w:trPr>
              <w:tc>
                <w:tcPr>
                  <w:tcW w:w="1559" w:type="dxa"/>
                  <w:vAlign w:val="center"/>
                </w:tcPr>
                <w:p>
                  <w:pPr>
                    <w:spacing w:line="500" w:lineRule="exact"/>
                    <w:ind w:firstLine="480" w:firstLineChars="200"/>
                    <w:rPr>
                      <w:rFonts w:eastAsia="宋体"/>
                      <w:kern w:val="0"/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500" w:lineRule="exact"/>
                    <w:ind w:firstLine="480" w:firstLineChars="200"/>
                    <w:rPr>
                      <w:rFonts w:eastAsia="宋体"/>
                      <w:kern w:val="0"/>
                      <w:sz w:val="24"/>
                    </w:rPr>
                  </w:pPr>
                  <w:r>
                    <w:rPr>
                      <w:rFonts w:eastAsia="宋体"/>
                      <w:kern w:val="0"/>
                      <w:sz w:val="24"/>
                    </w:rPr>
                    <w:t>采访写作</w:t>
                  </w:r>
                </w:p>
              </w:tc>
              <w:tc>
                <w:tcPr>
                  <w:tcW w:w="1527" w:type="dxa"/>
                  <w:vAlign w:val="center"/>
                </w:tcPr>
                <w:p>
                  <w:pPr>
                    <w:spacing w:line="500" w:lineRule="exact"/>
                    <w:ind w:firstLine="480" w:firstLineChars="200"/>
                    <w:rPr>
                      <w:rFonts w:eastAsia="宋体"/>
                      <w:kern w:val="0"/>
                      <w:sz w:val="24"/>
                    </w:rPr>
                  </w:pPr>
                  <w:r>
                    <w:rPr>
                      <w:rFonts w:eastAsia="宋体"/>
                      <w:kern w:val="0"/>
                      <w:sz w:val="24"/>
                    </w:rPr>
                    <w:t>计算机</w:t>
                  </w: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spacing w:line="500" w:lineRule="exact"/>
                    <w:ind w:firstLine="480" w:firstLineChars="200"/>
                    <w:rPr>
                      <w:rFonts w:eastAsia="宋体"/>
                      <w:kern w:val="0"/>
                      <w:sz w:val="24"/>
                    </w:rPr>
                  </w:pPr>
                  <w:r>
                    <w:rPr>
                      <w:rFonts w:eastAsia="宋体"/>
                      <w:kern w:val="0"/>
                      <w:sz w:val="24"/>
                    </w:rPr>
                    <w:t>创意设计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  <w:jc w:val="center"/>
              </w:trPr>
              <w:tc>
                <w:tcPr>
                  <w:tcW w:w="1559" w:type="dxa"/>
                  <w:vAlign w:val="center"/>
                </w:tcPr>
                <w:p>
                  <w:pPr>
                    <w:spacing w:line="500" w:lineRule="exact"/>
                    <w:ind w:firstLine="480" w:firstLineChars="200"/>
                    <w:rPr>
                      <w:rFonts w:eastAsia="宋体"/>
                      <w:kern w:val="0"/>
                      <w:sz w:val="24"/>
                    </w:rPr>
                  </w:pPr>
                  <w:r>
                    <w:rPr>
                      <w:rFonts w:eastAsia="宋体"/>
                      <w:kern w:val="0"/>
                      <w:sz w:val="24"/>
                    </w:rPr>
                    <w:t>小明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500" w:lineRule="exact"/>
                    <w:ind w:firstLine="480" w:firstLineChars="200"/>
                    <w:rPr>
                      <w:rFonts w:eastAsia="宋体"/>
                      <w:kern w:val="0"/>
                      <w:sz w:val="24"/>
                    </w:rPr>
                  </w:pPr>
                  <w:r>
                    <w:rPr>
                      <w:rFonts w:hint="eastAsia" w:eastAsia="宋体"/>
                      <w:kern w:val="0"/>
                      <w:sz w:val="24"/>
                    </w:rPr>
                    <w:t>70</w:t>
                  </w:r>
                  <w:r>
                    <w:rPr>
                      <w:rFonts w:eastAsia="宋体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527" w:type="dxa"/>
                  <w:vAlign w:val="center"/>
                </w:tcPr>
                <w:p>
                  <w:pPr>
                    <w:spacing w:line="500" w:lineRule="exact"/>
                    <w:ind w:firstLine="480" w:firstLineChars="200"/>
                    <w:rPr>
                      <w:rFonts w:eastAsia="宋体"/>
                      <w:kern w:val="0"/>
                      <w:sz w:val="24"/>
                    </w:rPr>
                  </w:pPr>
                  <w:r>
                    <w:rPr>
                      <w:rFonts w:hint="eastAsia" w:eastAsia="宋体"/>
                      <w:kern w:val="0"/>
                      <w:sz w:val="24"/>
                    </w:rPr>
                    <w:t>60</w:t>
                  </w:r>
                  <w:r>
                    <w:rPr>
                      <w:rFonts w:eastAsia="宋体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spacing w:line="500" w:lineRule="exact"/>
                    <w:ind w:firstLine="480" w:firstLineChars="200"/>
                    <w:rPr>
                      <w:rFonts w:eastAsia="宋体"/>
                      <w:kern w:val="0"/>
                      <w:sz w:val="24"/>
                    </w:rPr>
                  </w:pPr>
                  <w:r>
                    <w:rPr>
                      <w:rFonts w:hint="eastAsia" w:eastAsia="宋体"/>
                      <w:kern w:val="0"/>
                      <w:sz w:val="24"/>
                    </w:rPr>
                    <w:t>86</w:t>
                  </w:r>
                  <w:r>
                    <w:rPr>
                      <w:rFonts w:eastAsia="宋体"/>
                      <w:kern w:val="0"/>
                      <w:sz w:val="24"/>
                    </w:rPr>
                    <w:t>分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  <w:jc w:val="center"/>
              </w:trPr>
              <w:tc>
                <w:tcPr>
                  <w:tcW w:w="1559" w:type="dxa"/>
                  <w:vAlign w:val="center"/>
                </w:tcPr>
                <w:p>
                  <w:pPr>
                    <w:spacing w:line="500" w:lineRule="exact"/>
                    <w:ind w:firstLine="480" w:firstLineChars="200"/>
                    <w:rPr>
                      <w:rFonts w:eastAsia="宋体"/>
                      <w:kern w:val="0"/>
                      <w:sz w:val="24"/>
                    </w:rPr>
                  </w:pPr>
                  <w:r>
                    <w:rPr>
                      <w:rFonts w:eastAsia="宋体"/>
                      <w:kern w:val="0"/>
                      <w:sz w:val="24"/>
                    </w:rPr>
                    <w:t>小亮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500" w:lineRule="exact"/>
                    <w:ind w:firstLine="480" w:firstLineChars="200"/>
                    <w:rPr>
                      <w:rFonts w:eastAsia="宋体"/>
                      <w:kern w:val="0"/>
                      <w:sz w:val="24"/>
                    </w:rPr>
                  </w:pPr>
                  <w:r>
                    <w:rPr>
                      <w:rFonts w:hint="eastAsia" w:eastAsia="宋体"/>
                      <w:kern w:val="0"/>
                      <w:sz w:val="24"/>
                    </w:rPr>
                    <w:t>90</w:t>
                  </w:r>
                  <w:r>
                    <w:rPr>
                      <w:rFonts w:eastAsia="宋体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527" w:type="dxa"/>
                  <w:vAlign w:val="center"/>
                </w:tcPr>
                <w:p>
                  <w:pPr>
                    <w:spacing w:line="500" w:lineRule="exact"/>
                    <w:ind w:firstLine="480" w:firstLineChars="200"/>
                    <w:rPr>
                      <w:rFonts w:eastAsia="宋体"/>
                      <w:kern w:val="0"/>
                      <w:sz w:val="24"/>
                    </w:rPr>
                  </w:pPr>
                  <w:r>
                    <w:rPr>
                      <w:rFonts w:hint="eastAsia" w:eastAsia="宋体"/>
                      <w:kern w:val="0"/>
                      <w:sz w:val="24"/>
                    </w:rPr>
                    <w:t>75</w:t>
                  </w:r>
                  <w:r>
                    <w:rPr>
                      <w:rFonts w:eastAsia="宋体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spacing w:line="500" w:lineRule="exact"/>
                    <w:ind w:firstLine="480" w:firstLineChars="200"/>
                    <w:rPr>
                      <w:rFonts w:eastAsia="宋体"/>
                      <w:kern w:val="0"/>
                      <w:sz w:val="24"/>
                    </w:rPr>
                  </w:pPr>
                  <w:r>
                    <w:rPr>
                      <w:rFonts w:hint="eastAsia" w:eastAsia="宋体"/>
                      <w:kern w:val="0"/>
                      <w:sz w:val="24"/>
                    </w:rPr>
                    <w:t>51</w:t>
                  </w:r>
                  <w:r>
                    <w:rPr>
                      <w:rFonts w:eastAsia="宋体"/>
                      <w:kern w:val="0"/>
                      <w:sz w:val="24"/>
                    </w:rPr>
                    <w:t>分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  <w:jc w:val="center"/>
              </w:trPr>
              <w:tc>
                <w:tcPr>
                  <w:tcW w:w="1559" w:type="dxa"/>
                  <w:vAlign w:val="center"/>
                </w:tcPr>
                <w:p>
                  <w:pPr>
                    <w:spacing w:line="500" w:lineRule="exact"/>
                    <w:ind w:firstLine="480" w:firstLineChars="200"/>
                    <w:rPr>
                      <w:rFonts w:eastAsia="宋体"/>
                      <w:kern w:val="0"/>
                      <w:sz w:val="24"/>
                    </w:rPr>
                  </w:pPr>
                  <w:r>
                    <w:rPr>
                      <w:rFonts w:eastAsia="宋体"/>
                      <w:kern w:val="0"/>
                      <w:sz w:val="24"/>
                    </w:rPr>
                    <w:t>小丽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500" w:lineRule="exact"/>
                    <w:ind w:firstLine="480" w:firstLineChars="200"/>
                    <w:rPr>
                      <w:rFonts w:eastAsia="宋体"/>
                      <w:kern w:val="0"/>
                      <w:sz w:val="24"/>
                    </w:rPr>
                  </w:pPr>
                  <w:r>
                    <w:rPr>
                      <w:rFonts w:hint="eastAsia" w:eastAsia="宋体"/>
                      <w:kern w:val="0"/>
                      <w:sz w:val="24"/>
                    </w:rPr>
                    <w:t>60</w:t>
                  </w:r>
                  <w:r>
                    <w:rPr>
                      <w:rFonts w:eastAsia="宋体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527" w:type="dxa"/>
                  <w:vAlign w:val="center"/>
                </w:tcPr>
                <w:p>
                  <w:pPr>
                    <w:spacing w:line="500" w:lineRule="exact"/>
                    <w:ind w:firstLine="480" w:firstLineChars="200"/>
                    <w:rPr>
                      <w:rFonts w:eastAsia="宋体"/>
                      <w:kern w:val="0"/>
                      <w:sz w:val="24"/>
                    </w:rPr>
                  </w:pPr>
                  <w:r>
                    <w:rPr>
                      <w:rFonts w:hint="eastAsia" w:eastAsia="宋体"/>
                      <w:kern w:val="0"/>
                      <w:sz w:val="24"/>
                    </w:rPr>
                    <w:t>84</w:t>
                  </w:r>
                  <w:r>
                    <w:rPr>
                      <w:rFonts w:eastAsia="宋体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spacing w:line="500" w:lineRule="exact"/>
                    <w:ind w:firstLine="480" w:firstLineChars="200"/>
                    <w:rPr>
                      <w:rFonts w:eastAsia="宋体"/>
                      <w:kern w:val="0"/>
                      <w:sz w:val="24"/>
                    </w:rPr>
                  </w:pPr>
                  <w:r>
                    <w:rPr>
                      <w:rFonts w:hint="eastAsia" w:eastAsia="宋体"/>
                      <w:kern w:val="0"/>
                      <w:sz w:val="24"/>
                    </w:rPr>
                    <w:t>78</w:t>
                  </w:r>
                  <w:r>
                    <w:rPr>
                      <w:rFonts w:eastAsia="宋体"/>
                      <w:kern w:val="0"/>
                      <w:sz w:val="24"/>
                    </w:rPr>
                    <w:t>分</w:t>
                  </w:r>
                </w:p>
              </w:tc>
            </w:tr>
          </w:tbl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(</w:t>
            </w:r>
            <w:r>
              <w:rPr>
                <w:rFonts w:eastAsia="宋体"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)</w:t>
            </w:r>
            <w:r>
              <w:rPr>
                <w:rFonts w:eastAsia="宋体"/>
                <w:kern w:val="0"/>
                <w:sz w:val="28"/>
                <w:szCs w:val="28"/>
              </w:rPr>
              <w:t>如果分别计算3个人的各项成绩的算术平均数，那么谁会胜出？你觉得在这个问题中，用算术平均分作为选拔的标准，合理吗？</w:t>
            </w: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(2)</w:t>
            </w:r>
            <w:r>
              <w:rPr>
                <w:rFonts w:eastAsia="宋体"/>
                <w:kern w:val="0"/>
                <w:sz w:val="28"/>
                <w:szCs w:val="28"/>
              </w:rPr>
              <w:t>如果把采访写作、计算机和创意设计成绩按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∶</w:t>
            </w:r>
            <w:r>
              <w:rPr>
                <w:rFonts w:eastAsia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∶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3</w:t>
            </w:r>
            <w:r>
              <w:rPr>
                <w:rFonts w:eastAsia="宋体"/>
                <w:kern w:val="0"/>
                <w:sz w:val="28"/>
                <w:szCs w:val="28"/>
              </w:rPr>
              <w:t>的比例计算3个人的素质测试平均成绩，谁将被录取？</w:t>
            </w: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(</w:t>
            </w:r>
            <w:r>
              <w:rPr>
                <w:rFonts w:eastAsia="宋体"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)</w:t>
            </w:r>
            <w:r>
              <w:rPr>
                <w:rFonts w:eastAsia="宋体"/>
                <w:kern w:val="0"/>
                <w:sz w:val="28"/>
                <w:szCs w:val="28"/>
              </w:rPr>
              <w:t>如果学校广播站需要一个对计算机操作相对熟练的人员，请你设计一个比例方案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，</w:t>
            </w:r>
            <w:r>
              <w:rPr>
                <w:rFonts w:eastAsia="宋体"/>
                <w:kern w:val="0"/>
                <w:sz w:val="28"/>
                <w:szCs w:val="28"/>
              </w:rPr>
              <w:t>使之有利于学校的招聘．</w:t>
            </w: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2．为了解某市九年级学生参与“综合与实践” 活动的开展情况，抽样调查了该市200名九年级学生上学期参加“综合与实践”活动的天数，绘制条形统计图如下：</w:t>
            </w: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104775</wp:posOffset>
                  </wp:positionV>
                  <wp:extent cx="2596515" cy="2052320"/>
                  <wp:effectExtent l="0" t="0" r="0" b="508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316" cy="205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求这200名学生平均参加“综合与实践” 活动的天数．</w:t>
            </w:r>
          </w:p>
          <w:p>
            <w:pPr>
              <w:spacing w:line="500" w:lineRule="exact"/>
              <w:ind w:firstLine="562" w:firstLineChars="200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0"/>
                <w:sz w:val="28"/>
                <w:szCs w:val="28"/>
              </w:rPr>
              <w:t>总结提高</w:t>
            </w: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bCs/>
                <w:kern w:val="0"/>
                <w:sz w:val="28"/>
                <w:szCs w:val="28"/>
              </w:rPr>
              <w:t>1．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说说算术平均数与加权平均数有哪些联系与区别？</w:t>
            </w:r>
          </w:p>
          <w:p>
            <w:pPr>
              <w:spacing w:line="500" w:lineRule="exact"/>
              <w:ind w:firstLine="560" w:firstLineChars="200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bCs/>
                <w:kern w:val="0"/>
                <w:sz w:val="28"/>
                <w:szCs w:val="28"/>
              </w:rPr>
              <w:t>2．说说你还有哪些收获和困惑？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本节课学生理解“加权平均数”的概念是重点，而正确把握“权”的含义是难点。为了有效突破关键环节，让学生经历和体验加权平均数这一概念的形成过程，感悟到从特殊到一般的数学归纳法，并通过教师的及时点拨使学生真正理解了“权”的含义。数学思想方法的教学就是在这样的经历与参与过程中“悟”到的。这一环节的设计使加权平均数的计算公式水到渠成、应声而出，轻松突破重难点。</w:t>
            </w:r>
          </w:p>
          <w:p>
            <w:pPr>
              <w:spacing w:line="500" w:lineRule="exact"/>
              <w:ind w:firstLine="560" w:firstLineChars="200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有缺憾的课堂才是真实的课堂，本节课在决策应用环节，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我</w:t>
            </w:r>
            <w:r>
              <w:rPr>
                <w:rFonts w:eastAsia="宋体"/>
                <w:kern w:val="0"/>
                <w:sz w:val="28"/>
                <w:szCs w:val="28"/>
              </w:rPr>
              <w:t>精心设置了五个问题，利用变式层层递进，目的很明确，但在组织学生计算、分析、决策中对学生的学习方法和习惯养成方面还有提高的空间。其实，如何在数学教学中培养学生“阅读、质疑、操作、讨论”这一良好学习方法和习惯，一直是一个值得我们数学教师研究的问题。</w:t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杨 翠芹" w:date="2022-08-01T07:29:00Z" w:initials="杨">
    <w:p w14:paraId="02990C39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2990C3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 翠芹">
    <w15:presenceInfo w15:providerId="Windows Live" w15:userId="eb1a91f9706493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1C7C6A"/>
    <w:rsid w:val="001E3681"/>
    <w:rsid w:val="002C78BB"/>
    <w:rsid w:val="003D46AB"/>
    <w:rsid w:val="003E0C96"/>
    <w:rsid w:val="005878B4"/>
    <w:rsid w:val="00632A95"/>
    <w:rsid w:val="007367E2"/>
    <w:rsid w:val="007E1D8E"/>
    <w:rsid w:val="0080497B"/>
    <w:rsid w:val="008F59F6"/>
    <w:rsid w:val="009732BC"/>
    <w:rsid w:val="00A479DA"/>
    <w:rsid w:val="00B62BD5"/>
    <w:rsid w:val="00B73B6F"/>
    <w:rsid w:val="00BC4D88"/>
    <w:rsid w:val="00C042E9"/>
    <w:rsid w:val="00CE1B51"/>
    <w:rsid w:val="31D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  <w:rPr>
      <w:rFonts w:eastAsia="宋体"/>
      <w:lang w:val="zh-CN" w:eastAsia="zh-CN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uiPriority w:val="0"/>
    <w:rPr>
      <w:sz w:val="21"/>
      <w:szCs w:val="21"/>
    </w:rPr>
  </w:style>
  <w:style w:type="table" w:customStyle="1" w:styleId="9">
    <w:name w:val="网格型1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7"/>
    <w:link w:val="4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2">
    <w:name w:val="批注文字 字符"/>
    <w:basedOn w:val="7"/>
    <w:link w:val="2"/>
    <w:uiPriority w:val="0"/>
    <w:rPr>
      <w:rFonts w:ascii="Times New Roman" w:hAnsi="Times New Roman" w:eastAsia="宋体" w:cs="Times New Roman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254</Words>
  <Characters>1451</Characters>
  <Lines>12</Lines>
  <Paragraphs>3</Paragraphs>
  <TotalTime>0</TotalTime>
  <ScaleCrop>false</ScaleCrop>
  <LinksUpToDate>false</LinksUpToDate>
  <CharactersWithSpaces>1702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2022-01-22T06:41:00Z</dcterms:created>
  <dc:creator>wangxiaoyu</dc:creator>
  <cp:lastModifiedBy>蓦然回首！</cp:lastModifiedBy>
  <dcterms:modified xsi:type="dcterms:W3CDTF">2022-09-14T03:26:41Z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