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default" w:eastAsia="宋体"/>
                <w:sz w:val="24"/>
                <w:lang w:val="en-US" w:eastAsia="zh-CN"/>
              </w:rPr>
            </w:pPr>
            <w:r>
              <w:rPr>
                <w:rFonts w:hint="eastAsia"/>
                <w:sz w:val="24"/>
                <w:lang w:val="en-US" w:eastAsia="zh-CN"/>
              </w:rPr>
              <w:t>教学研究</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rPr>
                <w:rFonts w:hint="eastAsia"/>
                <w:sz w:val="24"/>
                <w:lang w:eastAsia="zh-CN"/>
              </w:rPr>
            </w:pPr>
            <w:r>
              <w:rPr>
                <w:rFonts w:hint="eastAsia"/>
                <w:sz w:val="24"/>
                <w:lang w:eastAsia="zh-CN"/>
              </w:rPr>
              <w:t>《“</w:t>
            </w:r>
            <w:r>
              <w:rPr>
                <w:rFonts w:hint="eastAsia"/>
                <w:sz w:val="24"/>
                <w:lang w:val="en-US" w:eastAsia="zh-CN"/>
              </w:rPr>
              <w:t>学、练、赛、评</w:t>
            </w:r>
            <w:r>
              <w:rPr>
                <w:rFonts w:hint="eastAsia"/>
                <w:sz w:val="24"/>
                <w:lang w:eastAsia="zh-CN"/>
              </w:rPr>
              <w:t>”</w:t>
            </w:r>
            <w:r>
              <w:rPr>
                <w:rFonts w:hint="eastAsia"/>
                <w:sz w:val="24"/>
                <w:lang w:val="en-US" w:eastAsia="zh-CN"/>
              </w:rPr>
              <w:t>课堂教学模式建构——以&lt;足球：摆脱防守队员后射门&gt;一课为例</w:t>
            </w:r>
            <w:r>
              <w:rPr>
                <w:rFonts w:hint="eastAsia"/>
                <w:sz w:val="24"/>
                <w:lang w:eastAsia="zh-CN"/>
              </w:rPr>
              <w:t>》</w:t>
            </w:r>
          </w:p>
          <w:p>
            <w:pPr>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本篇文章是</w:t>
            </w:r>
            <w:r>
              <w:rPr>
                <w:rFonts w:ascii="宋体" w:hAnsi="宋体" w:eastAsia="宋体" w:cs="宋体"/>
                <w:sz w:val="24"/>
                <w:szCs w:val="24"/>
              </w:rPr>
              <w:t>水平四(八年级)《足球:摆脱防守队员后射门》,执教教师通过多种教学手段,有效地激发了学生学习的积极性,打通了“学、练、赛、评”4个教学维度之间的“隔膜”,是“学、练、赛、评”一体化教学模式的有益尝试。</w:t>
            </w:r>
          </w:p>
          <w:p>
            <w:pPr>
              <w:ind w:firstLine="480" w:firstLineChars="200"/>
              <w:rPr>
                <w:rFonts w:ascii="宋体" w:hAnsi="宋体" w:eastAsia="宋体" w:cs="宋体"/>
                <w:sz w:val="24"/>
                <w:szCs w:val="24"/>
              </w:rPr>
            </w:pPr>
            <w:r>
              <w:rPr>
                <w:rFonts w:hint="eastAsia" w:ascii="宋体" w:hAnsi="宋体" w:cs="宋体"/>
                <w:sz w:val="24"/>
                <w:szCs w:val="24"/>
                <w:lang w:val="en-US" w:eastAsia="zh-CN"/>
              </w:rPr>
              <w:t>“学”：以问题导学，从学会到会学。</w:t>
            </w:r>
            <w:r>
              <w:rPr>
                <w:rFonts w:ascii="宋体" w:hAnsi="宋体" w:eastAsia="宋体" w:cs="宋体"/>
                <w:sz w:val="24"/>
                <w:szCs w:val="24"/>
              </w:rPr>
              <w:t>体育与健康课程的性质是以身体练习为主要手段,以学习体育与健康知识、技能和方法为主要内容,以增进学生健康,培养终身体育意识和能力为主要目标。为此,广大体育教师在教学时,首先要明确国家人才培养的目标,明确教什么、为什么教;其次要带着这两个问题,紧扣运动能力、健康行为和体育品德3个方面的学科核心素养,将其与学习目标的定位、教学内容的选择、教学方法的选用紧密结合起来,让学生明白学什么、为什么学的问题;最后要以问题为导向,让学生带着问题去学。</w:t>
            </w:r>
          </w:p>
          <w:p>
            <w:pPr>
              <w:ind w:firstLine="480" w:firstLineChars="200"/>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练</w:t>
            </w:r>
            <w:r>
              <w:rPr>
                <w:rFonts w:hint="eastAsia" w:ascii="宋体" w:hAnsi="宋体" w:cs="宋体"/>
                <w:sz w:val="24"/>
                <w:szCs w:val="24"/>
                <w:lang w:eastAsia="zh-CN"/>
              </w:rPr>
              <w:t>”：</w:t>
            </w:r>
            <w:r>
              <w:rPr>
                <w:rFonts w:hint="eastAsia" w:ascii="宋体" w:hAnsi="宋体" w:cs="宋体"/>
                <w:sz w:val="24"/>
                <w:szCs w:val="24"/>
                <w:lang w:val="en-US" w:eastAsia="zh-CN"/>
              </w:rPr>
              <w:t>探究练的乐趣，从被动到主动。</w:t>
            </w:r>
            <w:r>
              <w:rPr>
                <w:rFonts w:ascii="宋体" w:hAnsi="宋体" w:eastAsia="宋体" w:cs="宋体"/>
                <w:sz w:val="24"/>
                <w:szCs w:val="24"/>
              </w:rPr>
              <w:t>体育课中学生技能、体能的获得是以参与练习为前提的,练习的效果与学生的情绪、兴趣直接关联,如果学生能在练习前明白为什么练、怎么练,明确练的价值及练的方法、练后能用的时机,学生就能自主地参与练习并在练习中体验成功的乐趣,产生再次练习的意愿,使运动的快乐能持久地保持。</w:t>
            </w:r>
          </w:p>
          <w:p>
            <w:pPr>
              <w:ind w:firstLine="480" w:firstLineChars="200"/>
              <w:rPr>
                <w:rFonts w:ascii="宋体" w:hAnsi="宋体" w:eastAsia="宋体" w:cs="宋体"/>
                <w:sz w:val="24"/>
                <w:szCs w:val="24"/>
              </w:rPr>
            </w:pPr>
            <w:r>
              <w:rPr>
                <w:rFonts w:hint="eastAsia" w:ascii="宋体" w:hAnsi="宋体" w:cs="宋体"/>
                <w:sz w:val="24"/>
                <w:szCs w:val="24"/>
                <w:lang w:val="en-US" w:eastAsia="zh-CN"/>
              </w:rPr>
              <w:t>“赛”：创设真实的情境，从会做到会用。</w:t>
            </w:r>
            <w:r>
              <w:rPr>
                <w:rFonts w:ascii="宋体" w:hAnsi="宋体" w:eastAsia="宋体" w:cs="宋体"/>
                <w:sz w:val="24"/>
                <w:szCs w:val="24"/>
              </w:rPr>
              <w:t>用学</w:t>
            </w:r>
            <w:r>
              <w:rPr>
                <w:rFonts w:hint="eastAsia" w:ascii="宋体" w:hAnsi="宋体" w:cs="宋体"/>
                <w:sz w:val="24"/>
                <w:szCs w:val="24"/>
                <w:lang w:eastAsia="zh-CN"/>
              </w:rPr>
              <w:t>、</w:t>
            </w:r>
            <w:r>
              <w:rPr>
                <w:rFonts w:ascii="宋体" w:hAnsi="宋体" w:eastAsia="宋体" w:cs="宋体"/>
                <w:sz w:val="24"/>
                <w:szCs w:val="24"/>
              </w:rPr>
              <w:t>练所得(知识、技战术)智慧地处理复杂情境中的问题。</w:t>
            </w:r>
            <w:r>
              <w:rPr>
                <w:rFonts w:hint="eastAsia" w:ascii="宋体" w:hAnsi="宋体" w:cs="宋体"/>
                <w:sz w:val="24"/>
                <w:szCs w:val="24"/>
                <w:lang w:val="en-US" w:eastAsia="zh-CN"/>
              </w:rPr>
              <w:t>当前以技术为主线的体育课程划分方法</w:t>
            </w:r>
            <w:r>
              <w:rPr>
                <w:rFonts w:ascii="宋体" w:hAnsi="宋体" w:eastAsia="宋体" w:cs="宋体"/>
                <w:sz w:val="24"/>
                <w:szCs w:val="24"/>
              </w:rPr>
              <w:t>一定程度上导致了学生所学知识与技能的单一化、碎片化、机械化,形成了能适应单个技术的技评考试,但不能在比赛中加以灵活运用的“僵化”技术。究其原因,主要是因为平时有一些学习是“假学习”,缺少在真实的情境(如比赛等)中学习的机会。真实情境的教学,需要教师在教学设计时,对教材深入分析,充分挖掘教材的本质所在,领悟教材的健身育人价值,使学生的技能学习不是停留在表面上的会(如会做一个单个技术),而是要追求学生全面的会(会说、会做、会用、会拓展等)。</w:t>
            </w:r>
          </w:p>
          <w:p>
            <w:pPr>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评</w:t>
            </w:r>
            <w:r>
              <w:rPr>
                <w:rFonts w:hint="eastAsia" w:ascii="宋体" w:hAnsi="宋体" w:cs="宋体"/>
                <w:sz w:val="24"/>
                <w:szCs w:val="24"/>
                <w:lang w:eastAsia="zh-CN"/>
              </w:rPr>
              <w:t>”：</w:t>
            </w:r>
            <w:r>
              <w:rPr>
                <w:rFonts w:hint="eastAsia" w:ascii="宋体" w:hAnsi="宋体" w:cs="宋体"/>
                <w:sz w:val="24"/>
                <w:szCs w:val="24"/>
                <w:lang w:val="en-US" w:eastAsia="zh-CN"/>
              </w:rPr>
              <w:t>创设评的氛围，从会做到会评。</w:t>
            </w:r>
            <w:r>
              <w:rPr>
                <w:rFonts w:ascii="宋体" w:hAnsi="宋体" w:eastAsia="宋体" w:cs="宋体"/>
                <w:sz w:val="24"/>
                <w:szCs w:val="24"/>
              </w:rPr>
              <w:t>因为课堂教学评价是伴随着学、练、赛的过程随时随地发生的,教师要发现好的及时表扬,发现不足及时纠错,帮助学生认识自我、建立自信。其次,要鼓励学生进行自评和互评,教师对学生的自评和互评要进行“二次评价”，防止学生之间的评价流于形式、走过场。再其次,评价要准确得体,要评价到点,要进行“真评价”(自我评价或他人评价都要客观),且评价的方式要简单便捷,评价的内容要简单明了,用最简单的方法和最简单的内容对学生学练情况作一个真实全面的评价,让学生一听就明白、一看就知道,通过评价让学生体验到成功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p>
          <w:p>
            <w:pPr>
              <w:pStyle w:val="5"/>
              <w:spacing w:before="150" w:beforeAutospacing="0" w:after="0" w:afterAutospacing="0" w:line="360" w:lineRule="auto"/>
              <w:ind w:firstLine="480" w:firstLineChars="200"/>
              <w:rPr>
                <w:sz w:val="28"/>
                <w:szCs w:val="28"/>
              </w:rPr>
            </w:pPr>
            <w:r>
              <w:rPr>
                <w:rFonts w:ascii="宋体" w:hAnsi="宋体" w:eastAsia="宋体" w:cs="宋体"/>
                <w:sz w:val="24"/>
                <w:szCs w:val="24"/>
              </w:rPr>
              <w:t>体育学习的过程中,要先建立正确的动作认知;建立了正确的动作认知后需要通过反复的练习巩固,才能形成正确的动作技能;形成了正确的动作技能还要能在比赛中综合运用,这样才能达到活学活用的效果;运用的效果如何则需要通过适切的评价,通过评价才能知道自己的不足和努力的方向,因此,在体育课中进行“学、练、赛、评”一体化构建就显得非常重要,只有把“学、练、赛、评”贯穿到整个教学过程中,通过“学、练、赛、评”让学生在运动能力、健康行为、体育品德三方面的综合素养得到提高,体育学科核心素养才能真正落地生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D616328"/>
    <w:rsid w:val="601B6C12"/>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qFormat/>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1378</Words>
  <Characters>1385</Characters>
  <Lines>1</Lines>
  <Paragraphs>1</Paragraphs>
  <TotalTime>59</TotalTime>
  <ScaleCrop>false</ScaleCrop>
  <LinksUpToDate>false</LinksUpToDate>
  <CharactersWithSpaces>1386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2022-09-11T11:52:54Z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6790890C502E40468AD8FCE1A950CF71</vt:lpwstr>
  </property>
</Properties>
</file>