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侯宁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《中国论文网》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</w:rPr>
              <w:t>校园足球</w:t>
            </w:r>
            <w:r>
              <w:rPr>
                <w:rFonts w:hint="eastAsia"/>
                <w:sz w:val="24"/>
                <w:lang w:eastAsia="zh-CN"/>
              </w:rPr>
              <w:t>校本化教学策略》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足球是一项世界性的竞技体育运动 ,可以提高学生的体育技能素质,促进学生身心的健康发展。同时,在初中校园体育文化中校园足球占据重要的组成部分,可以有效地减轻学生的学习压幼,不断培养更多地体育人才。而校园足球作为学校校本化的重要组成部分,将是未来我国校园足球文化发展的主要方向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对于不少学校来说,追求升学率的同时忽视了学生的体育学习,使得当前大部分学校的足球校本化实施浮于表面。同时,部分家长过于担心孩子可能会在体育运动中出现危险, 并不重视学生参与足球活动。这在很大程度上影响学校校园足球校本化课程的有效实施。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为了有效地实施校园足球校本化必须建立健全保证体系的建设。但是大部分学校并未有充足的足球场地,足球场地不够合格,不能满足学生参与足球训练的需求。同时,部分学校对于足球运动安排的可是数量不多,学生缺少充足的训练时间。除此之外,学校缺乏完善地足球竞赛体系,训练体系不够健全,甚至-学校的体育教师并未接受过专业的培训,在组织学校足球活动的时候经验不足,因此很难有效地提高学生的足球竞赛水平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为了贯彻落实校园足球文化活动,教师在教学中应当始终坚持“快乐足球”的教育理念。与专业的运动员相比较,这些学生的运动素质比较低。因此,教师在开展活动的时候应当始终坚实趣味性的教学原则,夯实学生的足球技能素质。比如在课堂上开展一些足球小游戏 ,如带球运动和射</w:t>
            </w:r>
            <w:r>
              <w:rPr>
                <w:rFonts w:hint="eastAsia"/>
                <w:sz w:val="24"/>
                <w:lang w:eastAsia="zh-CN"/>
              </w:rPr>
              <w:t>门</w:t>
            </w:r>
            <w:r>
              <w:rPr>
                <w:rFonts w:hint="eastAsia"/>
                <w:sz w:val="24"/>
              </w:rPr>
              <w:t>游戏等等,这些游戏虽然看着比较简单,但是却是比较有效的训练方式,被许多体育教师和教练所应应用。因此,校园足球校本化活动的开展应当从体育课堂入手,提高学生的学习兴趣,创新游戏方式,采取针对性的方式提高学生的足球技能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校园足球本土化是学校校园文化活动的重要组成部分,为了弘扬体育精神,学校在发展校园足球的时候应当贯彻落实到文化活动的开展上,坚持引进来和走出来的原则。比如在学校中开展友谊足球活动,或者是邀请一些注明的足球运动员和教练等 到学校指导校园足球活动的开展。同时还可以邀请兄弟学校实行联谊比赛等等。实践证明,开展联谊比赛可以有效促进校园文化活动在学校的生根发芽。其实这不仅仅是比赛,更重要的是在学校中渲染文化氛围,分享自己学校以及吸取其他学校的经验,实践证明,要想促进校园足球校本化课程的完善,必须加强与外界的沟通与交流,不断加强校园足球文化活动品牌化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6"/>
              <w:spacing w:before="150" w:beforeAutospacing="0" w:after="0" w:afterAutospacing="0" w:line="360" w:lineRule="auto"/>
              <w:rPr>
                <w:rFonts w:hint="eastAsia"/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学习心得：</w:t>
            </w:r>
          </w:p>
          <w:p>
            <w:pPr>
              <w:pStyle w:val="6"/>
              <w:spacing w:before="150" w:beforeAutospacing="0" w:after="0" w:afterAutospacing="0" w:line="360" w:lineRule="auto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教师在开展足球校本化教学的过程中,应当贯彻落实足球训练与足球教学的理念与原则,从学校的实际情况以及学生学习的实际情况出发,认真做好校园足球校本化课程的开发,从而真正发挥足球的魅力,提高学校足球体育活动的实效性,提高学生的身体素质。 在学校当中贯彻落实终身体育的思想意识, 并创新足球校本化教学的方式与方法,积极开发足球校本课程,丰富足球校本化课程的内涵与概念,让足球在学生心目当中生根发芽,进而促进整个学校足球运动文化的蓬勃发展,真正为社会培养出更多、更优秀的足球人才。</w:t>
            </w:r>
          </w:p>
          <w:p>
            <w:pPr>
              <w:pStyle w:val="6"/>
              <w:spacing w:before="150" w:beforeAutospacing="0" w:after="0" w:afterAutospacing="0" w:line="360" w:lineRule="auto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pStyle w:val="6"/>
              <w:spacing w:before="150" w:beforeAutospacing="0" w:after="0" w:afterAutospacing="0" w:line="360" w:lineRule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6"/>
              <w:spacing w:before="150" w:beforeAutospacing="0" w:after="0" w:afterAutospacing="0" w:line="360" w:lineRule="auto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150" w:beforeAutospacing="0" w:after="0" w:afterAutospacing="0" w:line="360" w:lineRule="auto"/>
              <w:ind w:firstLine="560" w:firstLineChars="200"/>
              <w:rPr>
                <w:b w:val="0"/>
                <w:bCs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027634A6"/>
    <w:rsid w:val="124217B7"/>
    <w:rsid w:val="1ADA6682"/>
    <w:rsid w:val="21BA145D"/>
    <w:rsid w:val="2C0431B9"/>
    <w:rsid w:val="2E9523EE"/>
    <w:rsid w:val="359729E2"/>
    <w:rsid w:val="3EDD00EB"/>
    <w:rsid w:val="54A80B9E"/>
    <w:rsid w:val="59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标题 2 Char"/>
    <w:link w:val="3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10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1257</Words>
  <Characters>1262</Characters>
  <Lines>1</Lines>
  <Paragraphs>1</Paragraphs>
  <TotalTime>79</TotalTime>
  <ScaleCrop>false</ScaleCrop>
  <LinksUpToDate>false</LinksUpToDate>
  <CharactersWithSpaces>1275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2022-09-04T09:15:39Z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BAB8BE5CE4D74732B31A8AA38BDA6834</vt:lpwstr>
  </property>
</Properties>
</file>