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黑体" w:hAnsi="Tahoma" w:eastAsia="黑体" w:cs="Tahoma"/>
          <w:kern w:val="0"/>
          <w:sz w:val="32"/>
          <w:szCs w:val="32"/>
          <w:lang w:val="en-US" w:eastAsia="zh-CN"/>
        </w:rPr>
      </w:pPr>
      <w:r>
        <w:rPr>
          <w:rFonts w:hint="eastAsia" w:ascii="黑体" w:hAnsi="Tahoma" w:eastAsia="黑体" w:cs="Tahoma"/>
          <w:b/>
          <w:bCs/>
          <w:kern w:val="0"/>
          <w:sz w:val="32"/>
          <w:szCs w:val="32"/>
        </w:rPr>
        <w:t>滨江</w:t>
      </w:r>
      <w:r>
        <w:rPr>
          <w:rFonts w:hint="eastAsia" w:ascii="黑体" w:hAnsi="Tahoma" w:eastAsia="黑体" w:cs="Tahoma"/>
          <w:b/>
          <w:bCs/>
          <w:kern w:val="0"/>
          <w:sz w:val="32"/>
          <w:szCs w:val="32"/>
          <w:lang w:val="en-US" w:eastAsia="zh-CN"/>
        </w:rPr>
        <w:t>大</w:t>
      </w:r>
      <w:r>
        <w:rPr>
          <w:rFonts w:hint="eastAsia" w:ascii="黑体" w:hAnsi="Tahoma" w:eastAsia="黑体" w:cs="Tahoma"/>
          <w:b/>
          <w:bCs/>
          <w:kern w:val="0"/>
          <w:sz w:val="32"/>
          <w:szCs w:val="32"/>
        </w:rPr>
        <w:t>（</w:t>
      </w:r>
      <w:r>
        <w:rPr>
          <w:rFonts w:hint="eastAsia" w:ascii="黑体" w:hAnsi="Tahoma" w:eastAsia="黑体" w:cs="Tahoma"/>
          <w:b/>
          <w:bCs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Tahoma" w:eastAsia="黑体" w:cs="Tahoma"/>
          <w:b/>
          <w:bCs/>
          <w:kern w:val="0"/>
          <w:sz w:val="32"/>
          <w:szCs w:val="32"/>
        </w:rPr>
        <w:t>）班</w:t>
      </w:r>
      <w:r>
        <w:rPr>
          <w:rFonts w:hint="eastAsia" w:ascii="黑体" w:hAnsi="Tahoma" w:eastAsia="黑体" w:cs="Tahoma"/>
          <w:b/>
          <w:bCs/>
          <w:kern w:val="0"/>
          <w:sz w:val="32"/>
          <w:szCs w:val="32"/>
          <w:lang w:val="en-US" w:eastAsia="zh-CN"/>
        </w:rPr>
        <w:t>安全计划</w:t>
      </w:r>
    </w:p>
    <w:p>
      <w:pPr>
        <w:spacing w:line="360" w:lineRule="exact"/>
        <w:ind w:firstLine="420"/>
        <w:jc w:val="center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20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22</w:t>
      </w:r>
      <w:r>
        <w:rPr>
          <w:rFonts w:hint="eastAsia" w:ascii="楷体" w:hAnsi="楷体" w:eastAsia="楷体" w:cs="楷体"/>
          <w:kern w:val="0"/>
          <w:sz w:val="24"/>
          <w:szCs w:val="24"/>
        </w:rPr>
        <w:t>—202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kern w:val="0"/>
          <w:sz w:val="24"/>
          <w:szCs w:val="24"/>
        </w:rPr>
        <w:t>第一学年度</w:t>
      </w:r>
    </w:p>
    <w:p>
      <w:pPr>
        <w:spacing w:line="360" w:lineRule="exact"/>
        <w:ind w:firstLine="420"/>
        <w:jc w:val="center"/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指导老师：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刘雨佳   吴丹</w:t>
      </w:r>
      <w:r>
        <w:rPr>
          <w:rFonts w:hint="eastAsia" w:ascii="楷体" w:hAnsi="楷体" w:eastAsia="楷体" w:cs="楷体"/>
          <w:kern w:val="0"/>
          <w:sz w:val="24"/>
          <w:szCs w:val="24"/>
        </w:rPr>
        <w:t>　 执笔：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吴丹</w:t>
      </w:r>
    </w:p>
    <w:p>
      <w:pPr>
        <w:spacing w:line="360" w:lineRule="exact"/>
        <w:ind w:firstLine="422" w:firstLineChars="200"/>
        <w:rPr>
          <w:rFonts w:hint="eastAsia" w:ascii="楷体_GB2312" w:eastAsia="楷体_GB2312"/>
          <w:b/>
          <w:color w:val="000000"/>
          <w:sz w:val="24"/>
        </w:rPr>
      </w:pPr>
      <w:r>
        <w:rPr>
          <w:rFonts w:hint="eastAsia"/>
          <w:b/>
        </w:rPr>
        <w:t>一、指导思想</w:t>
      </w:r>
      <w:r>
        <w:rPr>
          <w:rFonts w:hint="eastAsia" w:ascii="楷体_GB2312" w:hAnsi="宋体" w:eastAsia="楷体_GB2312"/>
          <w:b/>
          <w:color w:val="000000"/>
          <w:sz w:val="24"/>
        </w:rPr>
        <w:t>：</w:t>
      </w:r>
      <w:r>
        <w:rPr>
          <w:rFonts w:hint="eastAsia" w:ascii="楷体_GB2312" w:eastAsia="楷体_GB2312"/>
          <w:b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10"/>
        <w:numPr>
          <w:ilvl w:val="0"/>
          <w:numId w:val="0"/>
        </w:num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新纲要》中指出“要为幼儿提供健康、丰富的学习和生活活动，满足幼儿各方面发展的需要，要让幼儿知道必要的安全保健知识，学习保护自己。”从中也不难发现，身为教师不单单要传教解惑，同时对于幼儿园教师这个比较特殊的职业，更重要的也是保证每一个孩子的安全，只有在幼儿园中健康、安全，才能够保证每一位幼儿在各方面的能力有所提高。而经过小班一系列的安全教育活动之后，班级的幼儿以及形成了初步的安全意识，但幼儿.年龄偏小并且对于一些未知事物的好奇心.都是诱发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sz w:val="21"/>
          <w:szCs w:val="21"/>
        </w:rPr>
        <w:t>些安全隐患的重要原因。因此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我们将继续结合班级幼儿的年龄特点。做好安全工作，在本学期初制定相应的安全教育计划。</w:t>
      </w:r>
    </w:p>
    <w:p>
      <w:pPr>
        <w:pStyle w:val="10"/>
        <w:numPr>
          <w:ilvl w:val="0"/>
          <w:numId w:val="0"/>
        </w:numPr>
        <w:spacing w:line="440" w:lineRule="exact"/>
        <w:ind w:firstLine="422" w:firstLineChars="200"/>
        <w:rPr>
          <w:rFonts w:hint="eastAsia" w:ascii="宋体" w:hAnsi="宋体" w:cs="宋体"/>
          <w:b/>
          <w:szCs w:val="21"/>
          <w:shd w:val="clear" w:color="auto" w:fill="FFFFFF"/>
        </w:rPr>
      </w:pPr>
      <w:r>
        <w:rPr>
          <w:rFonts w:hint="eastAsia" w:ascii="宋体" w:hAnsi="宋体" w:cs="宋体"/>
          <w:b/>
          <w:sz w:val="21"/>
          <w:szCs w:val="21"/>
          <w:shd w:val="clear" w:color="auto" w:fill="FFFFFF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</w:rPr>
        <w:t>在日常生活中渗</w:t>
      </w:r>
      <w:r>
        <w:rPr>
          <w:rFonts w:hint="eastAsia" w:ascii="宋体" w:hAnsi="宋体" w:cs="宋体"/>
          <w:b/>
          <w:szCs w:val="21"/>
          <w:shd w:val="clear" w:color="auto" w:fill="FFFFFF"/>
        </w:rPr>
        <w:t>透安全教育，培养幼儿的安全意识。</w:t>
      </w:r>
    </w:p>
    <w:p>
      <w:pPr>
        <w:pStyle w:val="10"/>
        <w:numPr>
          <w:ilvl w:val="0"/>
          <w:numId w:val="0"/>
        </w:num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活动安全教育:幼儿遵守活动规则，比携带危险物品进行游戏(如: 剪刀、玩具等尖锐物件)，游戏中不做危险动作，(如:头朝下滑滑梯、由下向上爬滑梯、不攀爬等)。</w:t>
      </w:r>
    </w:p>
    <w:p>
      <w:pPr>
        <w:pStyle w:val="10"/>
        <w:numPr>
          <w:ilvl w:val="0"/>
          <w:numId w:val="0"/>
        </w:num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进餐、午睡安全:知道不吃不洁净与变味发霉的食物，进餐时注意带刺带骨食物安全，以及盛热菜热汤时的安全事项。午睡时不玩衣物(如: 扣子、珠子、发夹、拉链等)，不蒙头睡觉。</w:t>
      </w:r>
    </w:p>
    <w:p>
      <w:pPr>
        <w:pStyle w:val="10"/>
        <w:numPr>
          <w:ilvl w:val="0"/>
          <w:numId w:val="0"/>
        </w:num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生活安全教育:幼儿不动插座、电板，以及触电，不将手指放在门、窗处,以防夹伤，注意不玩水、火、肥皂以及消毒物品，教育幼儿入厕时不推不挤，以及撞伤、碰伤。</w:t>
      </w:r>
    </w:p>
    <w:p>
      <w:pPr>
        <w:pStyle w:val="10"/>
        <w:numPr>
          <w:ilvl w:val="0"/>
          <w:numId w:val="0"/>
        </w:num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接送安全:来园进班时，要与老师相互问好，不在园内其他地方逗留，离园时必须与老师道别，并说明来接者的身份。不跟陌生人离开或擅自离园。</w:t>
      </w:r>
    </w:p>
    <w:p>
      <w:pPr>
        <w:pStyle w:val="10"/>
        <w:numPr>
          <w:ilvl w:val="0"/>
          <w:numId w:val="0"/>
        </w:numPr>
        <w:spacing w:line="44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sz w:val="21"/>
          <w:szCs w:val="21"/>
        </w:rPr>
        <w:t>家庭安全:向家长宣传安全教育的重要性，以及幼儿园的安全教育活动，请家长积极配合幼儿园做好安全教育工作，及家居安全与家居活动环境安全(如:烧伤、烫伤、触电、中毒、摔伤等预防教育工作)。</w:t>
      </w:r>
    </w:p>
    <w:p>
      <w:pPr>
        <w:pStyle w:val="10"/>
        <w:numPr>
          <w:ilvl w:val="0"/>
          <w:numId w:val="0"/>
        </w:numPr>
        <w:spacing w:line="44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 w:val="21"/>
          <w:szCs w:val="21"/>
        </w:rPr>
        <w:t>简单的自救方法:熟记家庭地，址、电话号码、父母姓名等，训练引导幼儿识别方向，告戒幼儿不要轻信陌生人，若一人在家，不可以随意开门。</w:t>
      </w:r>
    </w:p>
    <w:p>
      <w:pPr>
        <w:pStyle w:val="10"/>
        <w:spacing w:line="4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sz w:val="21"/>
          <w:szCs w:val="21"/>
        </w:rPr>
        <w:t>家庭安全:向家长宣传安全教育的重要性，以及幼儿园的安全教育活动，请家长积极配合幼儿园做好安全教育工作，及家居安全与家居活动环境安全(如:烧伤、烫伤、触电、中毒、摔伤等预防教育工作)。</w:t>
      </w:r>
    </w:p>
    <w:p>
      <w:pPr>
        <w:pStyle w:val="10"/>
        <w:spacing w:line="440" w:lineRule="exact"/>
        <w:rPr>
          <w:rFonts w:hint="eastAsia" w:ascii="宋体" w:hAnsi="宋体" w:eastAsia="宋体" w:cs="宋体"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sz w:val="21"/>
          <w:szCs w:val="21"/>
        </w:rPr>
        <w:t>简单的自救方法:熟记家庭地，址、电话号码、父母姓名等，训练引导幼儿识别方向，告戒幼儿不要轻信陌生人，若一人在家，不可以随意开门。</w:t>
      </w:r>
    </w:p>
    <w:p>
      <w:pPr>
        <w:pStyle w:val="10"/>
        <w:numPr>
          <w:ilvl w:val="0"/>
          <w:numId w:val="0"/>
        </w:numPr>
        <w:spacing w:line="440" w:lineRule="exact"/>
        <w:ind w:firstLine="422" w:firstLineChars="200"/>
        <w:rPr>
          <w:rFonts w:hint="eastAsia" w:ascii="宋体" w:hAnsi="宋体" w:cs="宋体"/>
          <w:b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szCs w:val="21"/>
          <w:shd w:val="clear" w:color="auto" w:fill="FFFFFF"/>
          <w:lang w:val="en-US" w:eastAsia="zh-CN"/>
        </w:rPr>
        <w:t>三、进餐安全</w:t>
      </w:r>
    </w:p>
    <w:p>
      <w:pPr>
        <w:pStyle w:val="10"/>
        <w:numPr>
          <w:ilvl w:val="0"/>
          <w:numId w:val="0"/>
        </w:num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进餐的准备：由教师带领值日生布置好餐桌，准备好餐具，要为幼儿创设一个干净、安静的进餐环境。</w:t>
      </w:r>
    </w:p>
    <w:p>
      <w:pPr>
        <w:pStyle w:val="10"/>
        <w:numPr>
          <w:ilvl w:val="0"/>
          <w:numId w:val="0"/>
        </w:num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进餐过程：要观察幼儿的食量，及时添饭，注意培养幼儿文明进餐的习惯；教师要教给幼儿正确的坐姿和使用餐具的方法；教育幼儿不挑食、不偏食；提醒幼儿细嚼慢咽，不洒饭菜，不弄脏衣服，不东张西望，不大声讲话；为保证幼儿吃饭时的良好情绪，教师在幼儿进餐前后不要处理问题或批评孩子。</w:t>
      </w:r>
    </w:p>
    <w:p>
      <w:pPr>
        <w:pStyle w:val="10"/>
        <w:numPr>
          <w:ilvl w:val="0"/>
          <w:numId w:val="0"/>
        </w:num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进餐结束；幼儿吃完最后一口饭才能离开座位，并把餐具、椅子整齐地放在指定的地方；要养成饭后擦嘴、漱口的习惯；幼儿进餐期间，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停止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打扫活动室，以免污染吃饭的环境。</w:t>
      </w:r>
    </w:p>
    <w:p>
      <w:pPr>
        <w:pStyle w:val="10"/>
        <w:numPr>
          <w:ilvl w:val="0"/>
          <w:numId w:val="0"/>
        </w:num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4.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大班小朋友要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知道不吃不洁净与变味发霉的食物，进餐时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</w:rPr>
        <w:t>注意带刺带骨食物安全，以及盛热菜热汤时的安全事项</w:t>
      </w:r>
    </w:p>
    <w:p>
      <w:pPr>
        <w:pStyle w:val="10"/>
        <w:numPr>
          <w:ilvl w:val="0"/>
          <w:numId w:val="0"/>
        </w:numPr>
        <w:spacing w:line="440" w:lineRule="exact"/>
        <w:ind w:leftChars="200"/>
        <w:rPr>
          <w:rFonts w:hint="eastAsia" w:ascii="宋体" w:hAnsi="宋体" w:cs="宋体"/>
          <w:b/>
          <w:bCs w:val="0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1"/>
          <w:szCs w:val="21"/>
          <w:shd w:val="clear" w:color="auto" w:fill="FFFFFF"/>
          <w:lang w:val="en-US" w:eastAsia="zh-CN"/>
        </w:rPr>
        <w:t>四、午睡安全</w:t>
      </w:r>
    </w:p>
    <w:p>
      <w:pPr>
        <w:pStyle w:val="10"/>
        <w:numPr>
          <w:ilvl w:val="0"/>
          <w:numId w:val="0"/>
        </w:numPr>
        <w:spacing w:line="440" w:lineRule="exact"/>
        <w:ind w:firstLine="420" w:firstLineChars="200"/>
        <w:jc w:val="both"/>
        <w:rPr>
          <w:rFonts w:hint="default" w:ascii="宋体" w:hAnsi="宋体" w:cs="宋体"/>
          <w:b w:val="0"/>
          <w:bCs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shd w:val="clear" w:color="auto" w:fill="FFFFFF"/>
          <w:lang w:val="en-US" w:eastAsia="zh-CN"/>
        </w:rPr>
        <w:t>午睡时，小朋友都要坐在下铺穿脱鞋子和衣物，上铺的小朋友爬楼梯要一层一层往上爬，双手抓紧两边的床扶手，千万不能站在床上，下床也是如此。午睡时不带玩具睡觉，不玩细小物品，不蒙着被子睡觉，不趴着睡觉，老师和保育员要经常来回的巡视，确保幼儿的安全。对咳嗽或者有过敏、哮喘等一些基础疾病的幼儿，午睡期间重点加强巡视工作，关注孩子的身体情况，及时发现问题并处理。</w:t>
      </w:r>
    </w:p>
    <w:p>
      <w:pPr>
        <w:pStyle w:val="10"/>
        <w:numPr>
          <w:ilvl w:val="0"/>
          <w:numId w:val="0"/>
        </w:numPr>
        <w:spacing w:line="440" w:lineRule="exact"/>
        <w:ind w:firstLine="420" w:firstLineChars="200"/>
        <w:jc w:val="both"/>
        <w:rPr>
          <w:rFonts w:hint="default" w:ascii="宋体" w:hAnsi="宋体" w:cs="宋体"/>
          <w:b w:val="0"/>
          <w:bCs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shd w:val="clear" w:color="auto" w:fill="FFFFFF"/>
          <w:lang w:val="en-US" w:eastAsia="zh-CN"/>
        </w:rPr>
        <w:t>作为老师和保育员，一定要把幼儿的安全放在第一位，每天都要根据幼儿的行为进行安全教育，将安全渗透在幼儿的一日生活中，严格按照计划实施，将安全铭记于心，同时家园合作方面要做好相应的宣传工作，这样才能提高幼儿的安全意识。</w:t>
      </w:r>
    </w:p>
    <w:p>
      <w:pPr>
        <w:pStyle w:val="10"/>
        <w:numPr>
          <w:ilvl w:val="0"/>
          <w:numId w:val="0"/>
        </w:numPr>
        <w:spacing w:line="440" w:lineRule="exact"/>
        <w:ind w:firstLine="420" w:firstLineChars="200"/>
        <w:jc w:val="both"/>
        <w:rPr>
          <w:rFonts w:hint="default" w:ascii="宋体" w:hAnsi="宋体" w:cs="宋体"/>
          <w:b w:val="0"/>
          <w:bCs/>
          <w:color w:val="auto"/>
          <w:sz w:val="21"/>
          <w:szCs w:val="21"/>
          <w:shd w:val="clear" w:color="auto" w:fill="FFFFFF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440" w:lineRule="exact"/>
        <w:ind w:leftChars="200"/>
        <w:rPr>
          <w:rFonts w:hint="default" w:ascii="宋体" w:hAnsi="宋体" w:cs="宋体"/>
          <w:b/>
          <w:bCs w:val="0"/>
          <w:color w:val="auto"/>
          <w:sz w:val="21"/>
          <w:szCs w:val="21"/>
          <w:shd w:val="clear" w:color="auto" w:fill="FFFFFF"/>
          <w:lang w:val="en-US" w:eastAsia="zh-CN"/>
        </w:rPr>
      </w:pPr>
    </w:p>
    <w:p>
      <w:pPr>
        <w:spacing w:line="360" w:lineRule="exact"/>
        <w:rPr>
          <w:rFonts w:asciiTheme="minorEastAsia" w:hAnsiTheme="minorEastAsia" w:eastAsiaTheme="minorEastAsia"/>
          <w:color w:val="auto"/>
          <w:sz w:val="21"/>
          <w:szCs w:val="21"/>
        </w:rPr>
      </w:pP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006861E7"/>
    <w:rsid w:val="00004360"/>
    <w:rsid w:val="000227B5"/>
    <w:rsid w:val="000250B5"/>
    <w:rsid w:val="00034C98"/>
    <w:rsid w:val="000506CB"/>
    <w:rsid w:val="000A2BA4"/>
    <w:rsid w:val="000A3334"/>
    <w:rsid w:val="000A61A5"/>
    <w:rsid w:val="000E0565"/>
    <w:rsid w:val="000F46B3"/>
    <w:rsid w:val="00111214"/>
    <w:rsid w:val="00121055"/>
    <w:rsid w:val="00150195"/>
    <w:rsid w:val="00151D00"/>
    <w:rsid w:val="0015462A"/>
    <w:rsid w:val="00187342"/>
    <w:rsid w:val="001A1A50"/>
    <w:rsid w:val="001C7D7C"/>
    <w:rsid w:val="0025681D"/>
    <w:rsid w:val="002835EA"/>
    <w:rsid w:val="00291C01"/>
    <w:rsid w:val="00350254"/>
    <w:rsid w:val="00365FD0"/>
    <w:rsid w:val="003852C7"/>
    <w:rsid w:val="003C172F"/>
    <w:rsid w:val="003D28B0"/>
    <w:rsid w:val="003D714C"/>
    <w:rsid w:val="00446E48"/>
    <w:rsid w:val="00477A1D"/>
    <w:rsid w:val="00487E3F"/>
    <w:rsid w:val="0049450C"/>
    <w:rsid w:val="004C2EBC"/>
    <w:rsid w:val="004C752C"/>
    <w:rsid w:val="00535133"/>
    <w:rsid w:val="005531C6"/>
    <w:rsid w:val="005752F4"/>
    <w:rsid w:val="005E2A29"/>
    <w:rsid w:val="006103F5"/>
    <w:rsid w:val="006104BC"/>
    <w:rsid w:val="006208B1"/>
    <w:rsid w:val="00625BEE"/>
    <w:rsid w:val="006861E7"/>
    <w:rsid w:val="006A02E7"/>
    <w:rsid w:val="006A546F"/>
    <w:rsid w:val="006B1442"/>
    <w:rsid w:val="006D4E73"/>
    <w:rsid w:val="006E23DB"/>
    <w:rsid w:val="00716DC1"/>
    <w:rsid w:val="00733106"/>
    <w:rsid w:val="00733DF6"/>
    <w:rsid w:val="00756D30"/>
    <w:rsid w:val="007B2BAB"/>
    <w:rsid w:val="007C72AF"/>
    <w:rsid w:val="007F77F9"/>
    <w:rsid w:val="0089380E"/>
    <w:rsid w:val="008D72B3"/>
    <w:rsid w:val="00926F61"/>
    <w:rsid w:val="00950BA7"/>
    <w:rsid w:val="00AA258A"/>
    <w:rsid w:val="00AA5DFC"/>
    <w:rsid w:val="00AE3F82"/>
    <w:rsid w:val="00AE7FE9"/>
    <w:rsid w:val="00B50485"/>
    <w:rsid w:val="00B76004"/>
    <w:rsid w:val="00C75E77"/>
    <w:rsid w:val="00CD2398"/>
    <w:rsid w:val="00D16D4F"/>
    <w:rsid w:val="00D21AE6"/>
    <w:rsid w:val="00DC36D0"/>
    <w:rsid w:val="00DE2F58"/>
    <w:rsid w:val="00E413BB"/>
    <w:rsid w:val="00E44E86"/>
    <w:rsid w:val="00E96A7F"/>
    <w:rsid w:val="00EC433F"/>
    <w:rsid w:val="00F24F74"/>
    <w:rsid w:val="00F34728"/>
    <w:rsid w:val="00F368E2"/>
    <w:rsid w:val="00F8475E"/>
    <w:rsid w:val="00F935D4"/>
    <w:rsid w:val="00F9618E"/>
    <w:rsid w:val="00FC3F97"/>
    <w:rsid w:val="00FC51E2"/>
    <w:rsid w:val="00FC5BF5"/>
    <w:rsid w:val="00FD6793"/>
    <w:rsid w:val="01957AE7"/>
    <w:rsid w:val="0FB96908"/>
    <w:rsid w:val="163865F8"/>
    <w:rsid w:val="180B5BBA"/>
    <w:rsid w:val="246751C1"/>
    <w:rsid w:val="2D8E6801"/>
    <w:rsid w:val="2F5D321F"/>
    <w:rsid w:val="30F345A1"/>
    <w:rsid w:val="3C1C42B8"/>
    <w:rsid w:val="3D9F7F07"/>
    <w:rsid w:val="415A299C"/>
    <w:rsid w:val="423E3D0B"/>
    <w:rsid w:val="43582033"/>
    <w:rsid w:val="44015502"/>
    <w:rsid w:val="486F241A"/>
    <w:rsid w:val="4A7258DA"/>
    <w:rsid w:val="4AF87877"/>
    <w:rsid w:val="558772B3"/>
    <w:rsid w:val="558E551F"/>
    <w:rsid w:val="5628054A"/>
    <w:rsid w:val="572E5879"/>
    <w:rsid w:val="5C2A4D28"/>
    <w:rsid w:val="5EC30C37"/>
    <w:rsid w:val="5FC514D7"/>
    <w:rsid w:val="62355DFF"/>
    <w:rsid w:val="632639DB"/>
    <w:rsid w:val="69D17A18"/>
    <w:rsid w:val="7CC8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333333"/>
      <w:u w:val="none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02504-FA57-47E2-A098-7AEBEF1BF9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1599</Words>
  <Characters>1617</Characters>
  <Lines>37</Lines>
  <Paragraphs>10</Paragraphs>
  <TotalTime>18</TotalTime>
  <ScaleCrop>false</ScaleCrop>
  <LinksUpToDate>false</LinksUpToDate>
  <CharactersWithSpaces>1892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2019-09-06T00:33:00Z</dcterms:created>
  <dc:creator>USER</dc:creator>
  <cp:lastModifiedBy>DOVE1417085582</cp:lastModifiedBy>
  <dcterms:modified xsi:type="dcterms:W3CDTF">2022-08-31T07:06:11Z</dcterms:modified>
  <dc:title>滨江小（四）班班务计划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1CBED372046344638A01F213B336A940</vt:lpwstr>
  </property>
</Properties>
</file>