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6FF5" w14:textId="7F129BE6" w:rsidR="00B23994" w:rsidRDefault="00EF5183" w:rsidP="00EF51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学习了这篇文章，我就想到了现在提倡的大单元教学，我们每位老师都应该有整体意识，从整体出发思考，如何提高学生的综合素养，而不是成为某一门学科的书呆子。</w:t>
      </w:r>
    </w:p>
    <w:p w14:paraId="07F3B54D" w14:textId="239D451F" w:rsidR="00EF5183" w:rsidRPr="00EF5183" w:rsidRDefault="00EF5183" w:rsidP="00EF5183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学习都来源于生活，而我们学习的目的也是为了应用于生活</w:t>
      </w:r>
      <w:r w:rsidR="00F40F9E">
        <w:rPr>
          <w:rFonts w:hint="eastAsia"/>
          <w:sz w:val="28"/>
          <w:szCs w:val="28"/>
        </w:rPr>
        <w:t>，学习不是孤立存在的，我们要多问几个“为什么”，用于解决各种各样的问题。</w:t>
      </w:r>
    </w:p>
    <w:sectPr w:rsidR="00EF5183" w:rsidRPr="00EF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38"/>
    <w:rsid w:val="003A0F38"/>
    <w:rsid w:val="00B23994"/>
    <w:rsid w:val="00EF5183"/>
    <w:rsid w:val="00F4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4D53"/>
  <w15:chartTrackingRefBased/>
  <w15:docId w15:val="{0D63F8A2-32E8-4E4D-9C2E-B973D255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 文婷</dc:creator>
  <cp:keywords/>
  <dc:description/>
  <cp:lastModifiedBy>佘 文婷</cp:lastModifiedBy>
  <cp:revision>2</cp:revision>
  <dcterms:created xsi:type="dcterms:W3CDTF">2022-06-30T03:59:00Z</dcterms:created>
  <dcterms:modified xsi:type="dcterms:W3CDTF">2022-06-30T04:06:00Z</dcterms:modified>
</cp:coreProperties>
</file>