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9.</w:t>
      </w:r>
      <w:r>
        <w:rPr>
          <w:rFonts w:hint="default" w:ascii="楷体" w:hAnsi="楷体" w:eastAsia="楷体"/>
          <w:b/>
          <w:bCs/>
          <w:color w:val="000000"/>
          <w:sz w:val="36"/>
          <w:szCs w:val="36"/>
        </w:rPr>
        <w:t>8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幼儿情况</w:t>
      </w:r>
    </w:p>
    <w:tbl>
      <w:tblPr>
        <w:tblStyle w:val="5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359"/>
        <w:gridCol w:w="1985"/>
        <w:gridCol w:w="194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58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班级幼儿</w:t>
            </w:r>
          </w:p>
        </w:tc>
        <w:tc>
          <w:tcPr>
            <w:tcW w:w="13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情绪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喝牛奶情况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牛奶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饼干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午餐情况</w:t>
            </w:r>
          </w:p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（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Hans"/>
              </w:rPr>
              <w:t>蚂蚁上树</w:t>
            </w:r>
            <w:r>
              <w:rPr>
                <w:rFonts w:hint="default" w:asciiTheme="minorEastAsia" w:hAnsiTheme="minorEastAsia"/>
                <w:b w:val="0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Hans"/>
              </w:rPr>
              <w:t>番茄炒鸡蛋</w:t>
            </w:r>
            <w:r>
              <w:rPr>
                <w:rFonts w:hint="default" w:asciiTheme="minorEastAsia" w:hAnsiTheme="minorEastAsia"/>
                <w:b w:val="0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Hans"/>
              </w:rPr>
              <w:t>裙带菜豆腐汤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</w:rPr>
              <w:t>）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没喝汤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359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汤没吃完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前已经睡着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汤没吃完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前已经睡着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早上入园哭了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一到教室就好了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中午睡觉想奶奶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还加了一次菜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汤没喝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前睡着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还加了一次菜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359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没喝牛奶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吃了小饼干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菜汤都没吃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早上来园时有情绪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菜没吃完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汤喝了半碗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2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前睡着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午睡前有情绪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汤喝了半碗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2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后睡着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359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汤没喝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还加了一次菜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还加了一次饭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一次菜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入园有情绪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进教室就好了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中午吃饭时候有情绪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不愿自己吃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饭吃完了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菜没吃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喂的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菜和汤没吃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还加了一次菜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  <w:t>没睡觉</w:t>
            </w:r>
            <w:r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eastAsia="zh-Hans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牛奶饼干都没吃完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没喝汤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速度慢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后睡着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没喝汤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后睡着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汤还剩一点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入园时有情绪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一会就好了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还加了一次菜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汤没喝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饭吃了几口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侯沐辰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汤没喝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Hans" w:bidi="ar-SA"/>
              </w:rPr>
              <w:t>早上入园有情绪</w:t>
            </w:r>
            <w:r>
              <w:rPr>
                <w:rFonts w:hint="default" w:cstheme="minorBidi"/>
                <w:kern w:val="2"/>
                <w:sz w:val="21"/>
                <w:szCs w:val="22"/>
                <w:lang w:eastAsia="zh-Hans" w:bidi="ar-SA"/>
              </w:rPr>
              <w:t>，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Hans" w:bidi="ar-SA"/>
              </w:rPr>
              <w:t>中午吃饭想妈妈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菜都吃完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还加了一次菜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喂的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1: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菜吃完了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饭还剩一点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汤没喝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还加了一次菜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饼干吃完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饭汤吃完了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菜没喝完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速度慢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没睡觉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    </w:t>
      </w:r>
      <w:r>
        <w:rPr>
          <w:rFonts w:hint="eastAsia" w:ascii="楷体" w:hAnsi="楷体" w:eastAsia="楷体"/>
          <w:b/>
          <w:bCs/>
          <w:sz w:val="84"/>
          <w:szCs w:val="84"/>
        </w:rPr>
        <w:t xml:space="preserve">              </w:t>
      </w:r>
      <w:r>
        <w:rPr>
          <w:rFonts w:hint="default" w:ascii="楷体" w:hAnsi="楷体" w:eastAsia="楷体"/>
          <w:b/>
          <w:bCs/>
          <w:sz w:val="84"/>
          <w:szCs w:val="8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ind w:firstLine="7447" w:firstLineChars="31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滨江小二班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执笔人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张洁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EF044D2"/>
    <w:rsid w:val="22845AB1"/>
    <w:rsid w:val="290F179F"/>
    <w:rsid w:val="37ED3609"/>
    <w:rsid w:val="381868A0"/>
    <w:rsid w:val="41A43F0B"/>
    <w:rsid w:val="4B5D0643"/>
    <w:rsid w:val="52694D06"/>
    <w:rsid w:val="54820147"/>
    <w:rsid w:val="657F004F"/>
    <w:rsid w:val="68A22A8D"/>
    <w:rsid w:val="77F9CEF9"/>
    <w:rsid w:val="79862F92"/>
    <w:rsid w:val="C5D799A6"/>
    <w:rsid w:val="F67F4D25"/>
    <w:rsid w:val="FB2E19AD"/>
    <w:rsid w:val="FE96C406"/>
    <w:rsid w:val="FF9F2646"/>
    <w:rsid w:val="FFF9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1210</Characters>
  <Lines>10</Lines>
  <Paragraphs>2</Paragraphs>
  <TotalTime>5</TotalTime>
  <ScaleCrop>false</ScaleCrop>
  <LinksUpToDate>false</LinksUpToDate>
  <CharactersWithSpaces>1420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2015-08-22T11:37:00Z</dcterms:created>
  <dc:creator>HP</dc:creator>
  <cp:lastModifiedBy>Spoiled丶</cp:lastModifiedBy>
  <cp:lastPrinted>2021-02-22T14:19:00Z</cp:lastPrinted>
  <dcterms:modified xsi:type="dcterms:W3CDTF">2022-09-08T14:46:29Z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89882554FFBA241D2C861963B69E5123</vt:lpwstr>
  </property>
</Properties>
</file>