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027" w:rsidRDefault="00CB3043">
      <w:pPr>
        <w:widowControl/>
        <w:jc w:val="center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t>孟河实验</w:t>
      </w:r>
      <w:r w:rsidR="006F3E98">
        <w:rPr>
          <w:rFonts w:ascii="宋体" w:eastAsia="宋体" w:hAnsi="宋体" w:cs="Times New Roman" w:hint="eastAsia"/>
          <w:b/>
          <w:sz w:val="32"/>
          <w:szCs w:val="32"/>
        </w:rPr>
        <w:t>小学</w:t>
      </w:r>
      <w:r>
        <w:rPr>
          <w:rFonts w:ascii="宋体" w:eastAsia="宋体" w:hAnsi="宋体" w:cs="Times New Roman" w:hint="eastAsia"/>
          <w:b/>
          <w:sz w:val="32"/>
          <w:szCs w:val="32"/>
        </w:rPr>
        <w:t>后勤</w:t>
      </w:r>
      <w:r w:rsidR="006F3E98">
        <w:rPr>
          <w:rFonts w:ascii="宋体" w:eastAsia="宋体" w:hAnsi="宋体" w:cs="Times New Roman" w:hint="eastAsia"/>
          <w:b/>
          <w:sz w:val="32"/>
          <w:szCs w:val="32"/>
        </w:rPr>
        <w:t>安全责任状</w:t>
      </w:r>
    </w:p>
    <w:p w:rsidR="00770027" w:rsidRDefault="006F3E98">
      <w:pPr>
        <w:spacing w:line="3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后勤部门是学校安全工作的重要所在，涉及校舍、物资、财务和人员，根据总务主任职责要求，</w:t>
      </w:r>
      <w:proofErr w:type="gramStart"/>
      <w:r>
        <w:rPr>
          <w:rFonts w:ascii="宋体" w:hAnsi="宋体"/>
          <w:sz w:val="24"/>
          <w:szCs w:val="24"/>
        </w:rPr>
        <w:t>特</w:t>
      </w:r>
      <w:proofErr w:type="gramEnd"/>
      <w:r>
        <w:rPr>
          <w:rFonts w:ascii="宋体" w:hAnsi="宋体"/>
          <w:sz w:val="24"/>
          <w:szCs w:val="24"/>
        </w:rPr>
        <w:t>与</w:t>
      </w:r>
      <w:r w:rsidR="00CB3043">
        <w:rPr>
          <w:rFonts w:ascii="宋体" w:hAnsi="宋体" w:hint="eastAsia"/>
          <w:sz w:val="24"/>
          <w:szCs w:val="24"/>
        </w:rPr>
        <w:t>后勤</w:t>
      </w:r>
      <w:r>
        <w:rPr>
          <w:rFonts w:ascii="宋体" w:hAnsi="宋体"/>
          <w:sz w:val="24"/>
          <w:szCs w:val="24"/>
        </w:rPr>
        <w:t>主任签订本责任书。</w:t>
      </w:r>
    </w:p>
    <w:p w:rsidR="00770027" w:rsidRDefault="006F3E98">
      <w:pPr>
        <w:spacing w:line="300" w:lineRule="exact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一、责任</w:t>
      </w:r>
    </w:p>
    <w:p w:rsidR="00770027" w:rsidRDefault="006F3E98">
      <w:pPr>
        <w:spacing w:line="3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ascii="宋体" w:hAnsi="宋体"/>
          <w:sz w:val="24"/>
          <w:szCs w:val="24"/>
        </w:rPr>
        <w:t>学校的各类用房，尤其是重要处室</w:t>
      </w:r>
      <w:r>
        <w:rPr>
          <w:rFonts w:ascii="宋体" w:hAnsi="宋体"/>
          <w:sz w:val="24"/>
          <w:szCs w:val="24"/>
        </w:rPr>
        <w:t>(</w:t>
      </w:r>
      <w:r>
        <w:rPr>
          <w:rFonts w:ascii="宋体" w:hAnsi="宋体"/>
          <w:sz w:val="24"/>
          <w:szCs w:val="24"/>
        </w:rPr>
        <w:t>包括财务室、物资室、仪器室、电脑室、图书室等</w:t>
      </w:r>
      <w:r>
        <w:rPr>
          <w:rFonts w:ascii="宋体" w:hAnsi="宋体"/>
          <w:sz w:val="24"/>
          <w:szCs w:val="24"/>
        </w:rPr>
        <w:t>)</w:t>
      </w:r>
      <w:r>
        <w:rPr>
          <w:rFonts w:ascii="宋体" w:hAnsi="宋体"/>
          <w:sz w:val="24"/>
          <w:szCs w:val="24"/>
        </w:rPr>
        <w:t>要加强检查和防范设施，保障安全。</w:t>
      </w:r>
    </w:p>
    <w:p w:rsidR="00770027" w:rsidRDefault="006F3E98">
      <w:pPr>
        <w:spacing w:line="3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2.</w:t>
      </w:r>
      <w:r>
        <w:rPr>
          <w:rFonts w:ascii="宋体" w:hAnsi="宋体"/>
          <w:sz w:val="24"/>
          <w:szCs w:val="24"/>
        </w:rPr>
        <w:t>督促财务人员严格遵守财政纪律，严格执行财务制度，不得玩忽职守违反制度，避免被窃、被诈骗等安全问题。</w:t>
      </w:r>
    </w:p>
    <w:p w:rsidR="00770027" w:rsidRDefault="006F3E98">
      <w:pPr>
        <w:spacing w:line="3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3.</w:t>
      </w:r>
      <w:r>
        <w:rPr>
          <w:rFonts w:ascii="宋体" w:hAnsi="宋体"/>
          <w:sz w:val="24"/>
          <w:szCs w:val="24"/>
        </w:rPr>
        <w:t>编造校产清册，</w:t>
      </w:r>
      <w:proofErr w:type="gramStart"/>
      <w:r>
        <w:rPr>
          <w:rFonts w:ascii="宋体" w:hAnsi="宋体"/>
          <w:sz w:val="24"/>
          <w:szCs w:val="24"/>
        </w:rPr>
        <w:t>完善校产登记</w:t>
      </w:r>
      <w:proofErr w:type="gramEnd"/>
      <w:r>
        <w:rPr>
          <w:rFonts w:ascii="宋体" w:hAnsi="宋体"/>
          <w:sz w:val="24"/>
          <w:szCs w:val="24"/>
        </w:rPr>
        <w:t>制度。对校</w:t>
      </w:r>
      <w:proofErr w:type="gramStart"/>
      <w:r>
        <w:rPr>
          <w:rFonts w:ascii="宋体" w:hAnsi="宋体"/>
          <w:sz w:val="24"/>
          <w:szCs w:val="24"/>
        </w:rPr>
        <w:t>产实行</w:t>
      </w:r>
      <w:proofErr w:type="gramEnd"/>
      <w:r>
        <w:rPr>
          <w:rFonts w:ascii="宋体" w:hAnsi="宋体"/>
          <w:sz w:val="24"/>
          <w:szCs w:val="24"/>
        </w:rPr>
        <w:t>一学期检查一次，保证校产清楚、完好，发现丢失或使用时损坏要即使上报处理。</w:t>
      </w:r>
    </w:p>
    <w:p w:rsidR="00770027" w:rsidRDefault="006F3E98">
      <w:pPr>
        <w:spacing w:line="3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4.</w:t>
      </w:r>
      <w:r>
        <w:rPr>
          <w:rFonts w:ascii="宋体" w:hAnsi="宋体"/>
          <w:sz w:val="24"/>
          <w:szCs w:val="24"/>
        </w:rPr>
        <w:t>爱护并保护学校财产，对有人要损坏学校财产之事要即使制止。对被损坏的要责令其当即赔偿及修理。</w:t>
      </w:r>
    </w:p>
    <w:p w:rsidR="00770027" w:rsidRDefault="006F3E98">
      <w:pPr>
        <w:spacing w:line="3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5.</w:t>
      </w:r>
      <w:r>
        <w:rPr>
          <w:rFonts w:ascii="宋体" w:hAnsi="宋体"/>
          <w:sz w:val="24"/>
          <w:szCs w:val="24"/>
        </w:rPr>
        <w:t>严格检查学校校舍、设施，经常检查顶上吊物</w:t>
      </w:r>
      <w:r>
        <w:rPr>
          <w:rFonts w:ascii="宋体" w:hAnsi="宋体"/>
          <w:sz w:val="24"/>
          <w:szCs w:val="24"/>
        </w:rPr>
        <w:t>(</w:t>
      </w:r>
      <w:r>
        <w:rPr>
          <w:rFonts w:ascii="宋体" w:hAnsi="宋体"/>
          <w:sz w:val="24"/>
          <w:szCs w:val="24"/>
        </w:rPr>
        <w:t>如电扇、电灯玻璃等</w:t>
      </w:r>
      <w:r>
        <w:rPr>
          <w:rFonts w:ascii="宋体" w:hAnsi="宋体"/>
          <w:sz w:val="24"/>
          <w:szCs w:val="24"/>
        </w:rPr>
        <w:t>)</w:t>
      </w:r>
      <w:r>
        <w:rPr>
          <w:rFonts w:ascii="宋体" w:hAnsi="宋体"/>
          <w:sz w:val="24"/>
          <w:szCs w:val="24"/>
        </w:rPr>
        <w:t>，经常检查各类运动设备，发现有隐患的要及时赔偿及修理。</w:t>
      </w:r>
    </w:p>
    <w:p w:rsidR="00770027" w:rsidRDefault="006F3E98">
      <w:pPr>
        <w:spacing w:line="3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6.</w:t>
      </w:r>
      <w:r>
        <w:rPr>
          <w:rFonts w:ascii="宋体" w:hAnsi="宋体"/>
          <w:sz w:val="24"/>
          <w:szCs w:val="24"/>
        </w:rPr>
        <w:t>注意用电安全，经常检查电路情况，禁止任何人玩电源开关，乱接各种电器。教育师生在人离开时要做到关扇、关灯后关门。</w:t>
      </w:r>
    </w:p>
    <w:p w:rsidR="00770027" w:rsidRDefault="006F3E98">
      <w:pPr>
        <w:spacing w:line="3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7.</w:t>
      </w:r>
      <w:r>
        <w:rPr>
          <w:rFonts w:ascii="宋体" w:hAnsi="宋体"/>
          <w:sz w:val="24"/>
          <w:szCs w:val="24"/>
        </w:rPr>
        <w:t>讲究饮食卫生，保证每日有饮用水供应，严禁学生喝生水</w:t>
      </w:r>
      <w:r>
        <w:rPr>
          <w:rFonts w:ascii="宋体" w:hAnsi="宋体"/>
          <w:sz w:val="24"/>
          <w:szCs w:val="24"/>
        </w:rPr>
        <w:t>;</w:t>
      </w:r>
      <w:r>
        <w:rPr>
          <w:rFonts w:ascii="宋体" w:hAnsi="宋体"/>
          <w:sz w:val="24"/>
          <w:szCs w:val="24"/>
        </w:rPr>
        <w:t>加强食堂的管理，构建严密的防范措施，经常检查食堂的用餐安全情况。</w:t>
      </w:r>
    </w:p>
    <w:p w:rsidR="00770027" w:rsidRDefault="006F3E98">
      <w:pPr>
        <w:spacing w:line="3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8.</w:t>
      </w:r>
      <w:r>
        <w:rPr>
          <w:rFonts w:ascii="宋体" w:hAnsi="宋体"/>
          <w:sz w:val="24"/>
          <w:szCs w:val="24"/>
        </w:rPr>
        <w:t>严加保护消防器具，经常检查消防器材是否完好，未有火警</w:t>
      </w:r>
      <w:r>
        <w:rPr>
          <w:rFonts w:ascii="宋体" w:hAnsi="宋体"/>
          <w:sz w:val="24"/>
          <w:szCs w:val="24"/>
        </w:rPr>
        <w:t>，任何人不得擅自移动。万一出现火警要奋力扑灭，并打</w:t>
      </w:r>
      <w:r>
        <w:rPr>
          <w:rFonts w:ascii="宋体" w:hAnsi="宋体"/>
          <w:sz w:val="24"/>
          <w:szCs w:val="24"/>
        </w:rPr>
        <w:t>119</w:t>
      </w:r>
      <w:r>
        <w:rPr>
          <w:rFonts w:ascii="宋体" w:hAnsi="宋体"/>
          <w:sz w:val="24"/>
          <w:szCs w:val="24"/>
        </w:rPr>
        <w:t>急用电话。</w:t>
      </w:r>
    </w:p>
    <w:p w:rsidR="00770027" w:rsidRDefault="006F3E98">
      <w:pPr>
        <w:spacing w:line="300" w:lineRule="exact"/>
        <w:ind w:leftChars="50" w:left="105" w:firstLineChars="50" w:firstLine="12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9.</w:t>
      </w:r>
      <w:r>
        <w:rPr>
          <w:rFonts w:ascii="宋体" w:hAnsi="宋体"/>
          <w:sz w:val="24"/>
          <w:szCs w:val="24"/>
        </w:rPr>
        <w:t>严禁在校园内燃放烟花鞭炮，严禁在校园内玩火，及师生携带易燃易爆品。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   1</w:t>
      </w:r>
      <w:r>
        <w:rPr>
          <w:rFonts w:ascii="宋体" w:hAnsi="宋体"/>
          <w:sz w:val="24"/>
          <w:szCs w:val="24"/>
        </w:rPr>
        <w:t>0.</w:t>
      </w:r>
      <w:r>
        <w:rPr>
          <w:rFonts w:ascii="宋体" w:hAnsi="宋体"/>
          <w:sz w:val="24"/>
          <w:szCs w:val="24"/>
        </w:rPr>
        <w:t>加强车辆管理，学校门口经常设立警示牌，禁止外来机动车辆进入校内。如果学校有事必须车辆进入，要做好指挥工作，保证道路畅通和安全。</w:t>
      </w:r>
    </w:p>
    <w:p w:rsidR="00770027" w:rsidRDefault="006F3E98">
      <w:pPr>
        <w:spacing w:line="300" w:lineRule="exact"/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11.</w:t>
      </w:r>
      <w:r>
        <w:rPr>
          <w:rFonts w:ascii="宋体" w:hAnsi="宋体"/>
          <w:sz w:val="24"/>
          <w:szCs w:val="24"/>
        </w:rPr>
        <w:t>重视对门卫的管理，严格执行门卫制度，经常性的督促门卫监守岗位，落实责任，把好门口关。</w:t>
      </w:r>
    </w:p>
    <w:p w:rsidR="00770027" w:rsidRDefault="006F3E98">
      <w:pPr>
        <w:spacing w:line="3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12.</w:t>
      </w:r>
      <w:r>
        <w:rPr>
          <w:rFonts w:ascii="宋体" w:hAnsi="宋体"/>
          <w:sz w:val="24"/>
          <w:szCs w:val="24"/>
        </w:rPr>
        <w:t>把安全工作放第一位，自觉参加学校的安全防控系统，积极协助教导处做好安全教育与防护。</w:t>
      </w:r>
    </w:p>
    <w:p w:rsidR="00770027" w:rsidRDefault="006F3E98">
      <w:pPr>
        <w:spacing w:line="3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13.</w:t>
      </w:r>
      <w:r>
        <w:rPr>
          <w:rFonts w:ascii="宋体" w:hAnsi="宋体"/>
          <w:sz w:val="24"/>
          <w:szCs w:val="24"/>
        </w:rPr>
        <w:t>管理和教育后勤人员做好安全工作，对相关人员</w:t>
      </w:r>
      <w:r>
        <w:rPr>
          <w:rFonts w:ascii="宋体" w:hAnsi="宋体"/>
          <w:sz w:val="24"/>
          <w:szCs w:val="24"/>
        </w:rPr>
        <w:t>赋予一定的安全责任，构建总务部门的安全防范体系，做到责任到人，严密布置。</w:t>
      </w:r>
    </w:p>
    <w:p w:rsidR="00770027" w:rsidRDefault="006F3E98">
      <w:pPr>
        <w:spacing w:line="3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14.</w:t>
      </w:r>
      <w:r>
        <w:rPr>
          <w:rFonts w:ascii="宋体" w:hAnsi="宋体"/>
          <w:sz w:val="24"/>
          <w:szCs w:val="24"/>
        </w:rPr>
        <w:t>一旦发生事故，及时向学校领导报告，需要紧急处理的，要周密考虑，及时而完好的处理。</w:t>
      </w:r>
    </w:p>
    <w:p w:rsidR="00770027" w:rsidRDefault="006F3E98">
      <w:pPr>
        <w:spacing w:line="300" w:lineRule="exact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二、处理</w:t>
      </w:r>
    </w:p>
    <w:p w:rsidR="00770027" w:rsidRDefault="006F3E98">
      <w:pPr>
        <w:spacing w:line="3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 w:rsidR="00CB3043">
        <w:rPr>
          <w:rFonts w:ascii="宋体" w:hAnsi="宋体" w:hint="eastAsia"/>
          <w:sz w:val="24"/>
          <w:szCs w:val="24"/>
        </w:rPr>
        <w:t>后勤</w:t>
      </w:r>
      <w:r>
        <w:rPr>
          <w:rFonts w:ascii="宋体" w:hAnsi="宋体"/>
          <w:sz w:val="24"/>
          <w:szCs w:val="24"/>
        </w:rPr>
        <w:t>主任违反上述有关规定，有失责行为，由领导班子会议研究，给予一定的处理。</w:t>
      </w:r>
    </w:p>
    <w:p w:rsidR="00770027" w:rsidRDefault="006F3E98">
      <w:pPr>
        <w:spacing w:line="3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2.</w:t>
      </w:r>
      <w:r>
        <w:rPr>
          <w:rFonts w:ascii="宋体" w:hAnsi="宋体"/>
          <w:sz w:val="24"/>
          <w:szCs w:val="24"/>
        </w:rPr>
        <w:t>发生与后勤相关的事故，经学校领导班子研究，给予严肃的处理</w:t>
      </w:r>
      <w:r>
        <w:rPr>
          <w:rFonts w:ascii="宋体" w:hAnsi="宋体"/>
          <w:sz w:val="24"/>
          <w:szCs w:val="24"/>
        </w:rPr>
        <w:t>;</w:t>
      </w:r>
      <w:r>
        <w:rPr>
          <w:rFonts w:ascii="宋体" w:hAnsi="宋体"/>
          <w:sz w:val="24"/>
          <w:szCs w:val="24"/>
        </w:rPr>
        <w:t>严重的交由上级部门或司法机关处理。</w:t>
      </w:r>
    </w:p>
    <w:p w:rsidR="00770027" w:rsidRDefault="006F3E98">
      <w:pPr>
        <w:spacing w:line="3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3.</w:t>
      </w:r>
      <w:r>
        <w:rPr>
          <w:rFonts w:ascii="宋体" w:hAnsi="宋体"/>
          <w:sz w:val="24"/>
          <w:szCs w:val="24"/>
        </w:rPr>
        <w:t>对全年切实落实安全责任，做好安全工作，无发生安全事故的，给予总务主任一定的奖励。</w:t>
      </w:r>
    </w:p>
    <w:p w:rsidR="00770027" w:rsidRDefault="006F3E98">
      <w:pPr>
        <w:spacing w:line="360" w:lineRule="exact"/>
        <w:ind w:firstLineChars="100" w:firstLine="240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 w:hint="eastAsia"/>
          <w:sz w:val="24"/>
          <w:szCs w:val="24"/>
        </w:rPr>
        <w:t>三</w:t>
      </w:r>
      <w:r>
        <w:rPr>
          <w:rFonts w:ascii="宋体" w:hAnsi="宋体" w:cs="Times New Roman" w:hint="eastAsia"/>
          <w:sz w:val="24"/>
          <w:szCs w:val="24"/>
        </w:rPr>
        <w:t>、本责任书纳入年终期末考核，实行“一票否决”，</w:t>
      </w:r>
      <w:r>
        <w:rPr>
          <w:rFonts w:ascii="宋体" w:hAnsi="宋体" w:cs="Times New Roman" w:hint="eastAsia"/>
          <w:sz w:val="24"/>
          <w:szCs w:val="24"/>
        </w:rPr>
        <w:t xml:space="preserve"> </w:t>
      </w:r>
      <w:r>
        <w:rPr>
          <w:rFonts w:ascii="宋体" w:hAnsi="宋体" w:cs="Times New Roman" w:hint="eastAsia"/>
          <w:sz w:val="24"/>
          <w:szCs w:val="24"/>
        </w:rPr>
        <w:t>相关奖惩参见</w:t>
      </w:r>
      <w:r>
        <w:rPr>
          <w:rFonts w:ascii="宋体" w:hAnsi="宋体" w:cs="Times New Roman" w:hint="eastAsia"/>
          <w:sz w:val="24"/>
          <w:szCs w:val="24"/>
        </w:rPr>
        <w:t>百草园小学</w:t>
      </w:r>
      <w:r>
        <w:rPr>
          <w:rFonts w:ascii="宋体" w:hAnsi="宋体" w:cs="Times New Roman" w:hint="eastAsia"/>
          <w:sz w:val="24"/>
          <w:szCs w:val="24"/>
        </w:rPr>
        <w:t>教代</w:t>
      </w:r>
      <w:r>
        <w:rPr>
          <w:rFonts w:ascii="宋体" w:hAnsi="宋体" w:cs="Times New Roman" w:hint="eastAsia"/>
          <w:sz w:val="24"/>
          <w:szCs w:val="24"/>
        </w:rPr>
        <w:t>会文件，如发生重特大事故依法追究责任人的责任。</w:t>
      </w:r>
    </w:p>
    <w:p w:rsidR="00770027" w:rsidRDefault="006F3E98">
      <w:pPr>
        <w:ind w:firstLineChars="100" w:firstLine="240"/>
        <w:rPr>
          <w:rFonts w:ascii="宋体" w:hAnsi="宋体"/>
          <w:sz w:val="24"/>
          <w:szCs w:val="24"/>
        </w:rPr>
      </w:pPr>
      <w:r>
        <w:rPr>
          <w:rFonts w:ascii="宋体" w:hAnsi="宋体" w:cs="Times New Roman" w:hint="eastAsia"/>
          <w:sz w:val="24"/>
          <w:szCs w:val="24"/>
        </w:rPr>
        <w:t>四</w:t>
      </w:r>
      <w:r>
        <w:rPr>
          <w:rFonts w:ascii="宋体" w:hAnsi="宋体" w:cs="Times New Roman" w:hint="eastAsia"/>
          <w:sz w:val="24"/>
          <w:szCs w:val="24"/>
        </w:rPr>
        <w:t>、本责任书一式两份，</w:t>
      </w:r>
      <w:r>
        <w:rPr>
          <w:rFonts w:ascii="宋体" w:hAnsi="宋体" w:cs="Times New Roman" w:hint="eastAsia"/>
          <w:sz w:val="24"/>
          <w:szCs w:val="24"/>
        </w:rPr>
        <w:t>总务主任</w:t>
      </w:r>
      <w:r>
        <w:rPr>
          <w:rFonts w:ascii="宋体" w:hAnsi="宋体" w:cs="Times New Roman" w:hint="eastAsia"/>
          <w:sz w:val="24"/>
          <w:szCs w:val="24"/>
        </w:rPr>
        <w:t>和学校各执一份。签订之日起生效，有效期</w:t>
      </w:r>
      <w:r>
        <w:rPr>
          <w:rFonts w:ascii="宋体" w:hAnsi="宋体" w:cs="Times New Roman" w:hint="eastAsia"/>
          <w:sz w:val="24"/>
          <w:szCs w:val="24"/>
        </w:rPr>
        <w:t>一年</w:t>
      </w:r>
      <w:r>
        <w:rPr>
          <w:rFonts w:ascii="宋体" w:hAnsi="宋体" w:cs="Times New Roman" w:hint="eastAsia"/>
          <w:sz w:val="24"/>
          <w:szCs w:val="24"/>
        </w:rPr>
        <w:t>。</w:t>
      </w:r>
    </w:p>
    <w:p w:rsidR="00770027" w:rsidRDefault="006F3E98"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学校安全领导小组</w:t>
      </w:r>
      <w:r>
        <w:rPr>
          <w:rFonts w:ascii="宋体" w:hAnsi="宋体" w:hint="eastAsia"/>
          <w:sz w:val="24"/>
          <w:szCs w:val="24"/>
        </w:rPr>
        <w:t>分管后勤副</w:t>
      </w:r>
      <w:r>
        <w:rPr>
          <w:rFonts w:ascii="宋体" w:hAnsi="宋体"/>
          <w:sz w:val="24"/>
          <w:szCs w:val="24"/>
        </w:rPr>
        <w:t>校长签字</w:t>
      </w:r>
      <w:r>
        <w:rPr>
          <w:rFonts w:ascii="宋体" w:hAnsi="宋体" w:hint="eastAsia"/>
          <w:sz w:val="24"/>
          <w:szCs w:val="24"/>
        </w:rPr>
        <w:t xml:space="preserve">                 </w:t>
      </w:r>
      <w:r>
        <w:rPr>
          <w:rFonts w:ascii="宋体" w:hAnsi="宋体" w:hint="eastAsia"/>
          <w:sz w:val="24"/>
          <w:szCs w:val="24"/>
        </w:rPr>
        <w:t xml:space="preserve">   </w:t>
      </w:r>
      <w:bookmarkStart w:id="0" w:name="_GoBack"/>
      <w:bookmarkEnd w:id="0"/>
      <w:r w:rsidR="00CB3043">
        <w:rPr>
          <w:rFonts w:ascii="宋体" w:hAnsi="宋体" w:hint="eastAsia"/>
          <w:sz w:val="24"/>
          <w:szCs w:val="24"/>
        </w:rPr>
        <w:t>后勤主任</w:t>
      </w:r>
      <w:r>
        <w:rPr>
          <w:rFonts w:ascii="宋体" w:hAnsi="宋体"/>
          <w:sz w:val="24"/>
          <w:szCs w:val="24"/>
        </w:rPr>
        <w:t>签字</w:t>
      </w:r>
    </w:p>
    <w:p w:rsidR="00770027" w:rsidRDefault="006F3E98">
      <w:pPr>
        <w:spacing w:line="36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                   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____ </w:t>
      </w:r>
      <w:r>
        <w:rPr>
          <w:rFonts w:ascii="宋体" w:eastAsia="宋体" w:hAnsi="宋体" w:cs="Times New Roman" w:hint="eastAsia"/>
          <w:sz w:val="24"/>
          <w:szCs w:val="24"/>
        </w:rPr>
        <w:t>年</w:t>
      </w:r>
      <w:r>
        <w:rPr>
          <w:rFonts w:ascii="宋体" w:eastAsia="宋体" w:hAnsi="宋体" w:cs="Times New Roman" w:hint="eastAsia"/>
          <w:sz w:val="24"/>
          <w:szCs w:val="24"/>
        </w:rPr>
        <w:t>___</w:t>
      </w:r>
      <w:r>
        <w:rPr>
          <w:rFonts w:ascii="宋体" w:eastAsia="宋体" w:hAnsi="宋体" w:cs="Times New Roman" w:hint="eastAsia"/>
          <w:sz w:val="24"/>
          <w:szCs w:val="24"/>
        </w:rPr>
        <w:t>月</w:t>
      </w:r>
      <w:r>
        <w:rPr>
          <w:rFonts w:ascii="宋体" w:eastAsia="宋体" w:hAnsi="宋体" w:cs="Times New Roman" w:hint="eastAsia"/>
          <w:sz w:val="24"/>
          <w:szCs w:val="24"/>
        </w:rPr>
        <w:t>___</w:t>
      </w:r>
      <w:r>
        <w:rPr>
          <w:rFonts w:ascii="宋体" w:eastAsia="宋体" w:hAnsi="宋体" w:cs="Times New Roman" w:hint="eastAsia"/>
          <w:sz w:val="24"/>
          <w:szCs w:val="24"/>
        </w:rPr>
        <w:t>日</w:t>
      </w:r>
    </w:p>
    <w:sectPr w:rsidR="00770027" w:rsidSect="007700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E98" w:rsidRDefault="006F3E98" w:rsidP="00CB3043">
      <w:r>
        <w:separator/>
      </w:r>
    </w:p>
  </w:endnote>
  <w:endnote w:type="continuationSeparator" w:id="0">
    <w:p w:rsidR="006F3E98" w:rsidRDefault="006F3E98" w:rsidP="00CB30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E98" w:rsidRDefault="006F3E98" w:rsidP="00CB3043">
      <w:r>
        <w:separator/>
      </w:r>
    </w:p>
  </w:footnote>
  <w:footnote w:type="continuationSeparator" w:id="0">
    <w:p w:rsidR="006F3E98" w:rsidRDefault="006F3E98" w:rsidP="00CB30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VhYzYxZWU1NTc5YmM1YmMwMTA2YzMyMTgwZWM3MTUifQ=="/>
  </w:docVars>
  <w:rsids>
    <w:rsidRoot w:val="00C44390"/>
    <w:rsid w:val="000F3DAB"/>
    <w:rsid w:val="0047660C"/>
    <w:rsid w:val="00524F44"/>
    <w:rsid w:val="006F3E98"/>
    <w:rsid w:val="007277C2"/>
    <w:rsid w:val="00770027"/>
    <w:rsid w:val="008B60CD"/>
    <w:rsid w:val="00914E58"/>
    <w:rsid w:val="00C44390"/>
    <w:rsid w:val="00CB3043"/>
    <w:rsid w:val="19D77386"/>
    <w:rsid w:val="1CD3264A"/>
    <w:rsid w:val="5F735185"/>
    <w:rsid w:val="5FC856C8"/>
    <w:rsid w:val="6421142F"/>
    <w:rsid w:val="695A20A5"/>
    <w:rsid w:val="6A2E0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02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rsid w:val="0077002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7700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qFormat/>
    <w:rsid w:val="00770027"/>
    <w:rPr>
      <w:rFonts w:ascii="宋体" w:eastAsia="宋体" w:hAnsi="宋体" w:cs="宋体"/>
      <w:b/>
      <w:bCs/>
      <w:kern w:val="0"/>
      <w:sz w:val="36"/>
      <w:szCs w:val="36"/>
    </w:rPr>
  </w:style>
  <w:style w:type="paragraph" w:styleId="a4">
    <w:name w:val="header"/>
    <w:basedOn w:val="a"/>
    <w:link w:val="Char"/>
    <w:uiPriority w:val="99"/>
    <w:semiHidden/>
    <w:unhideWhenUsed/>
    <w:rsid w:val="00CB30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B304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B30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B304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lenovo</cp:lastModifiedBy>
  <cp:revision>5</cp:revision>
  <cp:lastPrinted>2022-08-21T08:43:00Z</cp:lastPrinted>
  <dcterms:created xsi:type="dcterms:W3CDTF">2018-12-20T01:50:00Z</dcterms:created>
  <dcterms:modified xsi:type="dcterms:W3CDTF">2022-08-25T07:11:00Z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44F48869988F42E2903A9A66D60CD0FF</vt:lpwstr>
  </property>
</Properties>
</file>