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5F" w:rsidRDefault="00334A84">
      <w:pPr>
        <w:adjustRightInd w:val="0"/>
        <w:snapToGrid w:val="0"/>
        <w:spacing w:line="600" w:lineRule="exact"/>
        <w:jc w:val="center"/>
        <w:rPr>
          <w:rFonts w:ascii="微软雅黑" w:eastAsia="黑体" w:hAnsi="微软雅黑"/>
          <w:b/>
          <w:sz w:val="48"/>
          <w:szCs w:val="48"/>
        </w:rPr>
      </w:pPr>
      <w:r>
        <w:rPr>
          <w:rFonts w:ascii="黑体" w:eastAsia="黑体" w:hAnsi="黑体" w:hint="eastAsia"/>
          <w:b/>
          <w:sz w:val="32"/>
          <w:szCs w:val="32"/>
        </w:rPr>
        <w:t>想清楚</w:t>
      </w:r>
      <w:r w:rsidR="00955C6F">
        <w:rPr>
          <w:rFonts w:ascii="黑体" w:eastAsia="黑体" w:hAnsi="黑体" w:hint="eastAsia"/>
          <w:b/>
          <w:sz w:val="32"/>
          <w:szCs w:val="32"/>
        </w:rPr>
        <w:t xml:space="preserve">  </w:t>
      </w:r>
      <w:r>
        <w:rPr>
          <w:rFonts w:ascii="黑体" w:eastAsia="黑体" w:hAnsi="黑体" w:hint="eastAsia"/>
          <w:b/>
          <w:sz w:val="32"/>
          <w:szCs w:val="32"/>
        </w:rPr>
        <w:t>干漂亮  做实在  建模式</w:t>
      </w:r>
    </w:p>
    <w:p w:rsidR="005E005F" w:rsidRDefault="00803DE0">
      <w:pPr>
        <w:adjustRightInd w:val="0"/>
        <w:snapToGrid w:val="0"/>
        <w:spacing w:line="400" w:lineRule="exact"/>
        <w:ind w:right="560"/>
        <w:jc w:val="center"/>
        <w:rPr>
          <w:rFonts w:ascii="宋体" w:hAnsi="宋体"/>
          <w:b/>
          <w:szCs w:val="21"/>
        </w:rPr>
      </w:pPr>
      <w:r>
        <w:rPr>
          <w:rFonts w:ascii="宋体" w:hAnsi="宋体" w:hint="eastAsia"/>
          <w:b/>
          <w:szCs w:val="21"/>
        </w:rPr>
        <w:t xml:space="preserve">       孟河实验小学后勤保障处2</w:t>
      </w:r>
      <w:r>
        <w:rPr>
          <w:rFonts w:ascii="宋体" w:hAnsi="宋体"/>
          <w:b/>
          <w:szCs w:val="21"/>
        </w:rPr>
        <w:t>0</w:t>
      </w:r>
      <w:r>
        <w:rPr>
          <w:rFonts w:ascii="宋体" w:hAnsi="宋体" w:hint="eastAsia"/>
          <w:b/>
          <w:szCs w:val="21"/>
        </w:rPr>
        <w:t>2</w:t>
      </w:r>
      <w:r w:rsidR="00955C6F">
        <w:rPr>
          <w:rFonts w:ascii="宋体" w:hAnsi="宋体" w:hint="eastAsia"/>
          <w:b/>
          <w:szCs w:val="21"/>
        </w:rPr>
        <w:t>2</w:t>
      </w:r>
      <w:r>
        <w:rPr>
          <w:rFonts w:ascii="宋体" w:hAnsi="宋体" w:hint="eastAsia"/>
          <w:b/>
          <w:szCs w:val="21"/>
        </w:rPr>
        <w:t>-</w:t>
      </w:r>
      <w:r>
        <w:rPr>
          <w:rFonts w:ascii="宋体" w:hAnsi="宋体"/>
          <w:b/>
          <w:szCs w:val="21"/>
        </w:rPr>
        <w:t>20</w:t>
      </w:r>
      <w:r>
        <w:rPr>
          <w:rFonts w:ascii="宋体" w:hAnsi="宋体" w:hint="eastAsia"/>
          <w:b/>
          <w:szCs w:val="21"/>
        </w:rPr>
        <w:t>2</w:t>
      </w:r>
      <w:r w:rsidR="00955C6F">
        <w:rPr>
          <w:rFonts w:ascii="宋体" w:hAnsi="宋体" w:hint="eastAsia"/>
          <w:b/>
          <w:szCs w:val="21"/>
        </w:rPr>
        <w:t>3</w:t>
      </w:r>
      <w:r>
        <w:rPr>
          <w:rFonts w:ascii="宋体" w:hAnsi="宋体" w:hint="eastAsia"/>
          <w:b/>
          <w:szCs w:val="21"/>
        </w:rPr>
        <w:t>第</w:t>
      </w:r>
      <w:r w:rsidR="00955C6F">
        <w:rPr>
          <w:rFonts w:ascii="宋体" w:hAnsi="宋体" w:hint="eastAsia"/>
          <w:b/>
          <w:szCs w:val="21"/>
        </w:rPr>
        <w:t>一</w:t>
      </w:r>
      <w:r>
        <w:rPr>
          <w:rFonts w:ascii="宋体" w:hAnsi="宋体" w:hint="eastAsia"/>
          <w:b/>
          <w:szCs w:val="21"/>
        </w:rPr>
        <w:t>学期工作计划</w:t>
      </w:r>
    </w:p>
    <w:p w:rsidR="005E005F" w:rsidRPr="00982CF4" w:rsidRDefault="00803DE0" w:rsidP="00982CF4">
      <w:pPr>
        <w:spacing w:line="360" w:lineRule="exact"/>
        <w:rPr>
          <w:rFonts w:ascii="黑体" w:eastAsia="黑体" w:hAnsi="黑体"/>
          <w:b/>
          <w:sz w:val="24"/>
          <w:szCs w:val="24"/>
        </w:rPr>
      </w:pPr>
      <w:r w:rsidRPr="00982CF4">
        <w:rPr>
          <w:rFonts w:ascii="黑体" w:eastAsia="黑体" w:hAnsi="黑体" w:hint="eastAsia"/>
          <w:b/>
          <w:sz w:val="24"/>
          <w:szCs w:val="24"/>
        </w:rPr>
        <w:t>一、指导思想</w:t>
      </w:r>
    </w:p>
    <w:p w:rsidR="00982CF4" w:rsidRPr="000561A9" w:rsidRDefault="0017766C" w:rsidP="000561A9">
      <w:pPr>
        <w:spacing w:line="360" w:lineRule="auto"/>
        <w:ind w:firstLineChars="200" w:firstLine="420"/>
        <w:rPr>
          <w:rFonts w:ascii="宋体" w:hAnsi="宋体"/>
          <w:szCs w:val="21"/>
        </w:rPr>
      </w:pPr>
      <w:r w:rsidRPr="000561A9">
        <w:rPr>
          <w:rFonts w:hint="eastAsia"/>
          <w:szCs w:val="21"/>
        </w:rPr>
        <w:t>在“昭文教育”办学文化的引领下</w:t>
      </w:r>
      <w:r w:rsidRPr="000561A9">
        <w:rPr>
          <w:rFonts w:hint="eastAsia"/>
          <w:szCs w:val="21"/>
        </w:rPr>
        <w:t>,</w:t>
      </w:r>
      <w:r w:rsidRPr="000561A9">
        <w:rPr>
          <w:rFonts w:hint="eastAsia"/>
          <w:szCs w:val="21"/>
        </w:rPr>
        <w:t>将“以文载道、以文化人”作为办学理念，学校</w:t>
      </w:r>
      <w:proofErr w:type="gramStart"/>
      <w:r w:rsidRPr="000561A9">
        <w:rPr>
          <w:rFonts w:hint="eastAsia"/>
          <w:szCs w:val="21"/>
        </w:rPr>
        <w:t>正向着</w:t>
      </w:r>
      <w:proofErr w:type="gramEnd"/>
      <w:r w:rsidRPr="000561A9">
        <w:rPr>
          <w:rFonts w:hint="eastAsia"/>
          <w:szCs w:val="21"/>
        </w:rPr>
        <w:t>“抱朴锐进生命场，质优誉远新文园”</w:t>
      </w:r>
      <w:r w:rsidRPr="000561A9">
        <w:rPr>
          <w:rFonts w:hint="eastAsia"/>
          <w:szCs w:val="21"/>
        </w:rPr>
        <w:t xml:space="preserve"> </w:t>
      </w:r>
      <w:r w:rsidRPr="000561A9">
        <w:rPr>
          <w:rFonts w:hint="eastAsia"/>
          <w:szCs w:val="21"/>
        </w:rPr>
        <w:t>的</w:t>
      </w:r>
      <w:proofErr w:type="gramStart"/>
      <w:r w:rsidRPr="000561A9">
        <w:rPr>
          <w:rFonts w:hint="eastAsia"/>
          <w:szCs w:val="21"/>
        </w:rPr>
        <w:t>美好愿景</w:t>
      </w:r>
      <w:proofErr w:type="gramEnd"/>
      <w:r w:rsidRPr="000561A9">
        <w:rPr>
          <w:rFonts w:hint="eastAsia"/>
          <w:szCs w:val="21"/>
        </w:rPr>
        <w:t>砥砺前行。</w:t>
      </w:r>
      <w:r w:rsidR="00FA1F0F" w:rsidRPr="000561A9">
        <w:rPr>
          <w:rFonts w:ascii="宋体" w:hAnsi="宋体" w:cs="宋体" w:hint="eastAsia"/>
          <w:bCs/>
          <w:szCs w:val="21"/>
        </w:rPr>
        <w:t>对</w:t>
      </w:r>
      <w:proofErr w:type="gramStart"/>
      <w:r w:rsidR="00FA1F0F" w:rsidRPr="000561A9">
        <w:rPr>
          <w:rFonts w:ascii="宋体" w:hAnsi="宋体" w:cs="宋体" w:hint="eastAsia"/>
          <w:bCs/>
          <w:szCs w:val="21"/>
        </w:rPr>
        <w:t>标学校</w:t>
      </w:r>
      <w:proofErr w:type="gramEnd"/>
      <w:r w:rsidR="00FA1F0F" w:rsidRPr="000561A9">
        <w:rPr>
          <w:rFonts w:ascii="宋体" w:hAnsi="宋体" w:cs="宋体" w:hint="eastAsia"/>
          <w:szCs w:val="21"/>
        </w:rPr>
        <w:t>总</w:t>
      </w:r>
      <w:r w:rsidR="00955C6F">
        <w:rPr>
          <w:rFonts w:ascii="宋体" w:hAnsi="宋体" w:cs="宋体" w:hint="eastAsia"/>
          <w:szCs w:val="21"/>
        </w:rPr>
        <w:t>体工作思路和新三年发展规划的年度目标，后勤保障处</w:t>
      </w:r>
      <w:r w:rsidR="00745A6D">
        <w:rPr>
          <w:rFonts w:ascii="宋体" w:hAnsi="宋体" w:cs="宋体" w:hint="eastAsia"/>
          <w:szCs w:val="21"/>
        </w:rPr>
        <w:t>新团队将</w:t>
      </w:r>
      <w:r w:rsidR="00FA1F0F" w:rsidRPr="000561A9">
        <w:rPr>
          <w:rFonts w:ascii="宋体" w:hAnsi="宋体" w:cs="宋体" w:hint="eastAsia"/>
          <w:szCs w:val="21"/>
        </w:rPr>
        <w:t>为学校教育教学提供坚实的保障，通过</w:t>
      </w:r>
      <w:r w:rsidR="00955C6F">
        <w:rPr>
          <w:rFonts w:ascii="宋体" w:hAnsi="宋体" w:cs="宋体" w:hint="eastAsia"/>
          <w:szCs w:val="21"/>
        </w:rPr>
        <w:t>打开格局</w:t>
      </w:r>
      <w:r w:rsidR="00334A84">
        <w:rPr>
          <w:rFonts w:ascii="宋体" w:hAnsi="宋体" w:cs="宋体" w:hint="eastAsia"/>
          <w:szCs w:val="21"/>
        </w:rPr>
        <w:t>、放大视野、</w:t>
      </w:r>
      <w:r w:rsidR="00745A6D">
        <w:rPr>
          <w:rFonts w:ascii="宋体" w:hAnsi="宋体" w:cs="宋体" w:hint="eastAsia"/>
          <w:szCs w:val="21"/>
        </w:rPr>
        <w:t>熬炼能力</w:t>
      </w:r>
      <w:r w:rsidR="00334A84">
        <w:rPr>
          <w:rFonts w:ascii="宋体" w:hAnsi="宋体" w:cs="宋体" w:hint="eastAsia"/>
          <w:szCs w:val="21"/>
        </w:rPr>
        <w:t>、唤醒自觉</w:t>
      </w:r>
      <w:r w:rsidR="00FA1F0F" w:rsidRPr="000561A9">
        <w:rPr>
          <w:rFonts w:ascii="宋体" w:hAnsi="宋体" w:cs="宋体" w:hint="eastAsia"/>
          <w:szCs w:val="21"/>
        </w:rPr>
        <w:t>促进学校高</w:t>
      </w:r>
      <w:r w:rsidR="00D94963">
        <w:rPr>
          <w:rFonts w:ascii="宋体" w:hAnsi="宋体" w:cs="宋体" w:hint="eastAsia"/>
          <w:szCs w:val="21"/>
        </w:rPr>
        <w:t>品质</w:t>
      </w:r>
      <w:r w:rsidR="00FA1F0F" w:rsidRPr="000561A9">
        <w:rPr>
          <w:rFonts w:ascii="宋体" w:hAnsi="宋体" w:cs="宋体" w:hint="eastAsia"/>
          <w:szCs w:val="21"/>
        </w:rPr>
        <w:t>发展</w:t>
      </w:r>
      <w:r w:rsidR="00803DE0" w:rsidRPr="000561A9">
        <w:rPr>
          <w:rFonts w:ascii="宋体" w:hAnsi="宋体" w:hint="eastAsia"/>
          <w:szCs w:val="21"/>
        </w:rPr>
        <w:t>。</w:t>
      </w:r>
    </w:p>
    <w:p w:rsidR="00982CF4" w:rsidRPr="000561A9" w:rsidRDefault="00982CF4" w:rsidP="000561A9">
      <w:pPr>
        <w:adjustRightInd w:val="0"/>
        <w:snapToGrid w:val="0"/>
        <w:spacing w:line="360" w:lineRule="auto"/>
        <w:rPr>
          <w:rFonts w:ascii="黑体" w:eastAsia="黑体" w:hAnsi="黑体"/>
          <w:b/>
          <w:sz w:val="24"/>
          <w:szCs w:val="24"/>
        </w:rPr>
      </w:pPr>
      <w:r w:rsidRPr="000561A9">
        <w:rPr>
          <w:rFonts w:ascii="黑体" w:eastAsia="黑体" w:hAnsi="黑体" w:hint="eastAsia"/>
          <w:b/>
          <w:sz w:val="24"/>
          <w:szCs w:val="24"/>
        </w:rPr>
        <w:t>二、工作目标</w:t>
      </w:r>
    </w:p>
    <w:p w:rsidR="00FA1F0F" w:rsidRPr="000561A9"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hint="eastAsia"/>
          <w:szCs w:val="21"/>
        </w:rPr>
        <w:t>1、</w:t>
      </w:r>
      <w:r w:rsidR="00334A84">
        <w:rPr>
          <w:rFonts w:ascii="宋体" w:hAnsi="宋体" w:cs="宋体" w:hint="eastAsia"/>
          <w:szCs w:val="21"/>
        </w:rPr>
        <w:t>想清楚</w:t>
      </w:r>
      <w:r w:rsidRPr="000561A9">
        <w:rPr>
          <w:rFonts w:ascii="宋体" w:hAnsi="宋体" w:cs="宋体" w:hint="eastAsia"/>
          <w:szCs w:val="21"/>
        </w:rPr>
        <w:t>、</w:t>
      </w:r>
      <w:r w:rsidR="00334A84">
        <w:rPr>
          <w:rFonts w:ascii="宋体" w:hAnsi="宋体" w:cs="宋体" w:hint="eastAsia"/>
          <w:szCs w:val="21"/>
        </w:rPr>
        <w:t>打开格局</w:t>
      </w:r>
      <w:r w:rsidRPr="000561A9">
        <w:rPr>
          <w:rFonts w:ascii="宋体" w:hAnsi="宋体" w:cs="宋体" w:hint="eastAsia"/>
          <w:szCs w:val="21"/>
        </w:rPr>
        <w:t>，智</w:t>
      </w:r>
      <w:r w:rsidR="00CE614C">
        <w:rPr>
          <w:rFonts w:ascii="宋体" w:hAnsi="宋体" w:cs="宋体" w:hint="eastAsia"/>
          <w:szCs w:val="21"/>
        </w:rPr>
        <w:t>慧校园</w:t>
      </w:r>
      <w:r w:rsidRPr="000561A9">
        <w:rPr>
          <w:rFonts w:ascii="宋体" w:hAnsi="宋体" w:cs="宋体" w:hint="eastAsia"/>
          <w:szCs w:val="21"/>
        </w:rPr>
        <w:t>创新。（智</w:t>
      </w:r>
      <w:r w:rsidR="00CE614C">
        <w:rPr>
          <w:rFonts w:ascii="宋体" w:hAnsi="宋体" w:cs="宋体" w:hint="eastAsia"/>
          <w:szCs w:val="21"/>
        </w:rPr>
        <w:t>慧</w:t>
      </w:r>
      <w:r w:rsidRPr="000561A9">
        <w:rPr>
          <w:rFonts w:ascii="宋体" w:hAnsi="宋体" w:cs="宋体" w:hint="eastAsia"/>
          <w:szCs w:val="21"/>
        </w:rPr>
        <w:t>：</w:t>
      </w:r>
      <w:r w:rsidR="00CE614C">
        <w:rPr>
          <w:rFonts w:ascii="宋体" w:hAnsi="宋体" w:cs="宋体" w:hint="eastAsia"/>
          <w:szCs w:val="21"/>
        </w:rPr>
        <w:t>计划、</w:t>
      </w:r>
      <w:r w:rsidR="00F7437F">
        <w:rPr>
          <w:rFonts w:ascii="宋体" w:hAnsi="宋体" w:cs="宋体" w:hint="eastAsia"/>
          <w:szCs w:val="21"/>
        </w:rPr>
        <w:t>细致</w:t>
      </w:r>
      <w:r w:rsidRPr="000561A9">
        <w:rPr>
          <w:rFonts w:ascii="宋体" w:hAnsi="宋体" w:cs="宋体" w:hint="eastAsia"/>
          <w:szCs w:val="21"/>
        </w:rPr>
        <w:t>、智能）</w:t>
      </w:r>
    </w:p>
    <w:p w:rsidR="00FA1F0F" w:rsidRPr="000561A9"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hint="eastAsia"/>
          <w:szCs w:val="21"/>
        </w:rPr>
        <w:t>2、</w:t>
      </w:r>
      <w:r w:rsidR="00334A84">
        <w:rPr>
          <w:rFonts w:ascii="宋体" w:hAnsi="宋体" w:cs="宋体" w:hint="eastAsia"/>
          <w:szCs w:val="21"/>
        </w:rPr>
        <w:t>干漂亮</w:t>
      </w:r>
      <w:r w:rsidRPr="000561A9">
        <w:rPr>
          <w:rFonts w:ascii="宋体" w:hAnsi="宋体" w:cs="宋体" w:hint="eastAsia"/>
          <w:szCs w:val="21"/>
        </w:rPr>
        <w:t>、</w:t>
      </w:r>
      <w:r w:rsidR="00334A84">
        <w:rPr>
          <w:rFonts w:ascii="宋体" w:hAnsi="宋体" w:cs="宋体" w:hint="eastAsia"/>
          <w:szCs w:val="21"/>
        </w:rPr>
        <w:t>放大视野</w:t>
      </w:r>
      <w:r w:rsidRPr="000561A9">
        <w:rPr>
          <w:rFonts w:ascii="宋体" w:hAnsi="宋体" w:cs="宋体" w:hint="eastAsia"/>
          <w:szCs w:val="21"/>
        </w:rPr>
        <w:t>，育人环境更优。（</w:t>
      </w:r>
      <w:r w:rsidR="00CE614C">
        <w:rPr>
          <w:rFonts w:ascii="宋体" w:hAnsi="宋体" w:cs="宋体" w:hint="eastAsia"/>
          <w:szCs w:val="21"/>
        </w:rPr>
        <w:t>团队</w:t>
      </w:r>
      <w:r w:rsidRPr="000561A9">
        <w:rPr>
          <w:rFonts w:ascii="宋体" w:hAnsi="宋体" w:cs="宋体" w:hint="eastAsia"/>
          <w:szCs w:val="21"/>
        </w:rPr>
        <w:t>：</w:t>
      </w:r>
      <w:r w:rsidR="00CE614C">
        <w:rPr>
          <w:rFonts w:ascii="宋体" w:hAnsi="宋体" w:cs="宋体" w:hint="eastAsia"/>
          <w:szCs w:val="21"/>
        </w:rPr>
        <w:t>眼界、</w:t>
      </w:r>
      <w:r w:rsidR="00745A6D">
        <w:rPr>
          <w:rFonts w:ascii="宋体" w:hAnsi="宋体" w:cs="宋体" w:hint="eastAsia"/>
          <w:szCs w:val="21"/>
        </w:rPr>
        <w:t>高度</w:t>
      </w:r>
      <w:r w:rsidR="009F7C54">
        <w:rPr>
          <w:rFonts w:ascii="宋体" w:hAnsi="宋体" w:cs="宋体" w:hint="eastAsia"/>
          <w:szCs w:val="21"/>
        </w:rPr>
        <w:t>、优化</w:t>
      </w:r>
      <w:r w:rsidRPr="000561A9">
        <w:rPr>
          <w:rFonts w:ascii="宋体" w:hAnsi="宋体" w:cs="宋体" w:hint="eastAsia"/>
          <w:szCs w:val="21"/>
        </w:rPr>
        <w:t>）</w:t>
      </w:r>
    </w:p>
    <w:p w:rsidR="00FA1F0F"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hint="eastAsia"/>
          <w:szCs w:val="21"/>
        </w:rPr>
        <w:t>3、</w:t>
      </w:r>
      <w:r w:rsidR="00334A84">
        <w:rPr>
          <w:rFonts w:ascii="宋体" w:hAnsi="宋体" w:cs="宋体" w:hint="eastAsia"/>
          <w:szCs w:val="21"/>
        </w:rPr>
        <w:t>做实在</w:t>
      </w:r>
      <w:r w:rsidRPr="000561A9">
        <w:rPr>
          <w:rFonts w:ascii="宋体" w:hAnsi="宋体" w:cs="宋体" w:hint="eastAsia"/>
          <w:szCs w:val="21"/>
        </w:rPr>
        <w:t>、</w:t>
      </w:r>
      <w:r w:rsidR="00745A6D">
        <w:rPr>
          <w:rFonts w:ascii="宋体" w:hAnsi="宋体" w:cs="宋体" w:hint="eastAsia"/>
          <w:szCs w:val="21"/>
        </w:rPr>
        <w:t>熬炼能力</w:t>
      </w:r>
      <w:r w:rsidRPr="000561A9">
        <w:rPr>
          <w:rFonts w:ascii="宋体" w:hAnsi="宋体" w:cs="宋体" w:hint="eastAsia"/>
          <w:szCs w:val="21"/>
        </w:rPr>
        <w:t>，服务</w:t>
      </w:r>
      <w:r w:rsidR="00745A6D">
        <w:rPr>
          <w:rFonts w:ascii="宋体" w:hAnsi="宋体" w:cs="宋体" w:hint="eastAsia"/>
          <w:szCs w:val="21"/>
        </w:rPr>
        <w:t>质量柔美</w:t>
      </w:r>
      <w:r w:rsidRPr="000561A9">
        <w:rPr>
          <w:rFonts w:ascii="宋体" w:hAnsi="宋体" w:cs="宋体" w:hint="eastAsia"/>
          <w:szCs w:val="21"/>
        </w:rPr>
        <w:t>。（</w:t>
      </w:r>
      <w:r w:rsidR="00CE614C">
        <w:rPr>
          <w:rFonts w:ascii="宋体" w:hAnsi="宋体" w:cs="宋体" w:hint="eastAsia"/>
          <w:szCs w:val="21"/>
        </w:rPr>
        <w:t>过程</w:t>
      </w:r>
      <w:r w:rsidRPr="000561A9">
        <w:rPr>
          <w:rFonts w:ascii="宋体" w:hAnsi="宋体" w:cs="宋体" w:hint="eastAsia"/>
          <w:szCs w:val="21"/>
        </w:rPr>
        <w:t>：</w:t>
      </w:r>
      <w:r w:rsidR="00CE614C">
        <w:rPr>
          <w:rFonts w:ascii="宋体" w:hAnsi="宋体" w:cs="宋体" w:hint="eastAsia"/>
          <w:szCs w:val="21"/>
        </w:rPr>
        <w:t>跟进</w:t>
      </w:r>
      <w:r w:rsidRPr="000561A9">
        <w:rPr>
          <w:rFonts w:ascii="宋体" w:hAnsi="宋体" w:cs="宋体" w:hint="eastAsia"/>
          <w:szCs w:val="21"/>
        </w:rPr>
        <w:t>、</w:t>
      </w:r>
      <w:r w:rsidR="002E6528">
        <w:rPr>
          <w:rFonts w:ascii="宋体" w:hAnsi="宋体" w:cs="宋体" w:hint="eastAsia"/>
          <w:szCs w:val="21"/>
        </w:rPr>
        <w:t>温情、</w:t>
      </w:r>
      <w:r w:rsidR="00745A6D">
        <w:rPr>
          <w:rFonts w:ascii="宋体" w:hAnsi="宋体" w:cs="宋体" w:hint="eastAsia"/>
          <w:szCs w:val="21"/>
        </w:rPr>
        <w:t>柔美</w:t>
      </w:r>
      <w:r w:rsidRPr="000561A9">
        <w:rPr>
          <w:rFonts w:ascii="宋体" w:hAnsi="宋体" w:cs="宋体" w:hint="eastAsia"/>
          <w:szCs w:val="21"/>
        </w:rPr>
        <w:t>）</w:t>
      </w:r>
    </w:p>
    <w:p w:rsidR="00CE614C" w:rsidRPr="000561A9" w:rsidRDefault="00CE614C" w:rsidP="00CE614C">
      <w:pPr>
        <w:adjustRightInd w:val="0"/>
        <w:snapToGrid w:val="0"/>
        <w:spacing w:line="360" w:lineRule="auto"/>
        <w:ind w:firstLineChars="200" w:firstLine="420"/>
        <w:rPr>
          <w:rFonts w:ascii="宋体" w:hAnsi="宋体" w:cs="宋体"/>
          <w:b/>
          <w:szCs w:val="21"/>
        </w:rPr>
      </w:pPr>
      <w:r>
        <w:rPr>
          <w:rFonts w:ascii="宋体" w:hAnsi="宋体" w:cs="宋体" w:hint="eastAsia"/>
          <w:szCs w:val="21"/>
        </w:rPr>
        <w:t>4、建模式、唤醒自觉，管理</w:t>
      </w:r>
      <w:r w:rsidR="00745A6D">
        <w:rPr>
          <w:rFonts w:ascii="宋体" w:hAnsi="宋体" w:cs="宋体" w:hint="eastAsia"/>
          <w:szCs w:val="21"/>
        </w:rPr>
        <w:t>品质有格</w:t>
      </w:r>
      <w:r>
        <w:rPr>
          <w:rFonts w:ascii="宋体" w:hAnsi="宋体" w:cs="宋体" w:hint="eastAsia"/>
          <w:szCs w:val="21"/>
        </w:rPr>
        <w:t>。（品质：</w:t>
      </w:r>
      <w:r w:rsidR="00745A6D">
        <w:rPr>
          <w:rFonts w:ascii="宋体" w:hAnsi="宋体" w:cs="宋体" w:hint="eastAsia"/>
          <w:szCs w:val="21"/>
        </w:rPr>
        <w:t>自觉、</w:t>
      </w:r>
      <w:r>
        <w:rPr>
          <w:rFonts w:ascii="宋体" w:hAnsi="宋体" w:cs="宋体" w:hint="eastAsia"/>
          <w:szCs w:val="21"/>
        </w:rPr>
        <w:t>内生、</w:t>
      </w:r>
      <w:r w:rsidR="00745A6D">
        <w:rPr>
          <w:rFonts w:ascii="宋体" w:hAnsi="宋体" w:cs="宋体" w:hint="eastAsia"/>
          <w:szCs w:val="21"/>
        </w:rPr>
        <w:t>特色</w:t>
      </w:r>
      <w:r>
        <w:rPr>
          <w:rFonts w:ascii="宋体" w:hAnsi="宋体" w:cs="宋体" w:hint="eastAsia"/>
          <w:szCs w:val="21"/>
        </w:rPr>
        <w:t>）</w:t>
      </w:r>
    </w:p>
    <w:p w:rsidR="004A74FE" w:rsidRDefault="00803DE0" w:rsidP="004A74FE">
      <w:pPr>
        <w:adjustRightInd w:val="0"/>
        <w:snapToGrid w:val="0"/>
        <w:spacing w:line="360" w:lineRule="auto"/>
        <w:rPr>
          <w:rFonts w:ascii="黑体" w:eastAsia="黑体" w:hAnsi="黑体" w:hint="eastAsia"/>
          <w:b/>
          <w:bCs/>
          <w:sz w:val="24"/>
          <w:szCs w:val="24"/>
        </w:rPr>
      </w:pPr>
      <w:r w:rsidRPr="000561A9">
        <w:rPr>
          <w:rFonts w:ascii="黑体" w:eastAsia="黑体" w:hAnsi="黑体" w:hint="eastAsia"/>
          <w:b/>
          <w:bCs/>
          <w:sz w:val="24"/>
          <w:szCs w:val="24"/>
        </w:rPr>
        <w:t>三、工作措施</w:t>
      </w:r>
    </w:p>
    <w:p w:rsidR="00FA1F0F" w:rsidRPr="004A74FE" w:rsidRDefault="00FA1F0F" w:rsidP="004A74FE">
      <w:pPr>
        <w:adjustRightInd w:val="0"/>
        <w:snapToGrid w:val="0"/>
        <w:spacing w:line="360" w:lineRule="auto"/>
        <w:rPr>
          <w:rFonts w:ascii="黑体" w:eastAsia="黑体" w:hAnsi="黑体"/>
          <w:b/>
          <w:bCs/>
          <w:sz w:val="24"/>
          <w:szCs w:val="24"/>
        </w:rPr>
      </w:pPr>
      <w:r w:rsidRPr="002C1B13">
        <w:rPr>
          <w:rFonts w:ascii="宋体" w:hAnsi="宋体" w:cs="宋体" w:hint="eastAsia"/>
          <w:b/>
          <w:szCs w:val="21"/>
        </w:rPr>
        <w:t>（一）</w:t>
      </w:r>
      <w:r w:rsidR="00A858E4" w:rsidRPr="002C1B13">
        <w:rPr>
          <w:rFonts w:ascii="宋体" w:hAnsi="宋体" w:cs="宋体" w:hint="eastAsia"/>
          <w:szCs w:val="21"/>
        </w:rPr>
        <w:t>想清楚</w:t>
      </w:r>
      <w:r w:rsidR="00A858E4" w:rsidRPr="002C1B13">
        <w:rPr>
          <w:rFonts w:ascii="宋体" w:hAnsi="宋体" w:cs="宋体" w:hint="eastAsia"/>
          <w:b/>
          <w:szCs w:val="21"/>
        </w:rPr>
        <w:t>、</w:t>
      </w:r>
      <w:r w:rsidR="008816E6" w:rsidRPr="002C1B13">
        <w:rPr>
          <w:rFonts w:ascii="宋体" w:hAnsi="宋体" w:cs="宋体" w:hint="eastAsia"/>
          <w:szCs w:val="21"/>
        </w:rPr>
        <w:t>打开格局，智慧校园创新</w:t>
      </w:r>
      <w:r w:rsidRPr="002C1B13">
        <w:rPr>
          <w:rFonts w:ascii="宋体" w:hAnsi="宋体" w:cs="宋体" w:hint="eastAsia"/>
          <w:b/>
          <w:szCs w:val="21"/>
        </w:rPr>
        <w:t>。</w:t>
      </w:r>
    </w:p>
    <w:p w:rsidR="00A858E4" w:rsidRPr="002C1B13" w:rsidRDefault="00A858E4" w:rsidP="002C1B13">
      <w:pPr>
        <w:adjustRightInd w:val="0"/>
        <w:snapToGrid w:val="0"/>
        <w:spacing w:line="360" w:lineRule="auto"/>
        <w:ind w:firstLineChars="200" w:firstLine="420"/>
        <w:rPr>
          <w:rFonts w:ascii="宋体" w:hAnsi="宋体"/>
          <w:color w:val="000000" w:themeColor="text1"/>
          <w:szCs w:val="21"/>
        </w:rPr>
      </w:pPr>
      <w:r w:rsidRPr="002C1B13">
        <w:rPr>
          <w:rFonts w:ascii="宋体" w:hAnsi="宋体" w:hint="eastAsia"/>
          <w:color w:val="000000" w:themeColor="text1"/>
          <w:szCs w:val="21"/>
        </w:rPr>
        <w:t>想清楚，心中有模样。做后勤管理者，无论做什么项目工作，从意义价值、规划设计、标准要求、路径策略、组织保障、资源整合、目标成果、风险预判等方面，一定要自己想清楚，跳出教师之“格”，转入后勤人之“格”，在后勤之“格”上重新布“局”，建立超越普通教师的“后勤格局”，开始面向四面八方，朝向五湖四海……</w:t>
      </w:r>
    </w:p>
    <w:p w:rsidR="00635E41" w:rsidRPr="002C1B13" w:rsidRDefault="00982CF4" w:rsidP="002C1B13">
      <w:pPr>
        <w:adjustRightInd w:val="0"/>
        <w:snapToGrid w:val="0"/>
        <w:spacing w:line="360" w:lineRule="auto"/>
        <w:ind w:firstLineChars="200" w:firstLine="420"/>
        <w:rPr>
          <w:rFonts w:ascii="宋体" w:hAnsi="宋体"/>
          <w:color w:val="000000" w:themeColor="text1"/>
          <w:szCs w:val="21"/>
        </w:rPr>
      </w:pPr>
      <w:r w:rsidRPr="002C1B13">
        <w:rPr>
          <w:rFonts w:ascii="宋体" w:hAnsi="宋体" w:hint="eastAsia"/>
          <w:color w:val="000000" w:themeColor="text1"/>
          <w:szCs w:val="21"/>
        </w:rPr>
        <w:t>目前，学校已创建成为</w:t>
      </w:r>
      <w:r w:rsidRPr="002C1B13">
        <w:rPr>
          <w:rFonts w:ascii="宋体" w:hAnsi="宋体" w:hint="eastAsia"/>
          <w:szCs w:val="21"/>
        </w:rPr>
        <w:t>市教育装备管理应用示范学校、</w:t>
      </w:r>
      <w:r w:rsidRPr="002C1B13">
        <w:rPr>
          <w:rFonts w:ascii="宋体" w:hAnsi="宋体" w:hint="eastAsia"/>
          <w:color w:val="000000" w:themeColor="text1"/>
          <w:szCs w:val="21"/>
        </w:rPr>
        <w:t>江苏省智慧校园等</w:t>
      </w:r>
      <w:r w:rsidR="00635E41" w:rsidRPr="002C1B13">
        <w:rPr>
          <w:rFonts w:ascii="宋体" w:hAnsi="宋体" w:hint="eastAsia"/>
          <w:color w:val="000000" w:themeColor="text1"/>
          <w:szCs w:val="21"/>
        </w:rPr>
        <w:t>。但部分装备已有老化及运行较慢等现象。</w:t>
      </w:r>
    </w:p>
    <w:p w:rsidR="00982CF4" w:rsidRPr="002C1B13" w:rsidRDefault="00982CF4" w:rsidP="002C1B13">
      <w:pPr>
        <w:adjustRightInd w:val="0"/>
        <w:snapToGrid w:val="0"/>
        <w:spacing w:line="360" w:lineRule="auto"/>
        <w:ind w:firstLineChars="200" w:firstLine="420"/>
        <w:rPr>
          <w:rFonts w:ascii="宋体" w:hAnsi="宋体"/>
          <w:color w:val="000000" w:themeColor="text1"/>
          <w:szCs w:val="21"/>
        </w:rPr>
      </w:pPr>
      <w:r w:rsidRPr="002C1B13">
        <w:rPr>
          <w:rFonts w:ascii="宋体" w:hAnsi="宋体" w:hint="eastAsia"/>
          <w:color w:val="000000" w:themeColor="text1"/>
          <w:szCs w:val="21"/>
        </w:rPr>
        <w:t>未来将</w:t>
      </w:r>
      <w:r w:rsidR="00635E41" w:rsidRPr="002C1B13">
        <w:rPr>
          <w:rFonts w:ascii="宋体" w:hAnsi="宋体" w:hint="eastAsia"/>
          <w:color w:val="000000" w:themeColor="text1"/>
          <w:szCs w:val="21"/>
        </w:rPr>
        <w:t>逐步进行更新，并</w:t>
      </w:r>
      <w:r w:rsidRPr="002C1B13">
        <w:rPr>
          <w:rFonts w:ascii="宋体" w:hAnsi="宋体" w:hint="eastAsia"/>
          <w:color w:val="000000" w:themeColor="text1"/>
          <w:szCs w:val="21"/>
        </w:rPr>
        <w:t>用“走出去、请进来”的方式，变革创新管理技术，利用大数据进行智慧化管理，提高劳动效率，减少劳动力使用。</w:t>
      </w:r>
    </w:p>
    <w:p w:rsidR="00FA1F0F" w:rsidRPr="002C1B13" w:rsidRDefault="00FA1F0F" w:rsidP="002C1B13">
      <w:pPr>
        <w:adjustRightInd w:val="0"/>
        <w:snapToGrid w:val="0"/>
        <w:spacing w:line="360" w:lineRule="auto"/>
        <w:ind w:firstLineChars="200" w:firstLine="420"/>
        <w:rPr>
          <w:rFonts w:ascii="宋体" w:hAnsi="宋体" w:cs="宋体"/>
          <w:szCs w:val="21"/>
        </w:rPr>
      </w:pPr>
      <w:r w:rsidRPr="002C1B13">
        <w:rPr>
          <w:rFonts w:ascii="宋体" w:hAnsi="宋体" w:cs="宋体" w:hint="eastAsia"/>
          <w:szCs w:val="21"/>
        </w:rPr>
        <w:t>组织后勤管理成员到周边拥有优质资源的学校、企业参观学习，转变管理思维，优化、提升现有的管理水平；与校外技术公司合作，逐步完善校园智慧化改造。</w:t>
      </w:r>
    </w:p>
    <w:p w:rsidR="00FA1F0F" w:rsidRPr="002C1B13" w:rsidRDefault="00FA1F0F" w:rsidP="002C1B13">
      <w:pPr>
        <w:adjustRightInd w:val="0"/>
        <w:snapToGrid w:val="0"/>
        <w:spacing w:line="360" w:lineRule="auto"/>
        <w:ind w:firstLineChars="200" w:firstLine="420"/>
        <w:rPr>
          <w:rFonts w:ascii="宋体" w:hAnsi="宋体" w:cs="宋体"/>
          <w:szCs w:val="21"/>
        </w:rPr>
      </w:pPr>
      <w:r w:rsidRPr="002C1B13">
        <w:rPr>
          <w:rFonts w:ascii="宋体" w:hAnsi="宋体" w:cs="宋体"/>
          <w:szCs w:val="21"/>
        </w:rPr>
        <w:t>深入推动教育大数据应用。</w:t>
      </w:r>
      <w:proofErr w:type="gramStart"/>
      <w:r w:rsidRPr="002C1B13">
        <w:rPr>
          <w:rFonts w:ascii="宋体" w:hAnsi="宋体" w:cs="宋体" w:hint="eastAsia"/>
          <w:szCs w:val="21"/>
        </w:rPr>
        <w:t>完善</w:t>
      </w:r>
      <w:r w:rsidR="00635E41" w:rsidRPr="002C1B13">
        <w:rPr>
          <w:rFonts w:ascii="宋体" w:hAnsi="宋体" w:cs="宋体" w:hint="eastAsia"/>
          <w:szCs w:val="21"/>
        </w:rPr>
        <w:t>文</w:t>
      </w:r>
      <w:proofErr w:type="gramEnd"/>
      <w:r w:rsidR="00635E41" w:rsidRPr="002C1B13">
        <w:rPr>
          <w:rFonts w:ascii="宋体" w:hAnsi="宋体" w:cs="宋体" w:hint="eastAsia"/>
          <w:szCs w:val="21"/>
        </w:rPr>
        <w:t>畅</w:t>
      </w:r>
      <w:r w:rsidRPr="002C1B13">
        <w:rPr>
          <w:rFonts w:ascii="宋体" w:hAnsi="宋体" w:cs="宋体"/>
          <w:szCs w:val="21"/>
        </w:rPr>
        <w:t>课堂的相关应用，着力提升学校教学主阵地的信息化、智能化水平，优势发展多样课堂形式，满足课堂形式变革及在信息化环境下教与学的需要；构建有生命力的一体化平台，引入“平台+教育+服务”的模式，实现资源平台、管理平台的互通互联；建立健全相关机制，激发师生应用的积极性，积极发挥学校教育装备</w:t>
      </w:r>
      <w:r w:rsidRPr="002C1B13">
        <w:rPr>
          <w:rFonts w:ascii="宋体" w:hAnsi="宋体" w:cs="宋体" w:hint="eastAsia"/>
          <w:szCs w:val="21"/>
        </w:rPr>
        <w:t>的</w:t>
      </w:r>
      <w:r w:rsidRPr="002C1B13">
        <w:rPr>
          <w:rFonts w:ascii="宋体" w:hAnsi="宋体" w:cs="宋体"/>
          <w:szCs w:val="21"/>
        </w:rPr>
        <w:t>作用，提升教育管理的“无纸化”和“智能化”作用。</w:t>
      </w:r>
    </w:p>
    <w:p w:rsidR="00FA1F0F" w:rsidRPr="002C1B13" w:rsidRDefault="00FA1F0F" w:rsidP="002C1B13">
      <w:pPr>
        <w:adjustRightInd w:val="0"/>
        <w:snapToGrid w:val="0"/>
        <w:spacing w:line="360" w:lineRule="auto"/>
        <w:ind w:firstLineChars="200" w:firstLine="422"/>
        <w:rPr>
          <w:rFonts w:ascii="宋体" w:hAnsi="宋体" w:cs="宋体"/>
          <w:b/>
          <w:szCs w:val="21"/>
        </w:rPr>
      </w:pPr>
      <w:r w:rsidRPr="002C1B13">
        <w:rPr>
          <w:rFonts w:ascii="宋体" w:hAnsi="宋体" w:cs="宋体" w:hint="eastAsia"/>
          <w:b/>
          <w:szCs w:val="21"/>
        </w:rPr>
        <w:t>（二）</w:t>
      </w:r>
      <w:r w:rsidR="00447CC4" w:rsidRPr="002C1B13">
        <w:rPr>
          <w:rFonts w:ascii="宋体" w:hAnsi="宋体" w:cs="宋体" w:hint="eastAsia"/>
          <w:szCs w:val="21"/>
        </w:rPr>
        <w:t>干漂亮、放大视野，育人环境更优</w:t>
      </w:r>
      <w:r w:rsidRPr="002C1B13">
        <w:rPr>
          <w:rFonts w:ascii="宋体" w:hAnsi="宋体" w:cs="宋体" w:hint="eastAsia"/>
          <w:b/>
          <w:szCs w:val="21"/>
        </w:rPr>
        <w:t>。</w:t>
      </w:r>
    </w:p>
    <w:p w:rsidR="00621143" w:rsidRPr="002C1B13" w:rsidRDefault="00A858E4" w:rsidP="002C1B13">
      <w:pPr>
        <w:adjustRightInd w:val="0"/>
        <w:snapToGrid w:val="0"/>
        <w:spacing w:line="360" w:lineRule="auto"/>
        <w:ind w:firstLineChars="200" w:firstLine="420"/>
        <w:rPr>
          <w:rFonts w:ascii="宋体" w:hAnsi="宋体" w:cs="宋体"/>
          <w:szCs w:val="21"/>
        </w:rPr>
      </w:pPr>
      <w:r w:rsidRPr="002C1B13">
        <w:rPr>
          <w:rFonts w:ascii="宋体" w:hAnsi="宋体" w:cs="宋体" w:hint="eastAsia"/>
          <w:szCs w:val="21"/>
        </w:rPr>
        <w:t>格局的打开，需要视野的放大。当教师成为后勤管理者，首先意味着原有视野的边界得以拓展。原有工作半径的扩大，将推动思维半径的扩展，由此使其逐渐生成后勤人的“视野”或“视域”，视野开阔了，就要干漂亮，团队有碰撞，新团队新想法，后勤管理者不仅要形成后勤部门的发展愿景，也要秉持学校</w:t>
      </w:r>
      <w:r w:rsidR="005F11A7" w:rsidRPr="000561A9">
        <w:rPr>
          <w:rFonts w:hint="eastAsia"/>
          <w:szCs w:val="21"/>
        </w:rPr>
        <w:t>抱朴锐进生命场，</w:t>
      </w:r>
      <w:proofErr w:type="gramStart"/>
      <w:r w:rsidR="005F11A7" w:rsidRPr="000561A9">
        <w:rPr>
          <w:rFonts w:hint="eastAsia"/>
          <w:szCs w:val="21"/>
        </w:rPr>
        <w:t>质优誉远新</w:t>
      </w:r>
      <w:proofErr w:type="gramEnd"/>
      <w:r w:rsidR="005F11A7" w:rsidRPr="000561A9">
        <w:rPr>
          <w:rFonts w:hint="eastAsia"/>
          <w:szCs w:val="21"/>
        </w:rPr>
        <w:t>文</w:t>
      </w:r>
      <w:proofErr w:type="gramStart"/>
      <w:r w:rsidR="005F11A7" w:rsidRPr="000561A9">
        <w:rPr>
          <w:rFonts w:hint="eastAsia"/>
          <w:szCs w:val="21"/>
        </w:rPr>
        <w:t>园</w:t>
      </w:r>
      <w:r w:rsidRPr="002C1B13">
        <w:rPr>
          <w:rFonts w:ascii="宋体" w:hAnsi="宋体" w:cs="宋体" w:hint="eastAsia"/>
          <w:szCs w:val="21"/>
        </w:rPr>
        <w:t>整体愿</w:t>
      </w:r>
      <w:proofErr w:type="gramEnd"/>
      <w:r w:rsidRPr="002C1B13">
        <w:rPr>
          <w:rFonts w:ascii="宋体" w:hAnsi="宋体" w:cs="宋体" w:hint="eastAsia"/>
          <w:szCs w:val="21"/>
        </w:rPr>
        <w:t>景，还</w:t>
      </w:r>
      <w:proofErr w:type="gramStart"/>
      <w:r w:rsidRPr="002C1B13">
        <w:rPr>
          <w:rFonts w:ascii="宋体" w:hAnsi="宋体" w:cs="宋体" w:hint="eastAsia"/>
          <w:szCs w:val="21"/>
        </w:rPr>
        <w:t>需拥有</w:t>
      </w:r>
      <w:proofErr w:type="gramEnd"/>
      <w:r w:rsidRPr="002C1B13">
        <w:rPr>
          <w:rFonts w:ascii="宋体" w:hAnsi="宋体" w:cs="宋体" w:hint="eastAsia"/>
          <w:szCs w:val="21"/>
        </w:rPr>
        <w:t>时代变革愿景，进而实现“愿景融合”。想清楚项目工作以后，形成初步方案后，就要带领团队一起来完善方案，然后执行。</w:t>
      </w:r>
      <w:r w:rsidR="005D6718" w:rsidRPr="002C1B13">
        <w:rPr>
          <w:rFonts w:ascii="宋体" w:hAnsi="宋体" w:cs="宋体" w:hint="eastAsia"/>
          <w:szCs w:val="21"/>
        </w:rPr>
        <w:t>学校</w:t>
      </w:r>
      <w:r w:rsidRPr="002C1B13">
        <w:rPr>
          <w:rFonts w:ascii="宋体" w:hAnsi="宋体" w:cs="宋体" w:hint="eastAsia"/>
          <w:szCs w:val="21"/>
        </w:rPr>
        <w:t>后勤</w:t>
      </w:r>
      <w:r w:rsidR="00FC6E6E">
        <w:rPr>
          <w:rFonts w:ascii="宋体" w:hAnsi="宋体" w:cs="宋体" w:hint="eastAsia"/>
          <w:szCs w:val="21"/>
        </w:rPr>
        <w:t>安全</w:t>
      </w:r>
      <w:r w:rsidR="00621143" w:rsidRPr="002C1B13">
        <w:rPr>
          <w:rFonts w:ascii="宋体" w:hAnsi="宋体" w:cs="宋体" w:hint="eastAsia"/>
          <w:szCs w:val="21"/>
        </w:rPr>
        <w:t>工作一直做得比较</w:t>
      </w:r>
      <w:r w:rsidR="00621143" w:rsidRPr="002C1B13">
        <w:rPr>
          <w:rFonts w:ascii="宋体" w:hAnsi="宋体" w:cs="宋体" w:hint="eastAsia"/>
          <w:szCs w:val="21"/>
        </w:rPr>
        <w:lastRenderedPageBreak/>
        <w:t>细致扎实，特别是疫情防控工作更是落实到位，我校在每年的</w:t>
      </w:r>
      <w:r w:rsidR="005D6718" w:rsidRPr="002C1B13">
        <w:rPr>
          <w:rFonts w:ascii="宋体" w:hAnsi="宋体" w:cs="宋体" w:hint="eastAsia"/>
          <w:szCs w:val="21"/>
        </w:rPr>
        <w:t>安全</w:t>
      </w:r>
      <w:r w:rsidR="00621143" w:rsidRPr="002C1B13">
        <w:rPr>
          <w:rFonts w:ascii="宋体" w:hAnsi="宋体" w:cs="宋体" w:hint="eastAsia"/>
          <w:szCs w:val="21"/>
        </w:rPr>
        <w:t>督导检查中，安全工作都无扣分，成绩比较突出，后续将在以下方面做得更</w:t>
      </w:r>
      <w:r w:rsidR="00FC6E6E">
        <w:rPr>
          <w:rFonts w:ascii="宋体" w:hAnsi="宋体" w:cs="宋体" w:hint="eastAsia"/>
          <w:szCs w:val="21"/>
        </w:rPr>
        <w:t>漂亮</w:t>
      </w:r>
      <w:r w:rsidR="00621143" w:rsidRPr="002C1B13">
        <w:rPr>
          <w:rFonts w:ascii="宋体" w:hAnsi="宋体" w:cs="宋体" w:hint="eastAsia"/>
          <w:szCs w:val="21"/>
        </w:rPr>
        <w:t>。</w:t>
      </w:r>
    </w:p>
    <w:p w:rsidR="0017766C" w:rsidRPr="002C1B13" w:rsidRDefault="0017766C" w:rsidP="002C1B13">
      <w:pPr>
        <w:spacing w:line="360" w:lineRule="auto"/>
        <w:ind w:firstLineChars="200" w:firstLine="420"/>
        <w:rPr>
          <w:rFonts w:ascii="宋体" w:hAnsi="宋体"/>
          <w:szCs w:val="21"/>
        </w:rPr>
      </w:pPr>
      <w:r w:rsidRPr="002C1B13">
        <w:rPr>
          <w:rFonts w:ascii="宋体" w:hAnsi="宋体" w:hint="eastAsia"/>
          <w:szCs w:val="21"/>
        </w:rPr>
        <w:t>1</w:t>
      </w:r>
      <w:r w:rsidR="00982CF4" w:rsidRPr="002C1B13">
        <w:rPr>
          <w:rFonts w:ascii="宋体" w:hAnsi="宋体" w:hint="eastAsia"/>
          <w:szCs w:val="21"/>
        </w:rPr>
        <w:t>、</w:t>
      </w:r>
      <w:r w:rsidRPr="002C1B13">
        <w:rPr>
          <w:rFonts w:ascii="宋体" w:hAnsi="宋体" w:hint="eastAsia"/>
          <w:szCs w:val="21"/>
        </w:rPr>
        <w:t>扎实疫情防控，常态防疫措施。</w:t>
      </w:r>
    </w:p>
    <w:p w:rsidR="0017766C" w:rsidRPr="002C1B13" w:rsidRDefault="0017766C" w:rsidP="002C1B13">
      <w:pPr>
        <w:adjustRightInd w:val="0"/>
        <w:snapToGrid w:val="0"/>
        <w:spacing w:line="360" w:lineRule="auto"/>
        <w:ind w:firstLineChars="200" w:firstLine="420"/>
        <w:rPr>
          <w:rFonts w:ascii="宋体" w:hAnsi="宋体"/>
          <w:szCs w:val="21"/>
        </w:rPr>
      </w:pPr>
      <w:r w:rsidRPr="002C1B13">
        <w:rPr>
          <w:rFonts w:ascii="宋体" w:hAnsi="宋体" w:hint="eastAsia"/>
          <w:szCs w:val="21"/>
        </w:rPr>
        <w:t>根据疫情防控相关要求，切实加强新冠疫情防控工作，根据细而又细实而又实的要求，继续全面周密地做好开学前后的各项工作，学校将在开学前完成五个“到位”：防控机制建立到位</w:t>
      </w:r>
      <w:r w:rsidR="002B470A" w:rsidRPr="002C1B13">
        <w:rPr>
          <w:rFonts w:ascii="宋体" w:hAnsi="宋体" w:hint="eastAsia"/>
          <w:szCs w:val="21"/>
        </w:rPr>
        <w:t>，</w:t>
      </w:r>
      <w:r w:rsidRPr="002C1B13">
        <w:rPr>
          <w:rFonts w:ascii="宋体" w:hAnsi="宋体" w:hint="eastAsia"/>
          <w:szCs w:val="21"/>
        </w:rPr>
        <w:t>师生排查监测到位</w:t>
      </w:r>
      <w:r w:rsidR="002B470A" w:rsidRPr="002C1B13">
        <w:rPr>
          <w:rFonts w:ascii="宋体" w:hAnsi="宋体" w:hint="eastAsia"/>
          <w:szCs w:val="21"/>
        </w:rPr>
        <w:t>，</w:t>
      </w:r>
      <w:r w:rsidRPr="002C1B13">
        <w:rPr>
          <w:rFonts w:ascii="宋体" w:hAnsi="宋体" w:hint="eastAsia"/>
          <w:szCs w:val="21"/>
        </w:rPr>
        <w:t>设施物资准备到位</w:t>
      </w:r>
      <w:r w:rsidR="002B470A" w:rsidRPr="002C1B13">
        <w:rPr>
          <w:rFonts w:ascii="宋体" w:hAnsi="宋体" w:hint="eastAsia"/>
          <w:szCs w:val="21"/>
        </w:rPr>
        <w:t>，</w:t>
      </w:r>
      <w:r w:rsidRPr="002C1B13">
        <w:rPr>
          <w:rFonts w:ascii="宋体" w:hAnsi="宋体" w:hint="eastAsia"/>
          <w:szCs w:val="21"/>
        </w:rPr>
        <w:t>内部管理落实到位</w:t>
      </w:r>
      <w:r w:rsidR="002B470A" w:rsidRPr="002C1B13">
        <w:rPr>
          <w:rFonts w:ascii="宋体" w:hAnsi="宋体" w:hint="eastAsia"/>
          <w:szCs w:val="21"/>
        </w:rPr>
        <w:t>，</w:t>
      </w:r>
      <w:r w:rsidRPr="002C1B13">
        <w:rPr>
          <w:rFonts w:ascii="宋体" w:hAnsi="宋体" w:hint="eastAsia"/>
          <w:szCs w:val="21"/>
        </w:rPr>
        <w:t>师生防疫培训到位。同时针对疫情情况，适时开展常规化核酸抽检，常态化疫情防控要落实到位，摸排、上报、外出审批工作均要按上级要求及时完成，日常双检、消杀、演练扎实到位。</w:t>
      </w:r>
    </w:p>
    <w:p w:rsidR="005E005F" w:rsidRPr="002C1B13" w:rsidRDefault="00803DE0" w:rsidP="002C1B13">
      <w:pPr>
        <w:adjustRightInd w:val="0"/>
        <w:snapToGrid w:val="0"/>
        <w:spacing w:line="360" w:lineRule="auto"/>
        <w:ind w:firstLineChars="200" w:firstLine="420"/>
        <w:rPr>
          <w:rFonts w:ascii="宋体" w:hAnsi="宋体"/>
          <w:szCs w:val="21"/>
        </w:rPr>
      </w:pPr>
      <w:r w:rsidRPr="002C1B13">
        <w:rPr>
          <w:rFonts w:ascii="宋体" w:hAnsi="宋体" w:hint="eastAsia"/>
          <w:szCs w:val="21"/>
        </w:rPr>
        <w:t>2、强化门卫管理，构筑安全防火墙。</w:t>
      </w:r>
    </w:p>
    <w:p w:rsidR="005E005F" w:rsidRPr="002C1B13" w:rsidRDefault="00803DE0" w:rsidP="002C1B13">
      <w:pPr>
        <w:adjustRightInd w:val="0"/>
        <w:snapToGrid w:val="0"/>
        <w:spacing w:line="360" w:lineRule="auto"/>
        <w:ind w:firstLineChars="200" w:firstLine="420"/>
        <w:rPr>
          <w:rFonts w:ascii="宋体" w:hAnsi="宋体"/>
          <w:szCs w:val="21"/>
        </w:rPr>
      </w:pPr>
      <w:r w:rsidRPr="002C1B13">
        <w:rPr>
          <w:rFonts w:ascii="宋体" w:hAnsi="宋体" w:hint="eastAsia"/>
          <w:szCs w:val="21"/>
        </w:rPr>
        <w:t>期初召开保安会议，清晰保安职责，按照各项制度，严格执勤，文明服务（引导注意语言的文明与艺术），发现异常问题要及时汇报。同时本学期将配齐配全安保设备，防刺背心、警棍、钢叉等八件套人手一件，严格要求保安每天统一着装上岗，持械防卫，联合小河派出所加强保安人员的安保技能培训。本学期将加强同常州市保安公司联系，要求他们做一次学校一键报警装置的维护工作，加强与视频监控维护单位联系，培训学校</w:t>
      </w:r>
      <w:proofErr w:type="gramStart"/>
      <w:r w:rsidRPr="002C1B13">
        <w:rPr>
          <w:rFonts w:ascii="宋体" w:hAnsi="宋体" w:hint="eastAsia"/>
          <w:szCs w:val="21"/>
        </w:rPr>
        <w:t>保安能</w:t>
      </w:r>
      <w:proofErr w:type="gramEnd"/>
      <w:r w:rsidRPr="002C1B13">
        <w:rPr>
          <w:rFonts w:ascii="宋体" w:hAnsi="宋体" w:hint="eastAsia"/>
          <w:szCs w:val="21"/>
        </w:rPr>
        <w:t>熟练掌握监控调取、查看、巡检</w:t>
      </w:r>
      <w:bookmarkStart w:id="0" w:name="_GoBack"/>
      <w:bookmarkEnd w:id="0"/>
      <w:r w:rsidRPr="002C1B13">
        <w:rPr>
          <w:rFonts w:ascii="宋体" w:hAnsi="宋体" w:hint="eastAsia"/>
          <w:szCs w:val="21"/>
        </w:rPr>
        <w:t>的操作方法。疫情期间，严格进出校园要求，及时进行体温和健康码的查验，严控外来人员的进出，实行“三不放”原则，严格进出人员的登记制度，并事先与被访</w:t>
      </w:r>
      <w:proofErr w:type="gramStart"/>
      <w:r w:rsidRPr="002C1B13">
        <w:rPr>
          <w:rFonts w:ascii="宋体" w:hAnsi="宋体" w:hint="eastAsia"/>
          <w:szCs w:val="21"/>
        </w:rPr>
        <w:t>者电话</w:t>
      </w:r>
      <w:proofErr w:type="gramEnd"/>
      <w:r w:rsidRPr="002C1B13">
        <w:rPr>
          <w:rFonts w:ascii="宋体" w:hAnsi="宋体" w:hint="eastAsia"/>
          <w:szCs w:val="21"/>
        </w:rPr>
        <w:t>联系，获准入后再登记入校。</w:t>
      </w:r>
    </w:p>
    <w:p w:rsidR="005E005F" w:rsidRPr="002C1B13" w:rsidRDefault="00803DE0" w:rsidP="002C1B13">
      <w:pPr>
        <w:adjustRightInd w:val="0"/>
        <w:snapToGrid w:val="0"/>
        <w:spacing w:line="360" w:lineRule="auto"/>
        <w:ind w:firstLineChars="200" w:firstLine="420"/>
        <w:jc w:val="left"/>
        <w:rPr>
          <w:rFonts w:ascii="宋体" w:hAnsi="宋体"/>
          <w:szCs w:val="21"/>
        </w:rPr>
      </w:pPr>
      <w:r w:rsidRPr="002C1B13">
        <w:rPr>
          <w:rFonts w:ascii="宋体" w:hAnsi="宋体" w:hint="eastAsia"/>
          <w:szCs w:val="21"/>
        </w:rPr>
        <w:t>3、加强校园巡查，消除安全隐患。</w:t>
      </w:r>
    </w:p>
    <w:p w:rsidR="005E005F" w:rsidRPr="002C1B13" w:rsidRDefault="00803DE0" w:rsidP="002C1B13">
      <w:pPr>
        <w:adjustRightInd w:val="0"/>
        <w:snapToGrid w:val="0"/>
        <w:spacing w:line="360" w:lineRule="auto"/>
        <w:ind w:firstLineChars="200" w:firstLine="420"/>
        <w:jc w:val="left"/>
        <w:rPr>
          <w:rFonts w:ascii="宋体" w:hAnsi="宋体"/>
          <w:szCs w:val="21"/>
        </w:rPr>
      </w:pPr>
      <w:r w:rsidRPr="002C1B13">
        <w:rPr>
          <w:rFonts w:ascii="宋体" w:hAnsi="宋体" w:hint="eastAsia"/>
          <w:szCs w:val="21"/>
        </w:rPr>
        <w:t>定期查看学校的房屋、各类电器设备设施和体育运动器材、电梯等专业设备等，确保各类设施正常运转，及时消除安全隐患。重视饮用水的安全，定期检查、</w:t>
      </w:r>
      <w:r w:rsidR="00365BA8" w:rsidRPr="002C1B13">
        <w:rPr>
          <w:rFonts w:ascii="宋体" w:hAnsi="宋体" w:hint="eastAsia"/>
          <w:szCs w:val="21"/>
        </w:rPr>
        <w:t>开学初</w:t>
      </w:r>
      <w:r w:rsidRPr="002C1B13">
        <w:rPr>
          <w:rFonts w:ascii="宋体" w:hAnsi="宋体" w:hint="eastAsia"/>
          <w:szCs w:val="21"/>
        </w:rPr>
        <w:t>更换滤芯、水质采样送专业机构进行检测，保证饮水安全。消防重点防范，严格要求消防维保单位常州俊发消防技术服务有限公司做好学校消防设施设备的维保工作，同时由</w:t>
      </w:r>
      <w:proofErr w:type="gramStart"/>
      <w:r w:rsidRPr="002C1B13">
        <w:rPr>
          <w:rFonts w:ascii="宋体" w:hAnsi="宋体" w:hint="eastAsia"/>
          <w:szCs w:val="21"/>
        </w:rPr>
        <w:t>学校消防</w:t>
      </w:r>
      <w:proofErr w:type="gramEnd"/>
      <w:r w:rsidRPr="002C1B13">
        <w:rPr>
          <w:rFonts w:ascii="宋体" w:hAnsi="宋体" w:hint="eastAsia"/>
          <w:szCs w:val="21"/>
        </w:rPr>
        <w:t>管理员张云杰每月定期做好学校的消防安全自检。</w:t>
      </w:r>
      <w:r w:rsidR="00365BA8" w:rsidRPr="002C1B13">
        <w:rPr>
          <w:rFonts w:ascii="宋体" w:hAnsi="宋体" w:hint="eastAsia"/>
          <w:szCs w:val="21"/>
        </w:rPr>
        <w:t>5</w:t>
      </w:r>
      <w:r w:rsidRPr="002C1B13">
        <w:rPr>
          <w:rFonts w:ascii="宋体" w:hAnsi="宋体" w:hint="eastAsia"/>
          <w:szCs w:val="21"/>
        </w:rPr>
        <w:t>月组织全校师生进行</w:t>
      </w:r>
      <w:r w:rsidR="00365BA8" w:rsidRPr="002C1B13">
        <w:rPr>
          <w:rFonts w:ascii="宋体" w:hAnsi="宋体" w:hint="eastAsia"/>
          <w:szCs w:val="21"/>
        </w:rPr>
        <w:t>抗震</w:t>
      </w:r>
      <w:r w:rsidRPr="002C1B13">
        <w:rPr>
          <w:rFonts w:ascii="宋体" w:hAnsi="宋体" w:hint="eastAsia"/>
          <w:szCs w:val="21"/>
        </w:rPr>
        <w:t>疏散</w:t>
      </w:r>
      <w:r w:rsidR="00365BA8" w:rsidRPr="002C1B13">
        <w:rPr>
          <w:rFonts w:ascii="宋体" w:hAnsi="宋体" w:hint="eastAsia"/>
          <w:szCs w:val="21"/>
        </w:rPr>
        <w:t>专项</w:t>
      </w:r>
      <w:r w:rsidRPr="002C1B13">
        <w:rPr>
          <w:rFonts w:ascii="宋体" w:hAnsi="宋体" w:hint="eastAsia"/>
          <w:szCs w:val="21"/>
        </w:rPr>
        <w:t>演练</w:t>
      </w:r>
      <w:r w:rsidR="00365BA8" w:rsidRPr="002C1B13">
        <w:rPr>
          <w:rFonts w:ascii="宋体" w:hAnsi="宋体" w:hint="eastAsia"/>
          <w:szCs w:val="21"/>
        </w:rPr>
        <w:t>（会同专业人员，借助外来力量）</w:t>
      </w:r>
      <w:r w:rsidRPr="002C1B13">
        <w:rPr>
          <w:rFonts w:ascii="宋体" w:hAnsi="宋体" w:hint="eastAsia"/>
          <w:szCs w:val="21"/>
        </w:rPr>
        <w:t>。强化楼层及校门</w:t>
      </w:r>
      <w:proofErr w:type="gramStart"/>
      <w:r w:rsidRPr="002C1B13">
        <w:rPr>
          <w:rFonts w:ascii="宋体" w:hAnsi="宋体" w:hint="eastAsia"/>
          <w:szCs w:val="21"/>
        </w:rPr>
        <w:t>口护学岗</w:t>
      </w:r>
      <w:proofErr w:type="gramEnd"/>
      <w:r w:rsidRPr="002C1B13">
        <w:rPr>
          <w:rFonts w:ascii="宋体" w:hAnsi="宋体" w:hint="eastAsia"/>
          <w:szCs w:val="21"/>
        </w:rPr>
        <w:t>的值岗效度，与学生工作处携手，引导学生安全文明课间活动，引导家长按学校规定进出校门、接送孩子。</w:t>
      </w:r>
    </w:p>
    <w:p w:rsidR="005E005F" w:rsidRPr="002C1B13" w:rsidRDefault="00803DE0" w:rsidP="002C1B13">
      <w:pPr>
        <w:adjustRightInd w:val="0"/>
        <w:snapToGrid w:val="0"/>
        <w:spacing w:line="360" w:lineRule="auto"/>
        <w:ind w:firstLineChars="200" w:firstLine="420"/>
        <w:jc w:val="left"/>
        <w:rPr>
          <w:rFonts w:ascii="宋体" w:hAnsi="宋体"/>
          <w:szCs w:val="21"/>
        </w:rPr>
      </w:pPr>
      <w:r w:rsidRPr="002C1B13">
        <w:rPr>
          <w:rFonts w:ascii="宋体" w:hAnsi="宋体" w:hint="eastAsia"/>
          <w:szCs w:val="21"/>
        </w:rPr>
        <w:t>4、加强食堂管理，规范操作流程。</w:t>
      </w:r>
    </w:p>
    <w:p w:rsidR="005E005F" w:rsidRPr="002C1B13" w:rsidRDefault="00803DE0" w:rsidP="002C1B13">
      <w:pPr>
        <w:adjustRightInd w:val="0"/>
        <w:snapToGrid w:val="0"/>
        <w:spacing w:line="360" w:lineRule="auto"/>
        <w:ind w:firstLineChars="200" w:firstLine="420"/>
        <w:rPr>
          <w:rFonts w:ascii="宋体" w:hAnsi="宋体"/>
          <w:szCs w:val="21"/>
        </w:rPr>
      </w:pPr>
      <w:r w:rsidRPr="002C1B13">
        <w:rPr>
          <w:rFonts w:ascii="宋体" w:hAnsi="宋体" w:hint="eastAsia"/>
          <w:szCs w:val="21"/>
        </w:rPr>
        <w:t>加强对</w:t>
      </w:r>
      <w:r w:rsidR="00A12644" w:rsidRPr="002C1B13">
        <w:rPr>
          <w:rFonts w:ascii="宋体" w:hAnsi="宋体" w:hint="eastAsia"/>
          <w:szCs w:val="21"/>
        </w:rPr>
        <w:t>餐饮公司的</w:t>
      </w:r>
      <w:r w:rsidRPr="002C1B13">
        <w:rPr>
          <w:rFonts w:ascii="宋体" w:hAnsi="宋体" w:hint="eastAsia"/>
          <w:szCs w:val="21"/>
        </w:rPr>
        <w:t>管理和监督。</w:t>
      </w:r>
      <w:r w:rsidR="00A12644" w:rsidRPr="002C1B13">
        <w:rPr>
          <w:rFonts w:ascii="宋体" w:hAnsi="宋体" w:hint="eastAsia"/>
          <w:szCs w:val="21"/>
        </w:rPr>
        <w:t>定期不定期去食堂检查与抽查，</w:t>
      </w:r>
      <w:r w:rsidRPr="002C1B13">
        <w:rPr>
          <w:rFonts w:ascii="宋体" w:hAnsi="宋体" w:hint="eastAsia"/>
          <w:szCs w:val="21"/>
        </w:rPr>
        <w:t>筑牢安全基础</w:t>
      </w:r>
      <w:r w:rsidR="00A12644" w:rsidRPr="002C1B13">
        <w:rPr>
          <w:rFonts w:ascii="宋体" w:hAnsi="宋体" w:hint="eastAsia"/>
          <w:szCs w:val="21"/>
        </w:rPr>
        <w:t>，为师生健康保驾护航。</w:t>
      </w:r>
    </w:p>
    <w:p w:rsidR="0017766C" w:rsidRPr="002C1B13" w:rsidRDefault="0017766C" w:rsidP="002C1B13">
      <w:pPr>
        <w:spacing w:line="360" w:lineRule="auto"/>
        <w:ind w:firstLineChars="200" w:firstLine="420"/>
        <w:rPr>
          <w:rFonts w:ascii="宋体" w:hAnsi="宋体"/>
          <w:szCs w:val="21"/>
        </w:rPr>
      </w:pPr>
      <w:r w:rsidRPr="002C1B13">
        <w:rPr>
          <w:rFonts w:ascii="宋体" w:hAnsi="宋体" w:hint="eastAsia"/>
          <w:szCs w:val="21"/>
        </w:rPr>
        <w:t>5、加强校车管理，规范接送行为</w:t>
      </w:r>
    </w:p>
    <w:p w:rsidR="0017766C" w:rsidRPr="002C1B13" w:rsidRDefault="0017766C" w:rsidP="002C1B13">
      <w:pPr>
        <w:spacing w:line="360" w:lineRule="auto"/>
        <w:ind w:firstLineChars="200" w:firstLine="420"/>
        <w:rPr>
          <w:rFonts w:ascii="宋体" w:hAnsi="宋体"/>
          <w:szCs w:val="21"/>
        </w:rPr>
      </w:pPr>
      <w:r w:rsidRPr="002C1B13">
        <w:rPr>
          <w:rFonts w:ascii="宋体" w:hAnsi="宋体" w:hint="eastAsia"/>
          <w:szCs w:val="21"/>
        </w:rPr>
        <w:t>本学期</w:t>
      </w:r>
      <w:proofErr w:type="gramStart"/>
      <w:r w:rsidRPr="002C1B13">
        <w:rPr>
          <w:rFonts w:ascii="宋体" w:hAnsi="宋体" w:hint="eastAsia"/>
          <w:szCs w:val="21"/>
        </w:rPr>
        <w:t>校车虽</w:t>
      </w:r>
      <w:proofErr w:type="gramEnd"/>
      <w:r w:rsidRPr="002C1B13">
        <w:rPr>
          <w:rFonts w:ascii="宋体" w:hAnsi="宋体" w:hint="eastAsia"/>
          <w:szCs w:val="21"/>
        </w:rPr>
        <w:t>只有一辆，但我们仍然</w:t>
      </w:r>
      <w:r w:rsidR="009242B5" w:rsidRPr="002C1B13">
        <w:rPr>
          <w:rFonts w:ascii="宋体" w:hAnsi="宋体" w:hint="eastAsia"/>
          <w:szCs w:val="21"/>
        </w:rPr>
        <w:t>要</w:t>
      </w:r>
      <w:r w:rsidRPr="002C1B13">
        <w:rPr>
          <w:rFonts w:ascii="宋体" w:hAnsi="宋体" w:hint="eastAsia"/>
          <w:szCs w:val="21"/>
        </w:rPr>
        <w:t>完善校车安全管理制度，开学前摸排学生乘车情况，及时与镇政府一同进行校车线路隐患勘察。及时收取一车一档，及时召开校车驾驶员会议与乘车学生会议，开展校车安全应急演练，及时进行校车驾驶过程中视频监控查看，有问题及时提醒，确保了乘车学生的安全</w:t>
      </w:r>
      <w:r w:rsidR="00FA1F0F" w:rsidRPr="002C1B13">
        <w:rPr>
          <w:rFonts w:ascii="宋体" w:hAnsi="宋体" w:hint="eastAsia"/>
          <w:szCs w:val="21"/>
        </w:rPr>
        <w:t>。</w:t>
      </w:r>
      <w:r w:rsidR="00FA1F0F" w:rsidRPr="002C1B13">
        <w:rPr>
          <w:rFonts w:ascii="宋体" w:hAnsi="宋体" w:cs="宋体" w:hint="eastAsia"/>
          <w:szCs w:val="21"/>
        </w:rPr>
        <w:t>校车服务管理进一步优化，以安全文明为保障准则。</w:t>
      </w:r>
    </w:p>
    <w:p w:rsidR="005E005F" w:rsidRPr="002C1B13" w:rsidRDefault="0017766C" w:rsidP="002C1B13">
      <w:pPr>
        <w:adjustRightInd w:val="0"/>
        <w:snapToGrid w:val="0"/>
        <w:spacing w:line="360" w:lineRule="auto"/>
        <w:ind w:firstLineChars="200" w:firstLine="420"/>
        <w:jc w:val="left"/>
        <w:rPr>
          <w:rFonts w:ascii="宋体" w:hAnsi="宋体"/>
          <w:szCs w:val="21"/>
        </w:rPr>
      </w:pPr>
      <w:r w:rsidRPr="002C1B13">
        <w:rPr>
          <w:rFonts w:ascii="宋体" w:hAnsi="宋体" w:hint="eastAsia"/>
          <w:szCs w:val="21"/>
        </w:rPr>
        <w:t>6</w:t>
      </w:r>
      <w:r w:rsidR="00803DE0" w:rsidRPr="002C1B13">
        <w:rPr>
          <w:rFonts w:ascii="宋体" w:hAnsi="宋体" w:hint="eastAsia"/>
          <w:szCs w:val="21"/>
        </w:rPr>
        <w:t>、落实安全教育，完善安全课程</w:t>
      </w:r>
    </w:p>
    <w:p w:rsidR="00982CF4" w:rsidRPr="002C1B13" w:rsidRDefault="00803DE0" w:rsidP="002C1B13">
      <w:pPr>
        <w:adjustRightInd w:val="0"/>
        <w:snapToGrid w:val="0"/>
        <w:spacing w:line="360" w:lineRule="auto"/>
        <w:ind w:firstLineChars="200" w:firstLine="420"/>
        <w:jc w:val="left"/>
        <w:rPr>
          <w:rFonts w:ascii="宋体" w:hAnsi="宋体"/>
          <w:szCs w:val="21"/>
        </w:rPr>
      </w:pPr>
      <w:r w:rsidRPr="002C1B13">
        <w:rPr>
          <w:rFonts w:ascii="宋体" w:hAnsi="宋体" w:hint="eastAsia"/>
          <w:szCs w:val="21"/>
        </w:rPr>
        <w:t>与课程教学处、学生工作处融合，加大安全教育和舆论宣传力度，强化安全意识和各项安全管理措施，确保无重大校园伤害事故发生；及时向家长宣传发放有关安全方面的通知和要求，并通过校园网及公</w:t>
      </w:r>
      <w:r w:rsidR="00365BA8" w:rsidRPr="002C1B13">
        <w:rPr>
          <w:rFonts w:ascii="宋体" w:hAnsi="宋体" w:hint="eastAsia"/>
          <w:szCs w:val="21"/>
        </w:rPr>
        <w:t>众</w:t>
      </w:r>
      <w:proofErr w:type="gramStart"/>
      <w:r w:rsidR="00365BA8" w:rsidRPr="002C1B13">
        <w:rPr>
          <w:rFonts w:ascii="宋体" w:hAnsi="宋体" w:hint="eastAsia"/>
          <w:szCs w:val="21"/>
        </w:rPr>
        <w:t>号不断</w:t>
      </w:r>
      <w:proofErr w:type="gramEnd"/>
      <w:r w:rsidR="00365BA8" w:rsidRPr="002C1B13">
        <w:rPr>
          <w:rFonts w:ascii="宋体" w:hAnsi="宋体" w:hint="eastAsia"/>
          <w:szCs w:val="21"/>
        </w:rPr>
        <w:t>推送安全教育及安全提醒，有假期必提醒，认真履行安全告知</w:t>
      </w:r>
      <w:r w:rsidRPr="002C1B13">
        <w:rPr>
          <w:rFonts w:ascii="宋体" w:hAnsi="宋体" w:hint="eastAsia"/>
          <w:szCs w:val="21"/>
        </w:rPr>
        <w:t>义务。</w:t>
      </w:r>
      <w:r w:rsidR="0017766C" w:rsidRPr="002C1B13">
        <w:rPr>
          <w:rFonts w:ascii="宋体" w:hAnsi="宋体" w:hint="eastAsia"/>
          <w:szCs w:val="21"/>
        </w:rPr>
        <w:t>安全教育平台各项完成率争取达</w:t>
      </w:r>
      <w:r w:rsidR="0017766C" w:rsidRPr="002C1B13">
        <w:rPr>
          <w:rFonts w:ascii="宋体" w:hAnsi="宋体" w:hint="eastAsia"/>
          <w:szCs w:val="21"/>
        </w:rPr>
        <w:lastRenderedPageBreak/>
        <w:t>100%</w:t>
      </w:r>
    </w:p>
    <w:p w:rsidR="00FA1F0F" w:rsidRPr="002C1B13" w:rsidRDefault="00FA1F0F" w:rsidP="002C1B13">
      <w:pPr>
        <w:adjustRightInd w:val="0"/>
        <w:snapToGrid w:val="0"/>
        <w:spacing w:line="360" w:lineRule="auto"/>
        <w:ind w:firstLineChars="200" w:firstLine="420"/>
        <w:jc w:val="left"/>
        <w:rPr>
          <w:rFonts w:ascii="宋体" w:hAnsi="宋体"/>
          <w:szCs w:val="21"/>
        </w:rPr>
      </w:pPr>
      <w:r w:rsidRPr="002C1B13">
        <w:rPr>
          <w:rFonts w:ascii="宋体" w:hAnsi="宋体" w:hint="eastAsia"/>
          <w:szCs w:val="21"/>
        </w:rPr>
        <w:t>7、做好</w:t>
      </w:r>
      <w:r w:rsidRPr="002C1B13">
        <w:rPr>
          <w:rFonts w:ascii="宋体" w:hAnsi="宋体" w:cs="宋体" w:hint="eastAsia"/>
          <w:szCs w:val="21"/>
        </w:rPr>
        <w:t>双减保障，加强能源管理</w:t>
      </w:r>
    </w:p>
    <w:p w:rsidR="00FA1F0F" w:rsidRPr="002C1B13" w:rsidRDefault="00FA1F0F" w:rsidP="002C1B13">
      <w:pPr>
        <w:adjustRightInd w:val="0"/>
        <w:snapToGrid w:val="0"/>
        <w:spacing w:line="360" w:lineRule="auto"/>
        <w:ind w:firstLineChars="200" w:firstLine="420"/>
        <w:rPr>
          <w:rFonts w:ascii="宋体" w:hAnsi="宋体" w:cs="宋体"/>
          <w:szCs w:val="21"/>
        </w:rPr>
      </w:pPr>
      <w:r w:rsidRPr="002C1B13">
        <w:rPr>
          <w:rFonts w:ascii="宋体" w:hAnsi="宋体" w:cs="宋体" w:hint="eastAsia"/>
          <w:szCs w:val="21"/>
        </w:rPr>
        <w:t>及时进行教室照明、廊灯、路灯的维护，并从节约高效的角度加强能源管理。</w:t>
      </w:r>
    </w:p>
    <w:p w:rsidR="00FA1F0F" w:rsidRPr="002C1B13" w:rsidRDefault="00FA1F0F" w:rsidP="002C1B13">
      <w:pPr>
        <w:adjustRightInd w:val="0"/>
        <w:snapToGrid w:val="0"/>
        <w:spacing w:line="360" w:lineRule="auto"/>
        <w:ind w:firstLineChars="200" w:firstLine="420"/>
        <w:rPr>
          <w:rFonts w:ascii="宋体" w:hAnsi="宋体" w:cs="宋体"/>
          <w:szCs w:val="21"/>
        </w:rPr>
      </w:pPr>
      <w:r w:rsidRPr="002C1B13">
        <w:rPr>
          <w:rFonts w:ascii="宋体" w:hAnsi="宋体" w:cs="宋体" w:hint="eastAsia"/>
          <w:bCs/>
          <w:szCs w:val="21"/>
        </w:rPr>
        <w:t>8、对</w:t>
      </w:r>
      <w:proofErr w:type="gramStart"/>
      <w:r w:rsidRPr="002C1B13">
        <w:rPr>
          <w:rFonts w:ascii="宋体" w:hAnsi="宋体" w:cs="宋体" w:hint="eastAsia"/>
          <w:bCs/>
          <w:szCs w:val="21"/>
        </w:rPr>
        <w:t>标品牌</w:t>
      </w:r>
      <w:proofErr w:type="gramEnd"/>
      <w:r w:rsidRPr="002C1B13">
        <w:rPr>
          <w:rFonts w:ascii="宋体" w:hAnsi="宋体" w:cs="宋体" w:hint="eastAsia"/>
          <w:bCs/>
          <w:szCs w:val="21"/>
        </w:rPr>
        <w:t>创建，促进高品发展</w:t>
      </w:r>
    </w:p>
    <w:p w:rsidR="00FA1F0F" w:rsidRDefault="00FA1F0F" w:rsidP="002C1B13">
      <w:pPr>
        <w:adjustRightInd w:val="0"/>
        <w:snapToGrid w:val="0"/>
        <w:spacing w:line="360" w:lineRule="auto"/>
        <w:ind w:firstLineChars="200" w:firstLine="420"/>
        <w:rPr>
          <w:rFonts w:ascii="宋体" w:hAnsi="宋体" w:cs="宋体"/>
          <w:szCs w:val="21"/>
        </w:rPr>
      </w:pPr>
      <w:r w:rsidRPr="002C1B13">
        <w:rPr>
          <w:rFonts w:ascii="宋体" w:hAnsi="宋体" w:cs="宋体" w:hint="eastAsia"/>
          <w:szCs w:val="21"/>
        </w:rPr>
        <w:t>积极申报各级各类创建项目，后续我们将努力创建</w:t>
      </w:r>
      <w:r w:rsidR="00982CF4" w:rsidRPr="002C1B13">
        <w:rPr>
          <w:rFonts w:ascii="宋体" w:hAnsi="宋体" w:cs="宋体" w:hint="eastAsia"/>
          <w:szCs w:val="21"/>
        </w:rPr>
        <w:t>申报江苏省节水型学校称号</w:t>
      </w:r>
      <w:r w:rsidRPr="002C1B13">
        <w:rPr>
          <w:rFonts w:ascii="宋体" w:hAnsi="宋体" w:cs="宋体" w:hint="eastAsia"/>
          <w:szCs w:val="21"/>
        </w:rPr>
        <w:t>。</w:t>
      </w:r>
    </w:p>
    <w:p w:rsidR="00075D25" w:rsidRDefault="00075D25" w:rsidP="002C1B13">
      <w:pPr>
        <w:adjustRightInd w:val="0"/>
        <w:snapToGrid w:val="0"/>
        <w:spacing w:line="360" w:lineRule="auto"/>
        <w:ind w:firstLineChars="200" w:firstLine="420"/>
        <w:rPr>
          <w:rFonts w:ascii="宋体" w:hAnsi="宋体" w:cs="宋体"/>
          <w:szCs w:val="21"/>
        </w:rPr>
      </w:pPr>
      <w:r>
        <w:rPr>
          <w:rFonts w:ascii="宋体" w:hAnsi="宋体" w:cs="宋体" w:hint="eastAsia"/>
          <w:szCs w:val="21"/>
        </w:rPr>
        <w:t>9、加强细节管理，提升环境卫生。</w:t>
      </w:r>
    </w:p>
    <w:p w:rsidR="00075D25" w:rsidRPr="00075D25" w:rsidRDefault="00075D25" w:rsidP="002C1B13">
      <w:pPr>
        <w:adjustRightInd w:val="0"/>
        <w:snapToGrid w:val="0"/>
        <w:spacing w:line="360" w:lineRule="auto"/>
        <w:ind w:firstLineChars="200" w:firstLine="420"/>
        <w:rPr>
          <w:rFonts w:ascii="宋体" w:hAnsi="宋体" w:cs="宋体"/>
          <w:szCs w:val="21"/>
        </w:rPr>
      </w:pPr>
      <w:r>
        <w:rPr>
          <w:rFonts w:ascii="宋体" w:hAnsi="宋体" w:cs="宋体" w:hint="eastAsia"/>
          <w:szCs w:val="21"/>
        </w:rPr>
        <w:t>学校环境是</w:t>
      </w:r>
      <w:r w:rsidR="005F11A7">
        <w:rPr>
          <w:rFonts w:ascii="宋体" w:hAnsi="宋体" w:cs="宋体" w:hint="eastAsia"/>
          <w:szCs w:val="21"/>
        </w:rPr>
        <w:t>后勤管理的显性表现，后勤管理的细致也表现在环境的</w:t>
      </w:r>
      <w:r w:rsidR="000D49C2">
        <w:rPr>
          <w:rFonts w:ascii="宋体" w:hAnsi="宋体" w:cs="宋体" w:hint="eastAsia"/>
          <w:szCs w:val="21"/>
        </w:rPr>
        <w:t>绿化、</w:t>
      </w:r>
      <w:r w:rsidR="005F11A7">
        <w:rPr>
          <w:rFonts w:ascii="宋体" w:hAnsi="宋体" w:cs="宋体" w:hint="eastAsia"/>
          <w:szCs w:val="21"/>
        </w:rPr>
        <w:t>美化、整洁中，故我们每日</w:t>
      </w:r>
      <w:proofErr w:type="gramStart"/>
      <w:r w:rsidR="005F11A7">
        <w:rPr>
          <w:rFonts w:ascii="宋体" w:hAnsi="宋体" w:cs="宋体" w:hint="eastAsia"/>
          <w:szCs w:val="21"/>
        </w:rPr>
        <w:t>一巡将</w:t>
      </w:r>
      <w:proofErr w:type="gramEnd"/>
      <w:r w:rsidR="005F11A7">
        <w:rPr>
          <w:rFonts w:ascii="宋体" w:hAnsi="宋体" w:cs="宋体" w:hint="eastAsia"/>
          <w:szCs w:val="21"/>
        </w:rPr>
        <w:t>成为每个后勤管理者的要求，</w:t>
      </w:r>
      <w:r w:rsidR="000D49C2">
        <w:rPr>
          <w:rFonts w:ascii="宋体" w:hAnsi="宋体" w:cs="宋体" w:hint="eastAsia"/>
          <w:szCs w:val="21"/>
        </w:rPr>
        <w:t>及时发现，立即整改将成为我们的日常，这样</w:t>
      </w:r>
      <w:r w:rsidR="005F11A7">
        <w:rPr>
          <w:rFonts w:ascii="宋体" w:hAnsi="宋体" w:cs="宋体" w:hint="eastAsia"/>
          <w:szCs w:val="21"/>
        </w:rPr>
        <w:t>后勤管理更细致，育人环境更优化！</w:t>
      </w:r>
    </w:p>
    <w:p w:rsidR="00FA1F0F" w:rsidRPr="002C1B13" w:rsidRDefault="00FA1F0F" w:rsidP="002C1B13">
      <w:pPr>
        <w:adjustRightInd w:val="0"/>
        <w:snapToGrid w:val="0"/>
        <w:spacing w:line="360" w:lineRule="auto"/>
        <w:ind w:firstLineChars="200" w:firstLine="422"/>
        <w:rPr>
          <w:rFonts w:ascii="宋体" w:hAnsi="宋体" w:cs="宋体"/>
          <w:b/>
          <w:bCs/>
          <w:szCs w:val="21"/>
        </w:rPr>
      </w:pPr>
      <w:r w:rsidRPr="002C1B13">
        <w:rPr>
          <w:rFonts w:ascii="宋体" w:hAnsi="宋体" w:cs="宋体" w:hint="eastAsia"/>
          <w:b/>
          <w:szCs w:val="21"/>
        </w:rPr>
        <w:t>（三）</w:t>
      </w:r>
      <w:r w:rsidR="00447CC4" w:rsidRPr="002C1B13">
        <w:rPr>
          <w:rFonts w:ascii="宋体" w:hAnsi="宋体" w:cs="宋体" w:hint="eastAsia"/>
          <w:szCs w:val="21"/>
        </w:rPr>
        <w:t>做实在、熬炼能力，服务质量柔美</w:t>
      </w:r>
      <w:r w:rsidRPr="002C1B13">
        <w:rPr>
          <w:rFonts w:ascii="宋体" w:hAnsi="宋体" w:cs="宋体" w:hint="eastAsia"/>
          <w:b/>
          <w:szCs w:val="21"/>
        </w:rPr>
        <w:t>。</w:t>
      </w:r>
    </w:p>
    <w:p w:rsidR="006A6428" w:rsidRPr="002C1B13" w:rsidRDefault="006A6428" w:rsidP="002C1B13">
      <w:pPr>
        <w:adjustRightInd w:val="0"/>
        <w:snapToGrid w:val="0"/>
        <w:spacing w:line="380" w:lineRule="exact"/>
        <w:ind w:firstLineChars="200" w:firstLine="420"/>
        <w:rPr>
          <w:rFonts w:ascii="宋体" w:hAnsi="宋体" w:cs="宋体"/>
          <w:szCs w:val="21"/>
        </w:rPr>
      </w:pPr>
      <w:r w:rsidRPr="002C1B13">
        <w:rPr>
          <w:rFonts w:ascii="宋体" w:hAnsi="宋体" w:cs="宋体" w:hint="eastAsia"/>
          <w:szCs w:val="21"/>
        </w:rPr>
        <w:t>作为后勤管理者，一定要把每个点位“踩实”，就是要</w:t>
      </w:r>
      <w:r w:rsidR="00A858E4" w:rsidRPr="002C1B13">
        <w:rPr>
          <w:rFonts w:ascii="宋体" w:hAnsi="宋体" w:cs="宋体" w:hint="eastAsia"/>
          <w:szCs w:val="21"/>
        </w:rPr>
        <w:t>横向及纵向</w:t>
      </w:r>
      <w:r w:rsidRPr="002C1B13">
        <w:rPr>
          <w:rFonts w:ascii="宋体" w:hAnsi="宋体" w:cs="宋体" w:hint="eastAsia"/>
          <w:szCs w:val="21"/>
        </w:rPr>
        <w:t>和团队</w:t>
      </w:r>
      <w:r w:rsidR="00A858E4" w:rsidRPr="002C1B13">
        <w:rPr>
          <w:rFonts w:ascii="宋体" w:hAnsi="宋体" w:cs="宋体" w:hint="eastAsia"/>
          <w:szCs w:val="21"/>
        </w:rPr>
        <w:t>多</w:t>
      </w:r>
      <w:r w:rsidRPr="002C1B13">
        <w:rPr>
          <w:rFonts w:ascii="宋体" w:hAnsi="宋体" w:cs="宋体" w:hint="eastAsia"/>
          <w:szCs w:val="21"/>
        </w:rPr>
        <w:t>交流：目前推进有什么困难？你们在</w:t>
      </w:r>
      <w:r w:rsidR="00FC6E6E">
        <w:rPr>
          <w:rFonts w:ascii="宋体" w:hAnsi="宋体" w:cs="宋体" w:hint="eastAsia"/>
          <w:szCs w:val="21"/>
        </w:rPr>
        <w:t>推进过程</w:t>
      </w:r>
      <w:r w:rsidRPr="002C1B13">
        <w:rPr>
          <w:rFonts w:ascii="宋体" w:hAnsi="宋体" w:cs="宋体" w:hint="eastAsia"/>
          <w:szCs w:val="21"/>
        </w:rPr>
        <w:t>中有什么新的想法会更好？需要我什么帮助？……因此，在跟进过程中，及时给予指导、修正、帮助</w:t>
      </w:r>
      <w:r w:rsidR="00012993">
        <w:rPr>
          <w:rFonts w:ascii="宋体" w:hAnsi="宋体" w:cs="宋体" w:hint="eastAsia"/>
          <w:szCs w:val="21"/>
        </w:rPr>
        <w:t>，工作结束后及时反思总结，</w:t>
      </w:r>
      <w:r w:rsidR="00012993" w:rsidRPr="00012993">
        <w:rPr>
          <w:rFonts w:ascii="宋体" w:hAnsi="宋体" w:cs="宋体" w:hint="eastAsia"/>
          <w:szCs w:val="21"/>
        </w:rPr>
        <w:t>通过这样的</w:t>
      </w:r>
      <w:proofErr w:type="gramStart"/>
      <w:r w:rsidR="00012993" w:rsidRPr="00012993">
        <w:rPr>
          <w:rFonts w:ascii="宋体" w:hAnsi="宋体" w:cs="宋体" w:hint="eastAsia"/>
          <w:szCs w:val="21"/>
        </w:rPr>
        <w:t>”</w:t>
      </w:r>
      <w:proofErr w:type="gramEnd"/>
      <w:r w:rsidR="00012993" w:rsidRPr="00012993">
        <w:rPr>
          <w:rFonts w:ascii="宋体" w:hAnsi="宋体" w:cs="宋体" w:hint="eastAsia"/>
          <w:szCs w:val="21"/>
        </w:rPr>
        <w:t>闭环“工作，</w:t>
      </w:r>
      <w:r w:rsidR="00FC6E6E">
        <w:rPr>
          <w:rFonts w:ascii="宋体" w:hAnsi="宋体" w:cs="宋体" w:hint="eastAsia"/>
          <w:szCs w:val="21"/>
        </w:rPr>
        <w:t>相互赋能，</w:t>
      </w:r>
      <w:r w:rsidR="00012993">
        <w:rPr>
          <w:rFonts w:ascii="宋体" w:hAnsi="宋体" w:cs="宋体" w:hint="eastAsia"/>
          <w:szCs w:val="21"/>
        </w:rPr>
        <w:t>使自己和团队共成长。</w:t>
      </w:r>
    </w:p>
    <w:p w:rsidR="00FC6E6E" w:rsidRDefault="006A6428" w:rsidP="002C1B13">
      <w:pPr>
        <w:adjustRightInd w:val="0"/>
        <w:snapToGrid w:val="0"/>
        <w:spacing w:line="380" w:lineRule="exact"/>
        <w:ind w:firstLineChars="200" w:firstLine="420"/>
        <w:rPr>
          <w:rFonts w:ascii="宋体" w:hAnsi="宋体" w:cs="宋体"/>
          <w:szCs w:val="21"/>
        </w:rPr>
      </w:pPr>
      <w:r w:rsidRPr="002C1B13">
        <w:rPr>
          <w:rFonts w:ascii="宋体" w:hAnsi="宋体" w:cs="宋体" w:hint="eastAsia"/>
          <w:szCs w:val="21"/>
        </w:rPr>
        <w:t>所有人的成长，都是炼出来、磨</w:t>
      </w:r>
      <w:proofErr w:type="gramStart"/>
      <w:r w:rsidRPr="002C1B13">
        <w:rPr>
          <w:rFonts w:ascii="宋体" w:hAnsi="宋体" w:cs="宋体" w:hint="eastAsia"/>
          <w:szCs w:val="21"/>
        </w:rPr>
        <w:t>出来和熬出来</w:t>
      </w:r>
      <w:proofErr w:type="gramEnd"/>
      <w:r w:rsidRPr="002C1B13">
        <w:rPr>
          <w:rFonts w:ascii="宋体" w:hAnsi="宋体" w:cs="宋体" w:hint="eastAsia"/>
          <w:szCs w:val="21"/>
        </w:rPr>
        <w:t>的。只有经历了如此千锤百炼、千磨万熬，后勤管理者才会拥有强大且平和的心境，能够接纳意见或异议，接受批评或指责，承受委屈或刁难</w:t>
      </w:r>
      <w:r w:rsidR="00A858E4" w:rsidRPr="002C1B13">
        <w:rPr>
          <w:rFonts w:ascii="宋体" w:hAnsi="宋体" w:cs="宋体" w:hint="eastAsia"/>
          <w:szCs w:val="21"/>
        </w:rPr>
        <w:t>。</w:t>
      </w:r>
      <w:r w:rsidR="00803DE0" w:rsidRPr="002C1B13">
        <w:rPr>
          <w:rFonts w:ascii="宋体" w:hAnsi="宋体" w:cs="宋体" w:hint="eastAsia"/>
          <w:szCs w:val="21"/>
        </w:rPr>
        <w:t>后勤保障处在经历了</w:t>
      </w:r>
      <w:r w:rsidR="00447CC4" w:rsidRPr="002C1B13">
        <w:rPr>
          <w:rFonts w:ascii="宋体" w:hAnsi="宋体" w:cs="宋体" w:hint="eastAsia"/>
          <w:szCs w:val="21"/>
        </w:rPr>
        <w:t>七</w:t>
      </w:r>
      <w:r w:rsidR="00A858E4" w:rsidRPr="002C1B13">
        <w:rPr>
          <w:rFonts w:ascii="宋体" w:hAnsi="宋体" w:cs="宋体" w:hint="eastAsia"/>
          <w:szCs w:val="21"/>
        </w:rPr>
        <w:t>年</w:t>
      </w:r>
      <w:r w:rsidR="00803DE0" w:rsidRPr="002C1B13">
        <w:rPr>
          <w:rFonts w:ascii="宋体" w:hAnsi="宋体" w:cs="宋体" w:hint="eastAsia"/>
          <w:szCs w:val="21"/>
        </w:rPr>
        <w:t>的稳健运行的基础上，</w:t>
      </w:r>
      <w:r w:rsidR="00447CC4" w:rsidRPr="002C1B13">
        <w:rPr>
          <w:rFonts w:ascii="宋体" w:hAnsi="宋体" w:cs="宋体" w:hint="eastAsia"/>
          <w:szCs w:val="21"/>
        </w:rPr>
        <w:t>新团队将更</w:t>
      </w:r>
      <w:r w:rsidR="00012993">
        <w:rPr>
          <w:rFonts w:ascii="宋体" w:hAnsi="宋体" w:cs="宋体" w:hint="eastAsia"/>
          <w:szCs w:val="21"/>
        </w:rPr>
        <w:t>要</w:t>
      </w:r>
      <w:r w:rsidR="00447CC4" w:rsidRPr="002C1B13">
        <w:rPr>
          <w:rFonts w:ascii="宋体" w:hAnsi="宋体" w:cs="宋体" w:hint="eastAsia"/>
          <w:szCs w:val="21"/>
        </w:rPr>
        <w:t>完善</w:t>
      </w:r>
      <w:r w:rsidR="00266867" w:rsidRPr="002C1B13">
        <w:rPr>
          <w:rFonts w:ascii="宋体" w:hAnsi="宋体" w:cs="宋体" w:hint="eastAsia"/>
          <w:szCs w:val="21"/>
        </w:rPr>
        <w:t>安全管理手册，完善各类应急预案，将新冠疫情防控的</w:t>
      </w:r>
      <w:proofErr w:type="gramStart"/>
      <w:r w:rsidR="00266867" w:rsidRPr="002C1B13">
        <w:rPr>
          <w:rFonts w:ascii="宋体" w:hAnsi="宋体" w:cs="宋体" w:hint="eastAsia"/>
          <w:szCs w:val="21"/>
        </w:rPr>
        <w:t>两案九制</w:t>
      </w:r>
      <w:proofErr w:type="gramEnd"/>
      <w:r w:rsidR="00266867" w:rsidRPr="002C1B13">
        <w:rPr>
          <w:rFonts w:ascii="宋体" w:hAnsi="宋体" w:cs="宋体" w:hint="eastAsia"/>
          <w:szCs w:val="21"/>
        </w:rPr>
        <w:t>，开学常态化疫情防控预案等纳入其中。同时学校后勤各部门将进一步修订、完善各部门的工作制度和岗位职责，工作中做到有章可循、依章办事、认真履职、高品服务。</w:t>
      </w:r>
      <w:r w:rsidRPr="002C1B13">
        <w:rPr>
          <w:rFonts w:ascii="宋体" w:hAnsi="宋体" w:cs="宋体" w:hint="eastAsia"/>
          <w:szCs w:val="21"/>
        </w:rPr>
        <w:t>同时，所有工作只要有布置，就要有跟进，有反馈</w:t>
      </w:r>
      <w:r w:rsidR="00012993">
        <w:rPr>
          <w:rFonts w:ascii="宋体" w:hAnsi="宋体" w:cs="宋体" w:hint="eastAsia"/>
          <w:szCs w:val="21"/>
        </w:rPr>
        <w:t>，有总结，有反思。</w:t>
      </w:r>
    </w:p>
    <w:p w:rsidR="00266867" w:rsidRPr="002C1B13" w:rsidRDefault="00FC6E6E" w:rsidP="002C1B13">
      <w:pPr>
        <w:adjustRightInd w:val="0"/>
        <w:snapToGrid w:val="0"/>
        <w:spacing w:line="380" w:lineRule="exact"/>
        <w:ind w:firstLineChars="200" w:firstLine="420"/>
        <w:rPr>
          <w:rFonts w:ascii="宋体" w:hAnsi="宋体" w:cs="宋体"/>
          <w:b/>
          <w:szCs w:val="21"/>
        </w:rPr>
      </w:pPr>
      <w:r>
        <w:rPr>
          <w:rFonts w:ascii="宋体" w:hAnsi="宋体" w:cs="宋体" w:hint="eastAsia"/>
          <w:szCs w:val="21"/>
        </w:rPr>
        <w:t>后勤处工作落实要求：</w:t>
      </w:r>
    </w:p>
    <w:p w:rsidR="005E005F" w:rsidRPr="002C1B13" w:rsidRDefault="00803DE0" w:rsidP="002C1B13">
      <w:pPr>
        <w:snapToGrid w:val="0"/>
        <w:spacing w:line="360" w:lineRule="auto"/>
        <w:ind w:firstLineChars="200" w:firstLine="420"/>
        <w:contextualSpacing/>
        <w:rPr>
          <w:rFonts w:ascii="宋体" w:hAnsi="宋体"/>
          <w:szCs w:val="21"/>
        </w:rPr>
      </w:pPr>
      <w:r w:rsidRPr="002C1B13">
        <w:rPr>
          <w:rFonts w:ascii="宋体" w:hAnsi="宋体" w:cs="宋体" w:hint="eastAsia"/>
          <w:szCs w:val="21"/>
        </w:rPr>
        <w:t xml:space="preserve">1、图书馆：热忱 规范 整洁 雅致 </w:t>
      </w:r>
      <w:r w:rsidRPr="002C1B13">
        <w:rPr>
          <w:rFonts w:ascii="宋体" w:hAnsi="宋体" w:hint="eastAsia"/>
          <w:szCs w:val="21"/>
        </w:rPr>
        <w:t>优化完善图书馆的基础建设和基础服务，规范图书管理，为师生借还图书提供热忱服务，期初、期末做好整班阅读书籍、年级图书角书籍的借还工作，逐一清点核对；精心维护图书馆整洁雅致的环境，使其成为亲子阅读、师生共读、教师教研、团建活动的心仪场所。</w:t>
      </w:r>
      <w:r w:rsidR="0017766C" w:rsidRPr="002C1B13">
        <w:rPr>
          <w:rFonts w:ascii="宋体" w:hAnsi="宋体" w:hint="eastAsia"/>
          <w:szCs w:val="21"/>
        </w:rPr>
        <w:t>做好本学年的图书新增入库登记工作。</w:t>
      </w:r>
    </w:p>
    <w:p w:rsidR="005E005F" w:rsidRPr="002C1B13" w:rsidRDefault="00803DE0" w:rsidP="002C1B13">
      <w:pPr>
        <w:snapToGrid w:val="0"/>
        <w:spacing w:line="360" w:lineRule="auto"/>
        <w:ind w:firstLineChars="200" w:firstLine="420"/>
        <w:contextualSpacing/>
        <w:rPr>
          <w:rFonts w:ascii="宋体" w:hAnsi="宋体"/>
          <w:szCs w:val="21"/>
        </w:rPr>
      </w:pPr>
      <w:r w:rsidRPr="002C1B13">
        <w:rPr>
          <w:rFonts w:ascii="宋体" w:hAnsi="宋体" w:hint="eastAsia"/>
          <w:szCs w:val="21"/>
        </w:rPr>
        <w:t>2、文印室：认真 谨慎 专业 节约 认真按时完成各学科组的印刷任务；严格执行文印室有关制度，对纸张、油墨耗材及时进行登记，并做好文件、试卷的保密工作；对计算机、复印机、一体机等设备进行日常维护管理，保证文印工作顺利进行，尝试进行设备的简单维修与保养；明确办公耗材使用情况，如实登记，厉行节约。</w:t>
      </w:r>
    </w:p>
    <w:p w:rsidR="005E005F" w:rsidRPr="002C1B13" w:rsidRDefault="00803DE0" w:rsidP="002C1B13">
      <w:pPr>
        <w:snapToGrid w:val="0"/>
        <w:spacing w:line="360" w:lineRule="auto"/>
        <w:ind w:firstLineChars="200" w:firstLine="420"/>
        <w:contextualSpacing/>
        <w:rPr>
          <w:rFonts w:ascii="宋体" w:hAnsi="宋体"/>
          <w:szCs w:val="21"/>
        </w:rPr>
      </w:pPr>
      <w:r w:rsidRPr="002C1B13">
        <w:rPr>
          <w:rFonts w:ascii="宋体" w:hAnsi="宋体" w:hint="eastAsia"/>
          <w:szCs w:val="21"/>
        </w:rPr>
        <w:t>3、食堂：安全 品质 规范 创新 食堂管理员要规范食堂食品原材料等的采购渠道，进出货的登记查验以及每天的过磅要求；定期对菜品进行创新，给师生提供品质可口的饭菜，确保师生的饮食卫生安全。</w:t>
      </w:r>
      <w:r w:rsidR="0017766C" w:rsidRPr="002C1B13">
        <w:rPr>
          <w:rFonts w:ascii="宋体" w:hAnsi="宋体" w:hint="eastAsia"/>
          <w:szCs w:val="21"/>
        </w:rPr>
        <w:t>委托第三方对调味品、食品、餐具等进行卫生检测工作，确保卫生把好质量关。</w:t>
      </w:r>
    </w:p>
    <w:p w:rsidR="005E005F" w:rsidRPr="002C1B13" w:rsidRDefault="00803DE0" w:rsidP="002C1B13">
      <w:pPr>
        <w:pStyle w:val="a3"/>
        <w:spacing w:before="0" w:beforeAutospacing="0" w:after="0" w:afterAutospacing="0" w:line="360" w:lineRule="auto"/>
        <w:ind w:firstLineChars="200" w:firstLine="420"/>
        <w:jc w:val="both"/>
        <w:rPr>
          <w:sz w:val="21"/>
          <w:szCs w:val="21"/>
        </w:rPr>
      </w:pPr>
      <w:r w:rsidRPr="002C1B13">
        <w:rPr>
          <w:rFonts w:hint="eastAsia"/>
          <w:sz w:val="21"/>
          <w:szCs w:val="21"/>
        </w:rPr>
        <w:t>4、保健室：保健 安全 预防 健康  能为全体师生的日常保健、校园疫情防控、学生常见病的群体预防、传染病预防、学生心理咨询、呵护师生身心健康。</w:t>
      </w:r>
    </w:p>
    <w:p w:rsidR="005E005F" w:rsidRPr="002C1B13" w:rsidRDefault="00CB46A9" w:rsidP="002C1B13">
      <w:pPr>
        <w:spacing w:line="360" w:lineRule="auto"/>
        <w:ind w:firstLineChars="200" w:firstLine="420"/>
        <w:rPr>
          <w:rFonts w:ascii="宋体" w:hAnsi="宋体"/>
          <w:szCs w:val="21"/>
        </w:rPr>
      </w:pPr>
      <w:r w:rsidRPr="002C1B13">
        <w:rPr>
          <w:rFonts w:ascii="宋体" w:hAnsi="宋体" w:cs="宋体" w:hint="eastAsia"/>
          <w:szCs w:val="21"/>
        </w:rPr>
        <w:t>5</w:t>
      </w:r>
      <w:r w:rsidR="00803DE0" w:rsidRPr="002C1B13">
        <w:rPr>
          <w:rFonts w:ascii="宋体" w:hAnsi="宋体" w:cs="宋体" w:hint="eastAsia"/>
          <w:szCs w:val="21"/>
        </w:rPr>
        <w:t>、会务接待：</w:t>
      </w:r>
      <w:r w:rsidR="00621143" w:rsidRPr="002C1B13">
        <w:rPr>
          <w:rFonts w:ascii="宋体" w:hAnsi="宋体" w:cs="宋体" w:hint="eastAsia"/>
          <w:szCs w:val="21"/>
        </w:rPr>
        <w:t>温情</w:t>
      </w:r>
      <w:r w:rsidR="00803DE0" w:rsidRPr="002C1B13">
        <w:rPr>
          <w:rFonts w:ascii="宋体" w:hAnsi="宋体" w:cs="宋体" w:hint="eastAsia"/>
          <w:szCs w:val="21"/>
        </w:rPr>
        <w:t xml:space="preserve"> 高效 优质 </w:t>
      </w:r>
      <w:r w:rsidR="00982CF4" w:rsidRPr="002C1B13">
        <w:rPr>
          <w:rFonts w:ascii="宋体" w:hAnsi="宋体" w:cs="宋体" w:hint="eastAsia"/>
          <w:szCs w:val="21"/>
        </w:rPr>
        <w:t>向美</w:t>
      </w:r>
      <w:r w:rsidR="00803DE0" w:rsidRPr="002C1B13">
        <w:rPr>
          <w:rFonts w:ascii="宋体" w:hAnsi="宋体" w:cs="宋体" w:hint="eastAsia"/>
          <w:szCs w:val="21"/>
        </w:rPr>
        <w:t xml:space="preserve">  </w:t>
      </w:r>
      <w:r w:rsidR="00803DE0" w:rsidRPr="002C1B13">
        <w:rPr>
          <w:rFonts w:ascii="宋体" w:hAnsi="宋体" w:hint="eastAsia"/>
          <w:szCs w:val="21"/>
        </w:rPr>
        <w:t>做好学校大型活动的服务保障与接待工作，服务保障提前做好预案，注重细节，强化过程管理，体现闭环思维，高效、优质做好每一次接待工作，助力学校高品发展。</w:t>
      </w:r>
      <w:r w:rsidR="00621143" w:rsidRPr="002C1B13">
        <w:rPr>
          <w:rFonts w:ascii="宋体" w:hAnsi="宋体" w:hint="eastAsia"/>
          <w:szCs w:val="21"/>
        </w:rPr>
        <w:lastRenderedPageBreak/>
        <w:t>今年四月份我校将承办江苏省车模竞赛常州赛区比赛活动，具体时间在4月底，我们后勤处将以承办比赛为契机，将服务水平、服务质量、场馆建设、比赛设施等方面做好高品质的保障。</w:t>
      </w:r>
    </w:p>
    <w:p w:rsidR="00812E05" w:rsidRPr="002C1B13" w:rsidRDefault="00621143" w:rsidP="002C1B13">
      <w:pPr>
        <w:spacing w:line="360" w:lineRule="auto"/>
        <w:ind w:firstLineChars="200" w:firstLine="420"/>
        <w:rPr>
          <w:rFonts w:ascii="宋体" w:hAnsi="宋体" w:cs="宋体"/>
          <w:szCs w:val="21"/>
        </w:rPr>
      </w:pPr>
      <w:r w:rsidRPr="002C1B13">
        <w:rPr>
          <w:rFonts w:ascii="宋体" w:hAnsi="宋体" w:cs="宋体" w:hint="eastAsia"/>
          <w:szCs w:val="21"/>
        </w:rPr>
        <w:t>6</w:t>
      </w:r>
      <w:r w:rsidR="000F7F09" w:rsidRPr="002C1B13">
        <w:rPr>
          <w:rFonts w:ascii="宋体" w:hAnsi="宋体" w:cs="宋体" w:hint="eastAsia"/>
          <w:szCs w:val="21"/>
        </w:rPr>
        <w:t>、</w:t>
      </w:r>
      <w:r w:rsidR="00834579" w:rsidRPr="002C1B13">
        <w:rPr>
          <w:rFonts w:ascii="宋体" w:hAnsi="宋体" w:cs="宋体" w:hint="eastAsia"/>
          <w:szCs w:val="21"/>
        </w:rPr>
        <w:t>后勤人员</w:t>
      </w:r>
      <w:r w:rsidR="000F7F09" w:rsidRPr="002C1B13">
        <w:rPr>
          <w:rFonts w:ascii="宋体" w:hAnsi="宋体" w:cs="宋体" w:hint="eastAsia"/>
          <w:szCs w:val="21"/>
        </w:rPr>
        <w:t>：</w:t>
      </w:r>
      <w:r w:rsidR="009242B5" w:rsidRPr="002C1B13">
        <w:rPr>
          <w:rFonts w:ascii="宋体" w:hAnsi="宋体" w:cs="宋体" w:hint="eastAsia"/>
          <w:szCs w:val="21"/>
        </w:rPr>
        <w:t xml:space="preserve">和谐  进取  团结  向上  </w:t>
      </w:r>
      <w:r w:rsidRPr="002C1B13">
        <w:rPr>
          <w:rFonts w:ascii="宋体" w:hAnsi="宋体" w:cs="宋体" w:hint="eastAsia"/>
          <w:szCs w:val="21"/>
        </w:rPr>
        <w:t>后勤处由保安、保洁、和</w:t>
      </w:r>
      <w:r w:rsidR="002C1B13">
        <w:rPr>
          <w:rFonts w:ascii="宋体" w:hAnsi="宋体" w:cs="宋体" w:hint="eastAsia"/>
          <w:szCs w:val="21"/>
        </w:rPr>
        <w:t>餐饮公司</w:t>
      </w:r>
      <w:r w:rsidRPr="002C1B13">
        <w:rPr>
          <w:rFonts w:ascii="宋体" w:hAnsi="宋体" w:cs="宋体" w:hint="eastAsia"/>
          <w:szCs w:val="21"/>
        </w:rPr>
        <w:t>人员组成，这些人的素养参差不齐，日常工作的积极性还不够高，为了让整个后勤人员的</w:t>
      </w:r>
      <w:r w:rsidR="00834579" w:rsidRPr="002C1B13">
        <w:rPr>
          <w:rFonts w:ascii="宋体" w:hAnsi="宋体" w:cs="宋体" w:hint="eastAsia"/>
          <w:szCs w:val="21"/>
        </w:rPr>
        <w:t>积极性及主人翁意识有提高，学校将</w:t>
      </w:r>
      <w:r w:rsidR="000F7F09" w:rsidRPr="002C1B13">
        <w:rPr>
          <w:rFonts w:ascii="宋体" w:hAnsi="宋体" w:cs="宋体"/>
          <w:szCs w:val="21"/>
        </w:rPr>
        <w:t>创建和谐</w:t>
      </w:r>
      <w:r w:rsidR="000F7F09" w:rsidRPr="002C1B13">
        <w:rPr>
          <w:rFonts w:ascii="宋体" w:hAnsi="宋体" w:cs="宋体" w:hint="eastAsia"/>
          <w:szCs w:val="21"/>
        </w:rPr>
        <w:t>进取</w:t>
      </w:r>
      <w:r w:rsidR="000F7F09" w:rsidRPr="002C1B13">
        <w:rPr>
          <w:rFonts w:ascii="宋体" w:hAnsi="宋体" w:cs="宋体"/>
          <w:szCs w:val="21"/>
        </w:rPr>
        <w:t>的</w:t>
      </w:r>
      <w:r w:rsidR="000F7F09" w:rsidRPr="002C1B13">
        <w:rPr>
          <w:rFonts w:ascii="宋体" w:hAnsi="宋体" w:cs="宋体" w:hint="eastAsia"/>
          <w:szCs w:val="21"/>
        </w:rPr>
        <w:t>后勤管理</w:t>
      </w:r>
      <w:r w:rsidR="00812E05" w:rsidRPr="002C1B13">
        <w:rPr>
          <w:rFonts w:ascii="宋体" w:hAnsi="宋体" w:cs="宋体" w:hint="eastAsia"/>
          <w:szCs w:val="21"/>
        </w:rPr>
        <w:t>文化</w:t>
      </w:r>
      <w:r w:rsidR="00834579" w:rsidRPr="002C1B13">
        <w:rPr>
          <w:rFonts w:ascii="宋体" w:hAnsi="宋体" w:cs="宋体" w:hint="eastAsia"/>
          <w:szCs w:val="21"/>
        </w:rPr>
        <w:t>——优秀是闪耀自己，卓越是兼顾他人</w:t>
      </w:r>
      <w:r w:rsidR="00812E05" w:rsidRPr="002C1B13">
        <w:rPr>
          <w:rStyle w:val="a9"/>
          <w:rFonts w:ascii="宋体" w:hAnsi="宋体" w:cs="宋体" w:hint="eastAsia"/>
          <w:b w:val="0"/>
          <w:szCs w:val="21"/>
        </w:rPr>
        <w:t>。</w:t>
      </w:r>
      <w:r w:rsidR="000F7F09" w:rsidRPr="002C1B13">
        <w:rPr>
          <w:rFonts w:ascii="宋体" w:hAnsi="宋体" w:cs="宋体"/>
          <w:szCs w:val="21"/>
        </w:rPr>
        <w:t>增强后勤人员的归属感，充分调动</w:t>
      </w:r>
      <w:r w:rsidR="000F7F09" w:rsidRPr="002C1B13">
        <w:rPr>
          <w:rFonts w:ascii="宋体" w:hAnsi="宋体" w:cs="宋体" w:hint="eastAsia"/>
          <w:szCs w:val="21"/>
        </w:rPr>
        <w:t>他们</w:t>
      </w:r>
      <w:r w:rsidR="000F7F09" w:rsidRPr="002C1B13">
        <w:rPr>
          <w:rFonts w:ascii="宋体" w:hAnsi="宋体" w:cs="宋体"/>
          <w:szCs w:val="21"/>
        </w:rPr>
        <w:t>的积极性和主动性</w:t>
      </w:r>
      <w:r w:rsidRPr="002C1B13">
        <w:rPr>
          <w:rFonts w:ascii="宋体" w:hAnsi="宋体" w:cs="宋体" w:hint="eastAsia"/>
          <w:szCs w:val="21"/>
        </w:rPr>
        <w:t>，</w:t>
      </w:r>
      <w:r w:rsidR="000F7F09" w:rsidRPr="002C1B13">
        <w:rPr>
          <w:rStyle w:val="a9"/>
          <w:rFonts w:ascii="宋体" w:hAnsi="宋体" w:cs="宋体" w:hint="eastAsia"/>
          <w:b w:val="0"/>
          <w:szCs w:val="21"/>
        </w:rPr>
        <w:t>以更高的要求、更</w:t>
      </w:r>
      <w:r w:rsidR="00834579" w:rsidRPr="002C1B13">
        <w:rPr>
          <w:rStyle w:val="a9"/>
          <w:rFonts w:ascii="宋体" w:hAnsi="宋体" w:cs="宋体" w:hint="eastAsia"/>
          <w:b w:val="0"/>
          <w:szCs w:val="21"/>
        </w:rPr>
        <w:t>优</w:t>
      </w:r>
      <w:r w:rsidR="000F7F09" w:rsidRPr="002C1B13">
        <w:rPr>
          <w:rStyle w:val="a9"/>
          <w:rFonts w:ascii="宋体" w:hAnsi="宋体" w:cs="宋体" w:hint="eastAsia"/>
          <w:b w:val="0"/>
          <w:szCs w:val="21"/>
        </w:rPr>
        <w:t>的品质，</w:t>
      </w:r>
      <w:r w:rsidR="000F7F09" w:rsidRPr="002C1B13">
        <w:rPr>
          <w:rFonts w:ascii="宋体" w:hAnsi="宋体" w:cs="宋体" w:hint="eastAsia"/>
          <w:szCs w:val="21"/>
        </w:rPr>
        <w:t>更好地服务于学校的教育教学工作。</w:t>
      </w:r>
    </w:p>
    <w:p w:rsidR="000F7F09" w:rsidRDefault="00812E05" w:rsidP="002C1B13">
      <w:pPr>
        <w:spacing w:line="360" w:lineRule="auto"/>
        <w:ind w:firstLineChars="250" w:firstLine="525"/>
        <w:rPr>
          <w:rFonts w:ascii="宋体" w:hAnsi="宋体" w:cs="宋体" w:hint="eastAsia"/>
          <w:szCs w:val="21"/>
        </w:rPr>
      </w:pPr>
      <w:r w:rsidRPr="002C1B13">
        <w:rPr>
          <w:rFonts w:ascii="宋体" w:hAnsi="宋体" w:cs="宋体" w:hint="eastAsia"/>
          <w:szCs w:val="21"/>
        </w:rPr>
        <w:t>7、工会活动：</w:t>
      </w:r>
      <w:r w:rsidR="000F7F09" w:rsidRPr="002C1B13">
        <w:rPr>
          <w:rFonts w:ascii="宋体" w:hAnsi="宋体" w:cs="宋体" w:hint="eastAsia"/>
          <w:szCs w:val="21"/>
        </w:rPr>
        <w:t>凝</w:t>
      </w:r>
      <w:r w:rsidR="00D20E55" w:rsidRPr="002C1B13">
        <w:rPr>
          <w:rFonts w:ascii="宋体" w:hAnsi="宋体" w:cs="宋体" w:hint="eastAsia"/>
          <w:szCs w:val="21"/>
        </w:rPr>
        <w:t xml:space="preserve">心  聚力 </w:t>
      </w:r>
      <w:r w:rsidR="000F7F09" w:rsidRPr="002C1B13">
        <w:rPr>
          <w:rFonts w:ascii="宋体" w:hAnsi="宋体" w:cs="宋体" w:hint="eastAsia"/>
          <w:szCs w:val="21"/>
        </w:rPr>
        <w:t>愉悦</w:t>
      </w:r>
      <w:r w:rsidR="00D20E55" w:rsidRPr="002C1B13">
        <w:rPr>
          <w:rFonts w:ascii="宋体" w:hAnsi="宋体" w:cs="宋体" w:hint="eastAsia"/>
          <w:szCs w:val="21"/>
        </w:rPr>
        <w:t xml:space="preserve"> </w:t>
      </w:r>
      <w:r w:rsidR="000F7F09" w:rsidRPr="002C1B13">
        <w:rPr>
          <w:rFonts w:ascii="宋体" w:hAnsi="宋体" w:cs="宋体" w:hint="eastAsia"/>
          <w:szCs w:val="21"/>
        </w:rPr>
        <w:t>身心</w:t>
      </w:r>
      <w:r w:rsidR="00D20E55" w:rsidRPr="002C1B13">
        <w:rPr>
          <w:rFonts w:ascii="宋体" w:hAnsi="宋体" w:cs="宋体" w:hint="eastAsia"/>
          <w:szCs w:val="21"/>
        </w:rPr>
        <w:t xml:space="preserve"> </w:t>
      </w:r>
      <w:r w:rsidR="000F7F09" w:rsidRPr="002C1B13">
        <w:rPr>
          <w:rFonts w:ascii="宋体" w:hAnsi="宋体" w:cs="宋体" w:hint="eastAsia"/>
          <w:szCs w:val="21"/>
        </w:rPr>
        <w:t>增进情谊的教职工活动要创意策划；关爱职工活动要深入人心；长程设计、提前规划高品向美的后勤服务</w:t>
      </w:r>
      <w:r w:rsidRPr="002C1B13">
        <w:rPr>
          <w:rFonts w:ascii="宋体" w:hAnsi="宋体" w:cs="宋体" w:hint="eastAsia"/>
          <w:szCs w:val="21"/>
        </w:rPr>
        <w:t>，</w:t>
      </w:r>
      <w:r w:rsidR="000F7F09" w:rsidRPr="002C1B13">
        <w:rPr>
          <w:rFonts w:ascii="宋体" w:hAnsi="宋体" w:cs="宋体" w:hint="eastAsia"/>
          <w:szCs w:val="21"/>
        </w:rPr>
        <w:t>以实际行动立足</w:t>
      </w:r>
      <w:proofErr w:type="gramStart"/>
      <w:r w:rsidR="000F7F09" w:rsidRPr="002C1B13">
        <w:rPr>
          <w:rFonts w:ascii="宋体" w:hAnsi="宋体" w:cs="宋体" w:hint="eastAsia"/>
          <w:szCs w:val="21"/>
        </w:rPr>
        <w:t>岗位建</w:t>
      </w:r>
      <w:proofErr w:type="gramEnd"/>
      <w:r w:rsidR="000F7F09" w:rsidRPr="002C1B13">
        <w:rPr>
          <w:rFonts w:ascii="宋体" w:hAnsi="宋体" w:cs="宋体" w:hint="eastAsia"/>
          <w:szCs w:val="21"/>
        </w:rPr>
        <w:t>新功。</w:t>
      </w:r>
    </w:p>
    <w:p w:rsidR="006D74B9" w:rsidRPr="006D74B9" w:rsidRDefault="006D74B9" w:rsidP="006D74B9">
      <w:pPr>
        <w:spacing w:line="360" w:lineRule="auto"/>
        <w:ind w:firstLineChars="250" w:firstLine="525"/>
        <w:rPr>
          <w:rFonts w:ascii="宋体" w:hAnsi="宋体"/>
          <w:szCs w:val="21"/>
        </w:rPr>
      </w:pPr>
      <w:r>
        <w:rPr>
          <w:rFonts w:ascii="宋体" w:hAnsi="宋体" w:cs="宋体" w:hint="eastAsia"/>
          <w:szCs w:val="21"/>
        </w:rPr>
        <w:t>除了工作闭环管理外，清单式管理将是我们后勤管理的一大特色，想要干实在，必须细落实。后勤事务多而杂，为了细落实，扎实干，我们后勤处将以清单式管理来完成，整个后勤处将形成学期</w:t>
      </w:r>
      <w:proofErr w:type="gramStart"/>
      <w:r>
        <w:rPr>
          <w:rFonts w:ascii="宋体" w:hAnsi="宋体" w:cs="宋体" w:hint="eastAsia"/>
          <w:szCs w:val="21"/>
        </w:rPr>
        <w:t>一</w:t>
      </w:r>
      <w:proofErr w:type="gramEnd"/>
      <w:r>
        <w:rPr>
          <w:rFonts w:ascii="宋体" w:hAnsi="宋体" w:cs="宋体" w:hint="eastAsia"/>
          <w:szCs w:val="21"/>
        </w:rPr>
        <w:t>清单，每月一清单，每周一清单，每日</w:t>
      </w:r>
      <w:proofErr w:type="gramStart"/>
      <w:r>
        <w:rPr>
          <w:rFonts w:ascii="宋体" w:hAnsi="宋体" w:cs="宋体" w:hint="eastAsia"/>
          <w:szCs w:val="21"/>
        </w:rPr>
        <w:t>一</w:t>
      </w:r>
      <w:proofErr w:type="gramEnd"/>
      <w:r>
        <w:rPr>
          <w:rFonts w:ascii="宋体" w:hAnsi="宋体" w:cs="宋体" w:hint="eastAsia"/>
          <w:szCs w:val="21"/>
        </w:rPr>
        <w:t>清单，项目负责人清单、过程管理清单等，这样的清单管理将后勤处杂乱的事务理得清晰，各项活动计划也更周全，这样的后勤管理才更扎实细致，服务才更温情</w:t>
      </w:r>
      <w:r w:rsidR="004A74FE">
        <w:rPr>
          <w:rFonts w:ascii="宋体" w:hAnsi="宋体" w:cs="宋体" w:hint="eastAsia"/>
          <w:szCs w:val="21"/>
        </w:rPr>
        <w:t>柔美</w:t>
      </w:r>
      <w:r>
        <w:rPr>
          <w:rFonts w:ascii="宋体" w:hAnsi="宋体" w:cs="宋体" w:hint="eastAsia"/>
          <w:szCs w:val="21"/>
        </w:rPr>
        <w:t>。</w:t>
      </w:r>
    </w:p>
    <w:p w:rsidR="00447CC4" w:rsidRDefault="006A6428" w:rsidP="002C1B13">
      <w:pPr>
        <w:spacing w:line="360" w:lineRule="auto"/>
        <w:ind w:firstLineChars="200" w:firstLine="420"/>
        <w:rPr>
          <w:rFonts w:ascii="宋体" w:hAnsi="宋体" w:cs="宋体" w:hint="eastAsia"/>
          <w:szCs w:val="21"/>
        </w:rPr>
      </w:pPr>
      <w:r w:rsidRPr="002C1B13">
        <w:rPr>
          <w:rFonts w:ascii="宋体" w:hAnsi="宋体" w:cs="宋体" w:hint="eastAsia"/>
          <w:szCs w:val="21"/>
        </w:rPr>
        <w:t>（四）</w:t>
      </w:r>
      <w:r w:rsidR="00447CC4" w:rsidRPr="002C1B13">
        <w:rPr>
          <w:rFonts w:ascii="宋体" w:hAnsi="宋体" w:cs="宋体" w:hint="eastAsia"/>
          <w:szCs w:val="21"/>
        </w:rPr>
        <w:t>建模式、唤醒自觉，管理品质有格</w:t>
      </w:r>
      <w:r w:rsidR="00D66723">
        <w:rPr>
          <w:rFonts w:ascii="宋体" w:hAnsi="宋体" w:cs="宋体" w:hint="eastAsia"/>
          <w:szCs w:val="21"/>
        </w:rPr>
        <w:t>。</w:t>
      </w:r>
    </w:p>
    <w:p w:rsidR="006A6428" w:rsidRPr="004A74FE" w:rsidRDefault="00A858E4" w:rsidP="004A74FE">
      <w:pPr>
        <w:spacing w:line="360" w:lineRule="auto"/>
        <w:ind w:firstLineChars="200" w:firstLine="420"/>
        <w:rPr>
          <w:szCs w:val="21"/>
        </w:rPr>
      </w:pPr>
      <w:r w:rsidRPr="002C1B13">
        <w:rPr>
          <w:rFonts w:hint="eastAsia"/>
          <w:szCs w:val="21"/>
        </w:rPr>
        <w:t>后勤管理者的成长最终还是要靠内力，需要自身的生命自觉，包括自觉转换立场、自觉打开格局、自觉放大视野、自觉抬升高度、自觉熬炼能力等。后勤处新鲜血液的加入，</w:t>
      </w:r>
      <w:r w:rsidR="00012993">
        <w:rPr>
          <w:rFonts w:hint="eastAsia"/>
          <w:szCs w:val="21"/>
        </w:rPr>
        <w:t>新的后勤管理要求，</w:t>
      </w:r>
      <w:r w:rsidR="00C93F64">
        <w:rPr>
          <w:rFonts w:hint="eastAsia"/>
          <w:szCs w:val="21"/>
        </w:rPr>
        <w:t>新的安全管理制度，</w:t>
      </w:r>
      <w:r w:rsidR="00012993">
        <w:rPr>
          <w:rFonts w:hint="eastAsia"/>
          <w:szCs w:val="21"/>
        </w:rPr>
        <w:t>新的</w:t>
      </w:r>
      <w:r w:rsidR="00C93F64">
        <w:rPr>
          <w:rFonts w:hint="eastAsia"/>
          <w:szCs w:val="21"/>
        </w:rPr>
        <w:t>政府</w:t>
      </w:r>
      <w:r w:rsidR="00012993">
        <w:rPr>
          <w:rFonts w:hint="eastAsia"/>
          <w:szCs w:val="21"/>
        </w:rPr>
        <w:t>采购</w:t>
      </w:r>
      <w:r w:rsidR="00C93F64">
        <w:rPr>
          <w:rFonts w:hint="eastAsia"/>
          <w:szCs w:val="21"/>
        </w:rPr>
        <w:t>要求</w:t>
      </w:r>
      <w:r w:rsidR="00012993">
        <w:rPr>
          <w:rFonts w:hint="eastAsia"/>
          <w:szCs w:val="21"/>
        </w:rPr>
        <w:t>等，</w:t>
      </w:r>
      <w:r w:rsidR="002C1B13">
        <w:rPr>
          <w:rFonts w:hint="eastAsia"/>
          <w:szCs w:val="21"/>
        </w:rPr>
        <w:t>使</w:t>
      </w:r>
      <w:r w:rsidRPr="002C1B13">
        <w:rPr>
          <w:rFonts w:hint="eastAsia"/>
          <w:szCs w:val="21"/>
        </w:rPr>
        <w:t>我们更重要的意识到，走上后勤岗位，这是挑战自我的一次机遇，更是自我跃升的一个平台。一定要善于对每一个项目或每一次细小的工作结束后进行总结、反思、建模，以后你无论做哪个项目或哪个条线工作表都很轻松、高效、有品。只有生成并拥有这样的自觉，后勤人才会成为拥有内生力的精神强健之人。</w:t>
      </w:r>
      <w:r w:rsidR="006D74B9">
        <w:rPr>
          <w:rFonts w:hint="eastAsia"/>
          <w:szCs w:val="21"/>
        </w:rPr>
        <w:t>闭环管理及清单管理将成为后勤管理之模式，希望新团队通过一年的磨合，</w:t>
      </w:r>
      <w:r w:rsidRPr="002C1B13">
        <w:rPr>
          <w:rFonts w:hint="eastAsia"/>
          <w:szCs w:val="21"/>
        </w:rPr>
        <w:t>后勤管理有品有格</w:t>
      </w:r>
      <w:r w:rsidR="006D74B9">
        <w:rPr>
          <w:rFonts w:hint="eastAsia"/>
          <w:szCs w:val="21"/>
        </w:rPr>
        <w:t>有特色</w:t>
      </w:r>
      <w:r w:rsidRPr="002C1B13">
        <w:rPr>
          <w:rFonts w:hint="eastAsia"/>
          <w:szCs w:val="21"/>
        </w:rPr>
        <w:t>。</w:t>
      </w:r>
    </w:p>
    <w:p w:rsidR="0017766C" w:rsidRPr="000561A9" w:rsidRDefault="00982CF4" w:rsidP="000561A9">
      <w:pPr>
        <w:adjustRightInd w:val="0"/>
        <w:snapToGrid w:val="0"/>
        <w:spacing w:line="360" w:lineRule="auto"/>
        <w:rPr>
          <w:rFonts w:ascii="宋体" w:hAnsi="宋体"/>
          <w:b/>
          <w:color w:val="000000" w:themeColor="text1"/>
          <w:szCs w:val="21"/>
        </w:rPr>
      </w:pPr>
      <w:r w:rsidRPr="000561A9">
        <w:rPr>
          <w:rFonts w:ascii="黑体" w:eastAsia="黑体" w:hAnsi="黑体" w:hint="eastAsia"/>
          <w:b/>
          <w:color w:val="000000" w:themeColor="text1"/>
          <w:szCs w:val="21"/>
        </w:rPr>
        <w:t>四</w:t>
      </w:r>
      <w:r w:rsidR="000561A9" w:rsidRPr="000561A9">
        <w:rPr>
          <w:rFonts w:ascii="黑体" w:eastAsia="黑体" w:hAnsi="黑体" w:hint="eastAsia"/>
          <w:b/>
          <w:color w:val="000000" w:themeColor="text1"/>
          <w:szCs w:val="21"/>
        </w:rPr>
        <w:t>、</w:t>
      </w:r>
      <w:r w:rsidRPr="000561A9">
        <w:rPr>
          <w:rFonts w:ascii="黑体" w:eastAsia="黑体" w:hAnsi="黑体" w:hint="eastAsia"/>
          <w:b/>
          <w:color w:val="000000" w:themeColor="text1"/>
          <w:szCs w:val="21"/>
        </w:rPr>
        <w:t>具体工作</w:t>
      </w:r>
      <w:r w:rsidRPr="000561A9">
        <w:rPr>
          <w:rFonts w:ascii="宋体" w:hAnsi="宋体" w:hint="eastAsia"/>
          <w:b/>
          <w:color w:val="000000" w:themeColor="text1"/>
          <w:szCs w:val="21"/>
        </w:rPr>
        <w:t>：</w:t>
      </w:r>
    </w:p>
    <w:tbl>
      <w:tblPr>
        <w:tblStyle w:val="a8"/>
        <w:tblW w:w="0" w:type="auto"/>
        <w:tblLook w:val="04A0"/>
      </w:tblPr>
      <w:tblGrid>
        <w:gridCol w:w="1838"/>
        <w:gridCol w:w="6400"/>
        <w:gridCol w:w="1616"/>
      </w:tblGrid>
      <w:tr w:rsidR="00605135" w:rsidTr="00BB1BFA">
        <w:tc>
          <w:tcPr>
            <w:tcW w:w="1838" w:type="dxa"/>
          </w:tcPr>
          <w:p w:rsidR="00605135" w:rsidRDefault="00605135" w:rsidP="00BB1BFA">
            <w:pPr>
              <w:adjustRightInd w:val="0"/>
              <w:snapToGrid w:val="0"/>
              <w:spacing w:line="360" w:lineRule="exact"/>
              <w:jc w:val="center"/>
              <w:rPr>
                <w:rFonts w:ascii="宋体" w:hAnsi="宋体"/>
                <w:color w:val="000000" w:themeColor="text1"/>
                <w:szCs w:val="21"/>
              </w:rPr>
            </w:pPr>
            <w:r>
              <w:rPr>
                <w:rFonts w:ascii="宋体" w:hAnsi="宋体" w:hint="eastAsia"/>
                <w:color w:val="000000" w:themeColor="text1"/>
                <w:szCs w:val="21"/>
              </w:rPr>
              <w:t>时间</w:t>
            </w:r>
          </w:p>
        </w:tc>
        <w:tc>
          <w:tcPr>
            <w:tcW w:w="6400" w:type="dxa"/>
          </w:tcPr>
          <w:p w:rsidR="00605135" w:rsidRDefault="00605135" w:rsidP="00BB1BFA">
            <w:pPr>
              <w:adjustRightInd w:val="0"/>
              <w:snapToGrid w:val="0"/>
              <w:spacing w:line="360" w:lineRule="exact"/>
              <w:jc w:val="center"/>
              <w:rPr>
                <w:rFonts w:ascii="宋体" w:hAnsi="宋体"/>
                <w:color w:val="000000" w:themeColor="text1"/>
                <w:szCs w:val="21"/>
              </w:rPr>
            </w:pPr>
            <w:r>
              <w:rPr>
                <w:rFonts w:ascii="宋体" w:hAnsi="宋体" w:hint="eastAsia"/>
                <w:color w:val="000000" w:themeColor="text1"/>
                <w:szCs w:val="21"/>
              </w:rPr>
              <w:t>任务</w:t>
            </w:r>
          </w:p>
        </w:tc>
        <w:tc>
          <w:tcPr>
            <w:tcW w:w="1616" w:type="dxa"/>
          </w:tcPr>
          <w:p w:rsidR="00605135" w:rsidRDefault="00605135" w:rsidP="00BB1BFA">
            <w:pPr>
              <w:adjustRightInd w:val="0"/>
              <w:snapToGrid w:val="0"/>
              <w:spacing w:line="360" w:lineRule="exact"/>
              <w:jc w:val="center"/>
              <w:rPr>
                <w:rFonts w:ascii="宋体" w:hAnsi="宋体"/>
                <w:color w:val="000000" w:themeColor="text1"/>
                <w:szCs w:val="21"/>
              </w:rPr>
            </w:pPr>
            <w:r>
              <w:rPr>
                <w:rFonts w:ascii="宋体" w:hAnsi="宋体" w:hint="eastAsia"/>
                <w:color w:val="000000" w:themeColor="text1"/>
                <w:szCs w:val="21"/>
              </w:rPr>
              <w:t>备注</w:t>
            </w:r>
          </w:p>
        </w:tc>
      </w:tr>
      <w:tr w:rsidR="00605135" w:rsidTr="00BB1BFA">
        <w:tc>
          <w:tcPr>
            <w:tcW w:w="1838" w:type="dxa"/>
          </w:tcPr>
          <w:p w:rsidR="00605135" w:rsidRDefault="00605135" w:rsidP="00BB1BFA">
            <w:pPr>
              <w:adjustRightInd w:val="0"/>
              <w:snapToGrid w:val="0"/>
              <w:spacing w:line="360" w:lineRule="exact"/>
              <w:jc w:val="center"/>
              <w:rPr>
                <w:rFonts w:ascii="宋体" w:hAnsi="宋体"/>
                <w:color w:val="000000" w:themeColor="text1"/>
                <w:szCs w:val="21"/>
              </w:rPr>
            </w:pPr>
            <w:r>
              <w:rPr>
                <w:rFonts w:ascii="宋体" w:hAnsi="宋体" w:hint="eastAsia"/>
                <w:color w:val="000000" w:themeColor="text1"/>
                <w:szCs w:val="21"/>
              </w:rPr>
              <w:t>八月底</w:t>
            </w:r>
          </w:p>
        </w:tc>
        <w:tc>
          <w:tcPr>
            <w:tcW w:w="6400" w:type="dxa"/>
          </w:tcPr>
          <w:p w:rsidR="00605135" w:rsidRDefault="00605135" w:rsidP="00BB1BFA">
            <w:pPr>
              <w:numPr>
                <w:ilvl w:val="0"/>
                <w:numId w:val="4"/>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教材分发</w:t>
            </w:r>
          </w:p>
          <w:p w:rsidR="00605135" w:rsidRDefault="00605135" w:rsidP="00BB1BFA">
            <w:pPr>
              <w:numPr>
                <w:ilvl w:val="0"/>
                <w:numId w:val="4"/>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做好暑期零星工程维修监督与验收</w:t>
            </w:r>
          </w:p>
          <w:p w:rsidR="00605135" w:rsidRDefault="00605135" w:rsidP="00BB1BFA">
            <w:pPr>
              <w:numPr>
                <w:ilvl w:val="0"/>
                <w:numId w:val="4"/>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做好开学前各项疫情防控准备</w:t>
            </w:r>
          </w:p>
          <w:p w:rsidR="00605135" w:rsidRDefault="00605135" w:rsidP="00BB1BFA">
            <w:pPr>
              <w:numPr>
                <w:ilvl w:val="0"/>
                <w:numId w:val="4"/>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做好开学前水、电、气、部件等全校安全检查、检测、维修等</w:t>
            </w:r>
          </w:p>
          <w:p w:rsidR="00605135" w:rsidRDefault="00605135" w:rsidP="00605135">
            <w:pPr>
              <w:numPr>
                <w:ilvl w:val="0"/>
                <w:numId w:val="4"/>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每月用水量上报、资产月报。</w:t>
            </w:r>
          </w:p>
          <w:p w:rsidR="00605135" w:rsidRPr="00605135" w:rsidRDefault="00605135" w:rsidP="00605135">
            <w:pPr>
              <w:numPr>
                <w:ilvl w:val="0"/>
                <w:numId w:val="4"/>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开学氛围营造。</w:t>
            </w:r>
          </w:p>
        </w:tc>
        <w:tc>
          <w:tcPr>
            <w:tcW w:w="1616" w:type="dxa"/>
          </w:tcPr>
          <w:p w:rsidR="00605135" w:rsidRDefault="00605135" w:rsidP="00BB1BFA">
            <w:pPr>
              <w:adjustRightInd w:val="0"/>
              <w:snapToGrid w:val="0"/>
              <w:spacing w:line="360" w:lineRule="exact"/>
              <w:jc w:val="center"/>
              <w:rPr>
                <w:rFonts w:ascii="宋体" w:hAnsi="宋体"/>
                <w:color w:val="000000" w:themeColor="text1"/>
                <w:szCs w:val="21"/>
              </w:rPr>
            </w:pPr>
          </w:p>
        </w:tc>
      </w:tr>
      <w:tr w:rsidR="00605135" w:rsidTr="00BB1BFA">
        <w:tc>
          <w:tcPr>
            <w:tcW w:w="1838" w:type="dxa"/>
          </w:tcPr>
          <w:p w:rsidR="00605135" w:rsidRDefault="00605135" w:rsidP="00BB1BFA">
            <w:pPr>
              <w:adjustRightInd w:val="0"/>
              <w:snapToGrid w:val="0"/>
              <w:spacing w:line="360" w:lineRule="exact"/>
              <w:jc w:val="center"/>
              <w:rPr>
                <w:rFonts w:ascii="宋体" w:hAnsi="宋体"/>
                <w:color w:val="000000" w:themeColor="text1"/>
                <w:szCs w:val="21"/>
              </w:rPr>
            </w:pPr>
            <w:r>
              <w:rPr>
                <w:rFonts w:ascii="宋体" w:hAnsi="宋体" w:hint="eastAsia"/>
                <w:color w:val="000000" w:themeColor="text1"/>
                <w:szCs w:val="21"/>
              </w:rPr>
              <w:t>九月</w:t>
            </w:r>
          </w:p>
        </w:tc>
        <w:tc>
          <w:tcPr>
            <w:tcW w:w="6400" w:type="dxa"/>
          </w:tcPr>
          <w:p w:rsidR="00605135" w:rsidRDefault="00605135" w:rsidP="00BB1BFA">
            <w:pPr>
              <w:numPr>
                <w:ilvl w:val="0"/>
                <w:numId w:val="5"/>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做好开学后各项疫情防控工作</w:t>
            </w:r>
          </w:p>
          <w:p w:rsidR="00605135" w:rsidRDefault="00605135" w:rsidP="00BB1BFA">
            <w:pPr>
              <w:numPr>
                <w:ilvl w:val="0"/>
                <w:numId w:val="5"/>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做好资产清查工作和资产报废工作</w:t>
            </w:r>
          </w:p>
          <w:p w:rsidR="00605135" w:rsidRDefault="00605135" w:rsidP="00BB1BFA">
            <w:pPr>
              <w:numPr>
                <w:ilvl w:val="0"/>
                <w:numId w:val="5"/>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每月一次的全校安全检查</w:t>
            </w:r>
          </w:p>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4、每月用水量上报、资产月报</w:t>
            </w:r>
          </w:p>
          <w:p w:rsidR="00605135" w:rsidRPr="005E2B6B" w:rsidRDefault="00605135" w:rsidP="00605135">
            <w:pPr>
              <w:adjustRightInd w:val="0"/>
              <w:snapToGrid w:val="0"/>
              <w:spacing w:line="360" w:lineRule="exact"/>
              <w:jc w:val="left"/>
              <w:rPr>
                <w:rFonts w:ascii="宋体" w:hAnsi="宋体"/>
                <w:color w:val="000000" w:themeColor="text1"/>
                <w:szCs w:val="21"/>
              </w:rPr>
            </w:pPr>
          </w:p>
        </w:tc>
        <w:tc>
          <w:tcPr>
            <w:tcW w:w="1616" w:type="dxa"/>
          </w:tcPr>
          <w:p w:rsidR="00605135" w:rsidRDefault="00605135" w:rsidP="00BB1BFA">
            <w:pPr>
              <w:adjustRightInd w:val="0"/>
              <w:snapToGrid w:val="0"/>
              <w:spacing w:line="360" w:lineRule="exact"/>
              <w:jc w:val="center"/>
              <w:rPr>
                <w:rFonts w:ascii="宋体" w:hAnsi="宋体"/>
                <w:color w:val="000000" w:themeColor="text1"/>
                <w:szCs w:val="21"/>
              </w:rPr>
            </w:pPr>
          </w:p>
        </w:tc>
      </w:tr>
      <w:tr w:rsidR="00605135" w:rsidTr="00BB1BFA">
        <w:tc>
          <w:tcPr>
            <w:tcW w:w="1838" w:type="dxa"/>
          </w:tcPr>
          <w:p w:rsidR="00605135" w:rsidRDefault="00605135" w:rsidP="00BB1BFA">
            <w:pPr>
              <w:adjustRightInd w:val="0"/>
              <w:snapToGrid w:val="0"/>
              <w:spacing w:line="360" w:lineRule="exact"/>
              <w:jc w:val="center"/>
              <w:rPr>
                <w:rFonts w:ascii="宋体" w:hAnsi="宋体"/>
                <w:color w:val="000000" w:themeColor="text1"/>
                <w:szCs w:val="21"/>
              </w:rPr>
            </w:pPr>
            <w:r>
              <w:rPr>
                <w:rFonts w:ascii="宋体" w:hAnsi="宋体" w:hint="eastAsia"/>
                <w:color w:val="000000" w:themeColor="text1"/>
                <w:szCs w:val="21"/>
              </w:rPr>
              <w:lastRenderedPageBreak/>
              <w:t>十月</w:t>
            </w:r>
          </w:p>
        </w:tc>
        <w:tc>
          <w:tcPr>
            <w:tcW w:w="6400" w:type="dxa"/>
          </w:tcPr>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1、做好开学后各项疫情防控工作</w:t>
            </w:r>
          </w:p>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2、建立班级公物档案，签订保管责任书</w:t>
            </w:r>
          </w:p>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3、每月一次的全校安全检查</w:t>
            </w:r>
          </w:p>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4、保安反恐防暴技能培训</w:t>
            </w:r>
          </w:p>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5、每月用水量上报、资产月报</w:t>
            </w:r>
          </w:p>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6、做好新优质创建的各种准备工作</w:t>
            </w:r>
          </w:p>
        </w:tc>
        <w:tc>
          <w:tcPr>
            <w:tcW w:w="1616" w:type="dxa"/>
          </w:tcPr>
          <w:p w:rsidR="00605135" w:rsidRDefault="00605135" w:rsidP="00BB1BFA">
            <w:pPr>
              <w:adjustRightInd w:val="0"/>
              <w:snapToGrid w:val="0"/>
              <w:spacing w:line="360" w:lineRule="exact"/>
              <w:jc w:val="center"/>
              <w:rPr>
                <w:rFonts w:ascii="宋体" w:hAnsi="宋体"/>
                <w:color w:val="000000" w:themeColor="text1"/>
                <w:szCs w:val="21"/>
              </w:rPr>
            </w:pPr>
          </w:p>
        </w:tc>
      </w:tr>
      <w:tr w:rsidR="00605135" w:rsidTr="00BB1BFA">
        <w:tc>
          <w:tcPr>
            <w:tcW w:w="1838" w:type="dxa"/>
          </w:tcPr>
          <w:p w:rsidR="00605135" w:rsidRDefault="00605135" w:rsidP="00BB1BFA">
            <w:pPr>
              <w:adjustRightInd w:val="0"/>
              <w:snapToGrid w:val="0"/>
              <w:spacing w:line="360" w:lineRule="exact"/>
              <w:jc w:val="center"/>
              <w:rPr>
                <w:rFonts w:ascii="宋体" w:hAnsi="宋体"/>
                <w:color w:val="000000" w:themeColor="text1"/>
                <w:szCs w:val="21"/>
              </w:rPr>
            </w:pPr>
            <w:r>
              <w:rPr>
                <w:rFonts w:ascii="宋体" w:hAnsi="宋体" w:hint="eastAsia"/>
                <w:color w:val="000000" w:themeColor="text1"/>
                <w:szCs w:val="21"/>
              </w:rPr>
              <w:t>十一月</w:t>
            </w:r>
          </w:p>
        </w:tc>
        <w:tc>
          <w:tcPr>
            <w:tcW w:w="6400" w:type="dxa"/>
          </w:tcPr>
          <w:p w:rsidR="00605135" w:rsidRDefault="00605135" w:rsidP="00BB1BFA">
            <w:pPr>
              <w:numPr>
                <w:ilvl w:val="0"/>
                <w:numId w:val="6"/>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消防安全月系列活动</w:t>
            </w:r>
          </w:p>
          <w:p w:rsidR="00605135" w:rsidRDefault="00605135" w:rsidP="00BB1BFA">
            <w:pPr>
              <w:numPr>
                <w:ilvl w:val="0"/>
                <w:numId w:val="6"/>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每月一次的全校安全检查</w:t>
            </w:r>
          </w:p>
          <w:p w:rsidR="00605135" w:rsidRDefault="00605135" w:rsidP="00BB1BFA">
            <w:pPr>
              <w:numPr>
                <w:ilvl w:val="0"/>
                <w:numId w:val="6"/>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校车工作培训，食堂工作人员会议</w:t>
            </w:r>
          </w:p>
          <w:p w:rsidR="00605135" w:rsidRDefault="00605135" w:rsidP="00BB1BFA">
            <w:pPr>
              <w:numPr>
                <w:ilvl w:val="0"/>
                <w:numId w:val="6"/>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做好开学后各项疫情防控工作</w:t>
            </w:r>
          </w:p>
          <w:p w:rsidR="00605135" w:rsidRDefault="00605135" w:rsidP="00BB1BFA">
            <w:pPr>
              <w:numPr>
                <w:ilvl w:val="0"/>
                <w:numId w:val="6"/>
              </w:num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每月用水量上报、资产月报</w:t>
            </w:r>
          </w:p>
          <w:p w:rsidR="00605135" w:rsidRDefault="00605135" w:rsidP="00605135">
            <w:pPr>
              <w:adjustRightInd w:val="0"/>
              <w:snapToGrid w:val="0"/>
              <w:spacing w:line="360" w:lineRule="exact"/>
              <w:jc w:val="left"/>
              <w:rPr>
                <w:rFonts w:ascii="宋体" w:hAnsi="宋体"/>
                <w:color w:val="000000" w:themeColor="text1"/>
                <w:szCs w:val="21"/>
              </w:rPr>
            </w:pPr>
          </w:p>
        </w:tc>
        <w:tc>
          <w:tcPr>
            <w:tcW w:w="1616" w:type="dxa"/>
          </w:tcPr>
          <w:p w:rsidR="00605135" w:rsidRDefault="00605135" w:rsidP="00BB1BFA">
            <w:pPr>
              <w:adjustRightInd w:val="0"/>
              <w:snapToGrid w:val="0"/>
              <w:spacing w:line="360" w:lineRule="exact"/>
              <w:jc w:val="center"/>
              <w:rPr>
                <w:rFonts w:ascii="宋体" w:hAnsi="宋体"/>
                <w:color w:val="000000" w:themeColor="text1"/>
                <w:szCs w:val="21"/>
              </w:rPr>
            </w:pPr>
          </w:p>
        </w:tc>
      </w:tr>
      <w:tr w:rsidR="00605135" w:rsidTr="00BB1BFA">
        <w:tc>
          <w:tcPr>
            <w:tcW w:w="1838" w:type="dxa"/>
          </w:tcPr>
          <w:p w:rsidR="00605135" w:rsidRDefault="00605135" w:rsidP="00BB1BFA">
            <w:pPr>
              <w:adjustRightInd w:val="0"/>
              <w:snapToGrid w:val="0"/>
              <w:spacing w:line="360" w:lineRule="exact"/>
              <w:jc w:val="center"/>
              <w:rPr>
                <w:rFonts w:ascii="宋体" w:hAnsi="宋体"/>
                <w:color w:val="000000" w:themeColor="text1"/>
                <w:szCs w:val="21"/>
              </w:rPr>
            </w:pPr>
            <w:r>
              <w:rPr>
                <w:rFonts w:ascii="宋体" w:hAnsi="宋体" w:hint="eastAsia"/>
                <w:color w:val="000000" w:themeColor="text1"/>
                <w:szCs w:val="21"/>
              </w:rPr>
              <w:t>十二月</w:t>
            </w:r>
          </w:p>
        </w:tc>
        <w:tc>
          <w:tcPr>
            <w:tcW w:w="6400" w:type="dxa"/>
          </w:tcPr>
          <w:p w:rsidR="00605135" w:rsidRDefault="00605135" w:rsidP="00BB1BFA">
            <w:pPr>
              <w:spacing w:line="400" w:lineRule="exact"/>
              <w:jc w:val="left"/>
              <w:rPr>
                <w:rFonts w:ascii="宋体" w:hAnsi="宋体"/>
                <w:color w:val="000000" w:themeColor="text1"/>
                <w:szCs w:val="21"/>
              </w:rPr>
            </w:pPr>
            <w:r>
              <w:rPr>
                <w:rFonts w:ascii="宋体" w:hAnsi="宋体" w:hint="eastAsia"/>
                <w:color w:val="000000" w:themeColor="text1"/>
                <w:szCs w:val="21"/>
              </w:rPr>
              <w:t>1、做好防疫防控工作</w:t>
            </w:r>
          </w:p>
          <w:p w:rsidR="00605135" w:rsidRDefault="00605135" w:rsidP="00BB1BFA">
            <w:pPr>
              <w:spacing w:line="400" w:lineRule="exact"/>
              <w:jc w:val="left"/>
              <w:rPr>
                <w:rFonts w:ascii="宋体" w:hAnsi="宋体"/>
                <w:color w:val="000000" w:themeColor="text1"/>
                <w:szCs w:val="21"/>
              </w:rPr>
            </w:pPr>
            <w:r>
              <w:rPr>
                <w:rFonts w:ascii="宋体" w:hAnsi="宋体" w:hint="eastAsia"/>
                <w:color w:val="000000" w:themeColor="text1"/>
                <w:szCs w:val="21"/>
              </w:rPr>
              <w:t>2、每月一次安全检查</w:t>
            </w:r>
          </w:p>
          <w:p w:rsidR="00605135" w:rsidRDefault="00605135" w:rsidP="00BB1BFA">
            <w:pPr>
              <w:spacing w:line="400" w:lineRule="exact"/>
              <w:jc w:val="left"/>
              <w:rPr>
                <w:rFonts w:ascii="宋体" w:hAnsi="宋体"/>
                <w:color w:val="000000" w:themeColor="text1"/>
                <w:szCs w:val="21"/>
              </w:rPr>
            </w:pPr>
            <w:r>
              <w:rPr>
                <w:rFonts w:ascii="宋体" w:hAnsi="宋体" w:hint="eastAsia"/>
                <w:color w:val="000000" w:themeColor="text1"/>
                <w:szCs w:val="21"/>
              </w:rPr>
              <w:t>3、食堂师生满意度测评、召开职工会议</w:t>
            </w:r>
          </w:p>
          <w:p w:rsidR="00605135" w:rsidRPr="005E2B6B"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4、每月用水量上报、资产月报</w:t>
            </w:r>
          </w:p>
          <w:p w:rsidR="00605135" w:rsidRDefault="00605135" w:rsidP="00BB1BFA">
            <w:pPr>
              <w:spacing w:line="400" w:lineRule="exact"/>
              <w:jc w:val="left"/>
              <w:rPr>
                <w:rFonts w:ascii="宋体" w:hAnsi="宋体"/>
                <w:color w:val="000000" w:themeColor="text1"/>
                <w:szCs w:val="21"/>
              </w:rPr>
            </w:pPr>
          </w:p>
        </w:tc>
        <w:tc>
          <w:tcPr>
            <w:tcW w:w="1616" w:type="dxa"/>
          </w:tcPr>
          <w:p w:rsidR="00605135" w:rsidRDefault="00605135" w:rsidP="00BB1BFA">
            <w:pPr>
              <w:adjustRightInd w:val="0"/>
              <w:snapToGrid w:val="0"/>
              <w:spacing w:line="360" w:lineRule="exact"/>
              <w:jc w:val="center"/>
              <w:rPr>
                <w:rFonts w:ascii="宋体" w:hAnsi="宋体"/>
                <w:color w:val="000000" w:themeColor="text1"/>
                <w:szCs w:val="21"/>
              </w:rPr>
            </w:pPr>
          </w:p>
        </w:tc>
      </w:tr>
      <w:tr w:rsidR="00605135" w:rsidTr="00BB1BFA">
        <w:tc>
          <w:tcPr>
            <w:tcW w:w="1838" w:type="dxa"/>
          </w:tcPr>
          <w:p w:rsidR="00605135" w:rsidRDefault="00605135" w:rsidP="00BB1BFA">
            <w:pPr>
              <w:adjustRightInd w:val="0"/>
              <w:snapToGrid w:val="0"/>
              <w:spacing w:line="360" w:lineRule="exact"/>
              <w:jc w:val="center"/>
              <w:rPr>
                <w:rFonts w:ascii="宋体" w:hAnsi="宋体"/>
                <w:color w:val="000000" w:themeColor="text1"/>
                <w:szCs w:val="21"/>
              </w:rPr>
            </w:pPr>
            <w:r>
              <w:rPr>
                <w:rFonts w:ascii="宋体" w:hAnsi="宋体" w:hint="eastAsia"/>
                <w:color w:val="000000" w:themeColor="text1"/>
                <w:szCs w:val="21"/>
              </w:rPr>
              <w:t>一月</w:t>
            </w:r>
          </w:p>
        </w:tc>
        <w:tc>
          <w:tcPr>
            <w:tcW w:w="6400" w:type="dxa"/>
          </w:tcPr>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1、做好寒假维修计划</w:t>
            </w:r>
          </w:p>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2、每月一次安全检查</w:t>
            </w:r>
          </w:p>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3、做好寒假准备工作</w:t>
            </w:r>
          </w:p>
          <w:p w:rsidR="00605135" w:rsidRDefault="00605135" w:rsidP="00BB1BFA">
            <w:pPr>
              <w:adjustRightInd w:val="0"/>
              <w:snapToGrid w:val="0"/>
              <w:spacing w:line="360" w:lineRule="exact"/>
              <w:jc w:val="left"/>
              <w:rPr>
                <w:rFonts w:ascii="宋体" w:hAnsi="宋体"/>
                <w:color w:val="000000" w:themeColor="text1"/>
                <w:szCs w:val="21"/>
              </w:rPr>
            </w:pPr>
            <w:r>
              <w:rPr>
                <w:rFonts w:ascii="宋体" w:hAnsi="宋体" w:hint="eastAsia"/>
                <w:color w:val="000000" w:themeColor="text1"/>
                <w:szCs w:val="21"/>
              </w:rPr>
              <w:t>4、寒假安全教育</w:t>
            </w:r>
          </w:p>
        </w:tc>
        <w:tc>
          <w:tcPr>
            <w:tcW w:w="1616" w:type="dxa"/>
          </w:tcPr>
          <w:p w:rsidR="00605135" w:rsidRDefault="00605135" w:rsidP="00BB1BFA">
            <w:pPr>
              <w:adjustRightInd w:val="0"/>
              <w:snapToGrid w:val="0"/>
              <w:spacing w:line="360" w:lineRule="exact"/>
              <w:jc w:val="center"/>
              <w:rPr>
                <w:rFonts w:ascii="宋体" w:hAnsi="宋体"/>
                <w:color w:val="000000" w:themeColor="text1"/>
                <w:szCs w:val="21"/>
              </w:rPr>
            </w:pPr>
          </w:p>
        </w:tc>
      </w:tr>
    </w:tbl>
    <w:p w:rsidR="005E005F" w:rsidRPr="00982CF4" w:rsidRDefault="005E005F">
      <w:pPr>
        <w:adjustRightInd w:val="0"/>
        <w:snapToGrid w:val="0"/>
        <w:spacing w:line="360" w:lineRule="exact"/>
        <w:rPr>
          <w:rFonts w:ascii="宋体" w:hAnsi="宋体"/>
          <w:color w:val="000000" w:themeColor="text1"/>
          <w:sz w:val="24"/>
          <w:szCs w:val="24"/>
        </w:rPr>
      </w:pPr>
    </w:p>
    <w:p w:rsidR="005E005F" w:rsidRPr="00982CF4" w:rsidRDefault="00803DE0" w:rsidP="00982CF4">
      <w:pPr>
        <w:adjustRightInd w:val="0"/>
        <w:snapToGrid w:val="0"/>
        <w:spacing w:line="360" w:lineRule="exact"/>
        <w:ind w:firstLineChars="196" w:firstLine="472"/>
        <w:rPr>
          <w:rFonts w:ascii="宋体" w:hAnsi="宋体" w:cs="楷体"/>
          <w:sz w:val="24"/>
          <w:szCs w:val="24"/>
        </w:rPr>
      </w:pPr>
      <w:r w:rsidRPr="00982CF4">
        <w:rPr>
          <w:rFonts w:ascii="宋体" w:hAnsi="宋体" w:cs="宋体" w:hint="eastAsia"/>
          <w:b/>
          <w:bCs/>
          <w:sz w:val="24"/>
          <w:szCs w:val="24"/>
        </w:rPr>
        <w:t>新学年，我们将</w:t>
      </w:r>
      <w:r w:rsidR="00A12644">
        <w:rPr>
          <w:rFonts w:ascii="宋体" w:hAnsi="宋体" w:cs="宋体" w:hint="eastAsia"/>
          <w:b/>
          <w:bCs/>
          <w:sz w:val="24"/>
          <w:szCs w:val="24"/>
        </w:rPr>
        <w:t>从新出发，带着</w:t>
      </w:r>
      <w:r w:rsidR="00A12644" w:rsidRPr="00A12644">
        <w:rPr>
          <w:rFonts w:ascii="宋体" w:hAnsi="宋体" w:cs="宋体" w:hint="eastAsia"/>
          <w:b/>
          <w:bCs/>
          <w:sz w:val="24"/>
          <w:szCs w:val="24"/>
        </w:rPr>
        <w:t>责任心、耐心、慧心、进取心、同理心、恒心。对学校、团队、自己负责。不怕苦，不怕累</w:t>
      </w:r>
      <w:r w:rsidR="00A12644">
        <w:rPr>
          <w:rFonts w:ascii="微软雅黑" w:eastAsia="微软雅黑" w:hAnsi="微软雅黑" w:hint="eastAsia"/>
          <w:color w:val="565656"/>
          <w:spacing w:val="5"/>
          <w:sz w:val="14"/>
          <w:szCs w:val="14"/>
          <w:shd w:val="clear" w:color="auto" w:fill="FFFFFF"/>
        </w:rPr>
        <w:t>，</w:t>
      </w:r>
      <w:r w:rsidR="00CF3812">
        <w:rPr>
          <w:rFonts w:ascii="宋体" w:hAnsi="宋体" w:cs="宋体" w:hint="eastAsia"/>
          <w:b/>
          <w:bCs/>
          <w:sz w:val="24"/>
          <w:szCs w:val="24"/>
        </w:rPr>
        <w:t>为学校</w:t>
      </w:r>
      <w:r w:rsidR="00D86CDF" w:rsidRPr="00982CF4">
        <w:rPr>
          <w:rFonts w:ascii="宋体" w:hAnsi="宋体" w:cs="宋体" w:hint="eastAsia"/>
          <w:b/>
          <w:bCs/>
          <w:sz w:val="24"/>
          <w:szCs w:val="24"/>
        </w:rPr>
        <w:t>高品质发展</w:t>
      </w:r>
      <w:r w:rsidR="00D90729">
        <w:rPr>
          <w:rFonts w:ascii="宋体" w:hAnsi="宋体" w:cs="宋体" w:hint="eastAsia"/>
          <w:b/>
          <w:bCs/>
          <w:sz w:val="24"/>
          <w:szCs w:val="24"/>
        </w:rPr>
        <w:t>做好一切</w:t>
      </w:r>
      <w:r w:rsidR="00CF3812">
        <w:rPr>
          <w:rFonts w:ascii="宋体" w:hAnsi="宋体" w:cs="宋体" w:hint="eastAsia"/>
          <w:b/>
          <w:bCs/>
          <w:sz w:val="24"/>
          <w:szCs w:val="24"/>
        </w:rPr>
        <w:t>保障</w:t>
      </w:r>
      <w:r w:rsidRPr="00982CF4">
        <w:rPr>
          <w:rFonts w:ascii="宋体" w:hAnsi="宋体" w:cs="宋体" w:hint="eastAsia"/>
          <w:b/>
          <w:bCs/>
          <w:sz w:val="24"/>
          <w:szCs w:val="24"/>
        </w:rPr>
        <w:t>工作！</w:t>
      </w:r>
    </w:p>
    <w:p w:rsidR="005E005F" w:rsidRPr="00D90729" w:rsidRDefault="005E005F" w:rsidP="00982CF4">
      <w:pPr>
        <w:pStyle w:val="a3"/>
        <w:spacing w:before="0" w:beforeAutospacing="0" w:after="0" w:afterAutospacing="0" w:line="360" w:lineRule="exact"/>
        <w:ind w:firstLineChars="200" w:firstLine="480"/>
        <w:jc w:val="both"/>
      </w:pPr>
    </w:p>
    <w:p w:rsidR="005E005F" w:rsidRPr="00832EBF" w:rsidRDefault="005E005F">
      <w:pPr>
        <w:rPr>
          <w:b/>
          <w:sz w:val="24"/>
          <w:szCs w:val="24"/>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tbl>
      <w:tblPr>
        <w:tblStyle w:val="a8"/>
        <w:tblpPr w:leftFromText="180" w:rightFromText="180" w:vertAnchor="page" w:horzAnchor="margin" w:tblpY="2941"/>
        <w:tblW w:w="9322" w:type="dxa"/>
        <w:tblLook w:val="04A0"/>
      </w:tblPr>
      <w:tblGrid>
        <w:gridCol w:w="959"/>
        <w:gridCol w:w="4961"/>
        <w:gridCol w:w="1985"/>
        <w:gridCol w:w="1417"/>
      </w:tblGrid>
      <w:tr w:rsidR="00A12644" w:rsidTr="00CB1664">
        <w:trPr>
          <w:trHeight w:val="563"/>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644" w:rsidRDefault="00A12644" w:rsidP="00CB1664">
            <w:pPr>
              <w:jc w:val="center"/>
              <w:rPr>
                <w:sz w:val="24"/>
                <w:szCs w:val="24"/>
              </w:rPr>
            </w:pPr>
            <w:r>
              <w:rPr>
                <w:rFonts w:ascii="宋体" w:hAnsi="宋体" w:cs="宋体" w:hint="eastAsia"/>
                <w:sz w:val="24"/>
                <w:szCs w:val="24"/>
              </w:rPr>
              <w:lastRenderedPageBreak/>
              <w:t>月</w:t>
            </w:r>
            <w:r>
              <w:rPr>
                <w:rFonts w:hint="eastAsia"/>
                <w:sz w:val="24"/>
                <w:szCs w:val="24"/>
              </w:rPr>
              <w:t>份</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12644" w:rsidRDefault="00A12644" w:rsidP="00CB1664">
            <w:pPr>
              <w:jc w:val="center"/>
              <w:rPr>
                <w:sz w:val="24"/>
                <w:szCs w:val="24"/>
              </w:rPr>
            </w:pPr>
            <w:r>
              <w:rPr>
                <w:rFonts w:ascii="宋体" w:hAnsi="宋体" w:cs="宋体" w:hint="eastAsia"/>
                <w:sz w:val="24"/>
                <w:szCs w:val="24"/>
              </w:rPr>
              <w:t>安全教育内</w:t>
            </w:r>
            <w:r>
              <w:rPr>
                <w:rFonts w:hint="eastAsia"/>
                <w:sz w:val="24"/>
                <w:szCs w:val="24"/>
              </w:rPr>
              <w:t>容</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12644" w:rsidRDefault="00A12644" w:rsidP="00CB1664">
            <w:pPr>
              <w:jc w:val="center"/>
              <w:rPr>
                <w:sz w:val="24"/>
                <w:szCs w:val="24"/>
              </w:rPr>
            </w:pPr>
            <w:r>
              <w:rPr>
                <w:rFonts w:hint="eastAsia"/>
                <w:sz w:val="24"/>
                <w:szCs w:val="24"/>
              </w:rPr>
              <w:t>负责部门</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644" w:rsidRDefault="00A12644" w:rsidP="00CB1664">
            <w:pPr>
              <w:jc w:val="center"/>
            </w:pPr>
            <w:r>
              <w:rPr>
                <w:rFonts w:ascii="宋体" w:hAnsi="宋体" w:cs="宋体" w:hint="eastAsia"/>
              </w:rPr>
              <w:t>备</w:t>
            </w:r>
            <w:r>
              <w:rPr>
                <w:rFonts w:hint="eastAsia"/>
              </w:rPr>
              <w:t>注</w:t>
            </w:r>
          </w:p>
        </w:tc>
      </w:tr>
      <w:tr w:rsidR="00A12644" w:rsidTr="00CB1664">
        <w:trPr>
          <w:trHeight w:val="363"/>
        </w:trPr>
        <w:tc>
          <w:tcPr>
            <w:tcW w:w="959" w:type="dxa"/>
            <w:tcBorders>
              <w:top w:val="single" w:sz="4" w:space="0" w:color="000000" w:themeColor="text1"/>
              <w:left w:val="single" w:sz="4" w:space="0" w:color="000000" w:themeColor="text1"/>
              <w:right w:val="single" w:sz="4" w:space="0" w:color="000000" w:themeColor="text1"/>
            </w:tcBorders>
            <w:vAlign w:val="center"/>
          </w:tcPr>
          <w:p w:rsidR="00A12644" w:rsidRDefault="00A12644" w:rsidP="00CB1664">
            <w:pPr>
              <w:rPr>
                <w:sz w:val="24"/>
                <w:szCs w:val="24"/>
              </w:rPr>
            </w:pPr>
            <w:r>
              <w:rPr>
                <w:rFonts w:ascii="宋体" w:hAnsi="宋体" w:cs="宋体" w:hint="eastAsia"/>
                <w:sz w:val="24"/>
                <w:szCs w:val="24"/>
              </w:rPr>
              <w:t>八月</w:t>
            </w:r>
            <w:r>
              <w:rPr>
                <w:rFonts w:hint="eastAsia"/>
                <w:sz w:val="24"/>
                <w:szCs w:val="24"/>
              </w:rPr>
              <w:t>份</w:t>
            </w:r>
          </w:p>
        </w:tc>
        <w:tc>
          <w:tcPr>
            <w:tcW w:w="4961" w:type="dxa"/>
            <w:tcBorders>
              <w:top w:val="single" w:sz="4" w:space="0" w:color="000000" w:themeColor="text1"/>
              <w:left w:val="single" w:sz="4" w:space="0" w:color="000000" w:themeColor="text1"/>
              <w:bottom w:val="single" w:sz="4" w:space="0" w:color="auto"/>
              <w:right w:val="single" w:sz="4" w:space="0" w:color="auto"/>
            </w:tcBorders>
            <w:vAlign w:val="center"/>
          </w:tcPr>
          <w:p w:rsidR="00A12644" w:rsidRDefault="00A12644" w:rsidP="00A12644">
            <w:pPr>
              <w:rPr>
                <w:sz w:val="24"/>
                <w:szCs w:val="24"/>
              </w:rPr>
            </w:pPr>
            <w:r>
              <w:rPr>
                <w:rFonts w:hint="eastAsia"/>
                <w:sz w:val="24"/>
                <w:szCs w:val="24"/>
              </w:rPr>
              <w:t>1</w:t>
            </w:r>
            <w:r>
              <w:rPr>
                <w:rFonts w:ascii="宋体" w:hAnsi="宋体" w:hint="eastAsia"/>
                <w:sz w:val="24"/>
                <w:szCs w:val="24"/>
              </w:rPr>
              <w:t>、暑期安全</w:t>
            </w:r>
            <w:r>
              <w:rPr>
                <w:rFonts w:hint="eastAsia"/>
                <w:sz w:val="24"/>
                <w:szCs w:val="24"/>
              </w:rPr>
              <w:t>教育</w:t>
            </w:r>
          </w:p>
        </w:tc>
        <w:tc>
          <w:tcPr>
            <w:tcW w:w="1985" w:type="dxa"/>
            <w:tcBorders>
              <w:top w:val="single" w:sz="4" w:space="0" w:color="000000" w:themeColor="text1"/>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rFonts w:asciiTheme="minorEastAsia" w:eastAsiaTheme="minorEastAsia" w:hAnsiTheme="minorEastAsia"/>
                <w:sz w:val="24"/>
                <w:szCs w:val="24"/>
              </w:rPr>
            </w:pPr>
            <w:r>
              <w:rPr>
                <w:rFonts w:hint="eastAsia"/>
                <w:sz w:val="24"/>
                <w:szCs w:val="24"/>
              </w:rPr>
              <w:t>学生工作处</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tcPr>
          <w:p w:rsidR="00A12644" w:rsidRDefault="00A12644" w:rsidP="00CB1664">
            <w:pPr>
              <w:jc w:val="left"/>
              <w:rPr>
                <w:sz w:val="24"/>
                <w:szCs w:val="24"/>
              </w:rPr>
            </w:pPr>
            <w:r>
              <w:rPr>
                <w:rFonts w:ascii="宋体" w:hAnsi="宋体" w:cs="宋体" w:hint="eastAsia"/>
                <w:sz w:val="24"/>
                <w:szCs w:val="24"/>
              </w:rPr>
              <w:t>请各位年级组长，在每月</w:t>
            </w:r>
            <w:r>
              <w:rPr>
                <w:sz w:val="24"/>
                <w:szCs w:val="24"/>
              </w:rPr>
              <w:t>28</w:t>
            </w:r>
            <w:r>
              <w:rPr>
                <w:rFonts w:ascii="宋体" w:hAnsi="宋体" w:cs="宋体" w:hint="eastAsia"/>
                <w:sz w:val="24"/>
                <w:szCs w:val="24"/>
              </w:rPr>
              <w:t>日前，把每个班级开展安全教育主题内容，收齐打包（电子稿），发给后勤保障处张云杰老师。</w:t>
            </w:r>
          </w:p>
        </w:tc>
      </w:tr>
      <w:tr w:rsidR="00A12644" w:rsidTr="00CB1664">
        <w:trPr>
          <w:trHeight w:val="360"/>
        </w:trPr>
        <w:tc>
          <w:tcPr>
            <w:tcW w:w="959" w:type="dxa"/>
            <w:vMerge w:val="restart"/>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r>
              <w:rPr>
                <w:rFonts w:ascii="宋体" w:hAnsi="宋体" w:cs="宋体" w:hint="eastAsia"/>
                <w:sz w:val="24"/>
                <w:szCs w:val="24"/>
              </w:rPr>
              <w:t>九月份</w:t>
            </w: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A12644">
            <w:pPr>
              <w:rPr>
                <w:sz w:val="24"/>
                <w:szCs w:val="24"/>
              </w:rPr>
            </w:pPr>
            <w:r>
              <w:rPr>
                <w:rFonts w:hint="eastAsia"/>
                <w:sz w:val="24"/>
                <w:szCs w:val="24"/>
              </w:rPr>
              <w:t>1</w:t>
            </w:r>
            <w:r>
              <w:rPr>
                <w:rFonts w:ascii="宋体" w:hAnsi="宋体" w:hint="eastAsia"/>
                <w:sz w:val="24"/>
                <w:szCs w:val="24"/>
              </w:rPr>
              <w:t>、家长安全教育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rFonts w:asciiTheme="minorEastAsia" w:eastAsiaTheme="minorEastAsia" w:hAnsiTheme="minorEastAsia"/>
                <w:sz w:val="24"/>
                <w:szCs w:val="24"/>
              </w:rPr>
            </w:pPr>
            <w:r>
              <w:rPr>
                <w:rFonts w:hint="eastAsia"/>
                <w:sz w:val="24"/>
                <w:szCs w:val="24"/>
              </w:rPr>
              <w:t>镇防疫部门</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43"/>
        </w:trPr>
        <w:tc>
          <w:tcPr>
            <w:tcW w:w="959" w:type="dxa"/>
            <w:vMerge/>
            <w:tcBorders>
              <w:left w:val="single" w:sz="4" w:space="0" w:color="000000" w:themeColor="text1"/>
              <w:right w:val="single" w:sz="4" w:space="0" w:color="000000" w:themeColor="text1"/>
            </w:tcBorders>
            <w:vAlign w:val="center"/>
          </w:tcPr>
          <w:p w:rsidR="00A12644" w:rsidRDefault="00A12644" w:rsidP="00CB1664">
            <w:pPr>
              <w:rPr>
                <w:sz w:val="24"/>
                <w:szCs w:val="24"/>
              </w:rPr>
            </w:pPr>
          </w:p>
        </w:tc>
        <w:tc>
          <w:tcPr>
            <w:tcW w:w="4961" w:type="dxa"/>
            <w:tcBorders>
              <w:top w:val="single" w:sz="4" w:space="0" w:color="000000" w:themeColor="text1"/>
              <w:left w:val="single" w:sz="4" w:space="0" w:color="000000" w:themeColor="text1"/>
              <w:bottom w:val="single" w:sz="4" w:space="0" w:color="auto"/>
              <w:right w:val="single" w:sz="4" w:space="0" w:color="auto"/>
            </w:tcBorders>
            <w:vAlign w:val="center"/>
          </w:tcPr>
          <w:p w:rsidR="00A12644" w:rsidRDefault="00A12644" w:rsidP="00A12644">
            <w:pPr>
              <w:rPr>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w:t>
            </w:r>
            <w:r>
              <w:rPr>
                <w:rFonts w:ascii="宋体" w:hAnsi="宋体" w:cs="宋体" w:hint="eastAsia"/>
                <w:color w:val="000000" w:themeColor="text1"/>
                <w:kern w:val="0"/>
                <w:sz w:val="24"/>
                <w:szCs w:val="24"/>
              </w:rPr>
              <w:t>开学</w:t>
            </w:r>
            <w:proofErr w:type="gramStart"/>
            <w:r>
              <w:rPr>
                <w:rFonts w:ascii="宋体" w:hAnsi="宋体" w:cs="宋体" w:hint="eastAsia"/>
                <w:color w:val="000000" w:themeColor="text1"/>
                <w:kern w:val="0"/>
                <w:sz w:val="24"/>
                <w:szCs w:val="24"/>
              </w:rPr>
              <w:t>安全第一</w:t>
            </w:r>
            <w:proofErr w:type="gramEnd"/>
            <w:r>
              <w:rPr>
                <w:rFonts w:ascii="宋体" w:hAnsi="宋体" w:cs="宋体" w:hint="eastAsia"/>
                <w:color w:val="000000" w:themeColor="text1"/>
                <w:kern w:val="0"/>
                <w:sz w:val="24"/>
                <w:szCs w:val="24"/>
              </w:rPr>
              <w:t>课</w:t>
            </w:r>
          </w:p>
        </w:tc>
        <w:tc>
          <w:tcPr>
            <w:tcW w:w="1985" w:type="dxa"/>
            <w:tcBorders>
              <w:top w:val="single" w:sz="4" w:space="0" w:color="000000" w:themeColor="text1"/>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352"/>
        </w:trPr>
        <w:tc>
          <w:tcPr>
            <w:tcW w:w="959" w:type="dxa"/>
            <w:vMerge/>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CB1664">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3、交通安全教育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12"/>
        </w:trPr>
        <w:tc>
          <w:tcPr>
            <w:tcW w:w="959" w:type="dxa"/>
            <w:vMerge w:val="restart"/>
            <w:tcBorders>
              <w:top w:val="single" w:sz="4" w:space="0" w:color="000000" w:themeColor="text1"/>
              <w:left w:val="single" w:sz="4" w:space="0" w:color="000000" w:themeColor="text1"/>
              <w:right w:val="single" w:sz="4" w:space="0" w:color="000000" w:themeColor="text1"/>
            </w:tcBorders>
            <w:vAlign w:val="center"/>
          </w:tcPr>
          <w:p w:rsidR="00A12644" w:rsidRDefault="00A12644" w:rsidP="00CB1664">
            <w:pPr>
              <w:rPr>
                <w:sz w:val="24"/>
                <w:szCs w:val="24"/>
              </w:rPr>
            </w:pPr>
            <w:r>
              <w:rPr>
                <w:rFonts w:ascii="宋体" w:hAnsi="宋体" w:cs="宋体" w:hint="eastAsia"/>
                <w:sz w:val="24"/>
                <w:szCs w:val="24"/>
              </w:rPr>
              <w:t>十月</w:t>
            </w:r>
            <w:r>
              <w:rPr>
                <w:rFonts w:hint="eastAsia"/>
                <w:sz w:val="24"/>
                <w:szCs w:val="24"/>
              </w:rPr>
              <w:t>份</w:t>
            </w:r>
          </w:p>
        </w:tc>
        <w:tc>
          <w:tcPr>
            <w:tcW w:w="4961" w:type="dxa"/>
            <w:tcBorders>
              <w:top w:val="single" w:sz="4" w:space="0" w:color="000000" w:themeColor="text1"/>
              <w:left w:val="single" w:sz="4" w:space="0" w:color="000000" w:themeColor="text1"/>
              <w:bottom w:val="single" w:sz="4" w:space="0" w:color="auto"/>
              <w:right w:val="single" w:sz="4" w:space="0" w:color="auto"/>
            </w:tcBorders>
            <w:vAlign w:val="center"/>
          </w:tcPr>
          <w:p w:rsidR="00A12644" w:rsidRDefault="00A12644" w:rsidP="00CB1664">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1、食品安全教育</w:t>
            </w:r>
          </w:p>
        </w:tc>
        <w:tc>
          <w:tcPr>
            <w:tcW w:w="1985" w:type="dxa"/>
            <w:tcBorders>
              <w:top w:val="single" w:sz="4" w:space="0" w:color="000000" w:themeColor="text1"/>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04"/>
        </w:trPr>
        <w:tc>
          <w:tcPr>
            <w:tcW w:w="959" w:type="dxa"/>
            <w:vMerge/>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p>
        </w:tc>
        <w:tc>
          <w:tcPr>
            <w:tcW w:w="4961" w:type="dxa"/>
            <w:tcBorders>
              <w:top w:val="single" w:sz="4" w:space="0" w:color="000000" w:themeColor="text1"/>
              <w:left w:val="single" w:sz="4" w:space="0" w:color="000000" w:themeColor="text1"/>
              <w:bottom w:val="single" w:sz="4" w:space="0" w:color="auto"/>
              <w:right w:val="single" w:sz="4" w:space="0" w:color="auto"/>
            </w:tcBorders>
            <w:vAlign w:val="center"/>
          </w:tcPr>
          <w:p w:rsidR="00A12644" w:rsidRDefault="00A12644" w:rsidP="00CB1664">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2、节水、用水安全教育</w:t>
            </w:r>
          </w:p>
        </w:tc>
        <w:tc>
          <w:tcPr>
            <w:tcW w:w="1985" w:type="dxa"/>
            <w:tcBorders>
              <w:top w:val="single" w:sz="4" w:space="0" w:color="000000" w:themeColor="text1"/>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24"/>
        </w:trPr>
        <w:tc>
          <w:tcPr>
            <w:tcW w:w="959" w:type="dxa"/>
            <w:vMerge/>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CB1664">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3、校园防欺凌教育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353"/>
        </w:trPr>
        <w:tc>
          <w:tcPr>
            <w:tcW w:w="959" w:type="dxa"/>
            <w:tcBorders>
              <w:top w:val="single" w:sz="4" w:space="0" w:color="auto"/>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r>
              <w:rPr>
                <w:rFonts w:ascii="宋体" w:hAnsi="宋体" w:cs="宋体" w:hint="eastAsia"/>
                <w:sz w:val="24"/>
                <w:szCs w:val="24"/>
              </w:rPr>
              <w:t>十一月份</w:t>
            </w: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CB1664">
            <w:pPr>
              <w:pStyle w:val="ab"/>
              <w:numPr>
                <w:ilvl w:val="0"/>
                <w:numId w:val="7"/>
              </w:numPr>
              <w:ind w:firstLineChars="0"/>
              <w:rPr>
                <w:rFonts w:ascii="宋体" w:hAnsi="宋体" w:cs="宋体"/>
                <w:color w:val="000000" w:themeColor="text1"/>
                <w:kern w:val="0"/>
                <w:sz w:val="24"/>
                <w:szCs w:val="24"/>
              </w:rPr>
            </w:pPr>
            <w:r>
              <w:rPr>
                <w:rFonts w:ascii="宋体" w:hAnsi="宋体" w:cs="宋体" w:hint="eastAsia"/>
                <w:color w:val="000000" w:themeColor="text1"/>
                <w:kern w:val="0"/>
                <w:sz w:val="24"/>
                <w:szCs w:val="24"/>
              </w:rPr>
              <w:t>消防安全月教育系列活动</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20"/>
        </w:trPr>
        <w:tc>
          <w:tcPr>
            <w:tcW w:w="959" w:type="dxa"/>
            <w:vMerge w:val="restart"/>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r>
              <w:rPr>
                <w:rFonts w:ascii="宋体" w:hAnsi="宋体" w:cs="宋体" w:hint="eastAsia"/>
                <w:sz w:val="24"/>
                <w:szCs w:val="24"/>
              </w:rPr>
              <w:t>十二月份</w:t>
            </w: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CB1664">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1、冬季安全教育（防火、防滑等）</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20"/>
        </w:trPr>
        <w:tc>
          <w:tcPr>
            <w:tcW w:w="959" w:type="dxa"/>
            <w:vMerge/>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CB1664">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2、自救自护安全教育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20"/>
        </w:trPr>
        <w:tc>
          <w:tcPr>
            <w:tcW w:w="959" w:type="dxa"/>
            <w:vMerge/>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CB1664">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3、毒品预防教育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20"/>
        </w:trPr>
        <w:tc>
          <w:tcPr>
            <w:tcW w:w="959" w:type="dxa"/>
            <w:vMerge w:val="restart"/>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r>
              <w:rPr>
                <w:rFonts w:ascii="宋体" w:hAnsi="宋体" w:cs="宋体" w:hint="eastAsia"/>
                <w:sz w:val="24"/>
                <w:szCs w:val="24"/>
              </w:rPr>
              <w:t>一月份</w:t>
            </w: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CB1664">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1、保护环境教育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20"/>
        </w:trPr>
        <w:tc>
          <w:tcPr>
            <w:tcW w:w="959" w:type="dxa"/>
            <w:vMerge/>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CB1664">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2、用电安全教育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r w:rsidR="00A12644" w:rsidTr="00CB1664">
        <w:trPr>
          <w:trHeight w:val="420"/>
        </w:trPr>
        <w:tc>
          <w:tcPr>
            <w:tcW w:w="959" w:type="dxa"/>
            <w:vMerge/>
            <w:tcBorders>
              <w:left w:val="single" w:sz="4" w:space="0" w:color="000000" w:themeColor="text1"/>
              <w:right w:val="single" w:sz="4" w:space="0" w:color="000000" w:themeColor="text1"/>
            </w:tcBorders>
            <w:vAlign w:val="center"/>
          </w:tcPr>
          <w:p w:rsidR="00A12644" w:rsidRDefault="00A12644" w:rsidP="00CB1664">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A12644" w:rsidRDefault="00A12644" w:rsidP="00CB1664">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3、寒假前安全教育系列活动</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A12644" w:rsidRDefault="00A12644" w:rsidP="00CB1664">
            <w:pPr>
              <w:jc w:val="left"/>
              <w:rPr>
                <w:sz w:val="24"/>
                <w:szCs w:val="24"/>
              </w:rPr>
            </w:pPr>
            <w:r>
              <w:rPr>
                <w:rFonts w:hint="eastAsia"/>
                <w:sz w:val="24"/>
                <w:szCs w:val="24"/>
              </w:rPr>
              <w:t>后勤保障处、</w:t>
            </w:r>
          </w:p>
          <w:p w:rsidR="00A12644" w:rsidRDefault="00A12644" w:rsidP="00CB1664">
            <w:pPr>
              <w:jc w:val="left"/>
              <w:rPr>
                <w:sz w:val="24"/>
                <w:szCs w:val="24"/>
              </w:rPr>
            </w:pPr>
            <w:r>
              <w:rPr>
                <w:rFonts w:hint="eastAsia"/>
                <w:sz w:val="24"/>
                <w:szCs w:val="24"/>
              </w:rPr>
              <w:t>学生工作处、</w:t>
            </w:r>
          </w:p>
          <w:p w:rsidR="00A12644" w:rsidRDefault="00A12644" w:rsidP="00CB1664">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A12644" w:rsidRDefault="00A12644" w:rsidP="00CB1664">
            <w:pPr>
              <w:widowControl/>
              <w:jc w:val="left"/>
              <w:rPr>
                <w:sz w:val="24"/>
                <w:szCs w:val="24"/>
              </w:rPr>
            </w:pPr>
          </w:p>
        </w:tc>
      </w:tr>
    </w:tbl>
    <w:p w:rsidR="00D86CDF" w:rsidRDefault="00D86CDF">
      <w:pPr>
        <w:jc w:val="center"/>
        <w:rPr>
          <w:b/>
          <w:sz w:val="32"/>
          <w:szCs w:val="32"/>
        </w:rPr>
      </w:pPr>
    </w:p>
    <w:p w:rsidR="00A12644" w:rsidRDefault="00A12644" w:rsidP="00A12644">
      <w:pPr>
        <w:jc w:val="center"/>
        <w:rPr>
          <w:b/>
          <w:sz w:val="32"/>
          <w:szCs w:val="32"/>
        </w:rPr>
      </w:pPr>
      <w:r>
        <w:rPr>
          <w:rFonts w:hint="eastAsia"/>
          <w:b/>
          <w:sz w:val="32"/>
          <w:szCs w:val="32"/>
        </w:rPr>
        <w:t>孟河</w:t>
      </w:r>
      <w:proofErr w:type="gramStart"/>
      <w:r>
        <w:rPr>
          <w:rFonts w:hint="eastAsia"/>
          <w:b/>
          <w:sz w:val="32"/>
          <w:szCs w:val="32"/>
        </w:rPr>
        <w:t>实验实验</w:t>
      </w:r>
      <w:proofErr w:type="gramEnd"/>
      <w:r>
        <w:rPr>
          <w:rFonts w:hint="eastAsia"/>
          <w:b/>
          <w:sz w:val="32"/>
          <w:szCs w:val="32"/>
        </w:rPr>
        <w:t>小学开展安全主题教育的内容安排表</w:t>
      </w:r>
    </w:p>
    <w:p w:rsidR="00D86CDF" w:rsidRPr="00A12644"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605135" w:rsidRDefault="00605135">
      <w:pPr>
        <w:jc w:val="center"/>
        <w:rPr>
          <w:b/>
          <w:sz w:val="32"/>
          <w:szCs w:val="32"/>
        </w:rPr>
      </w:pPr>
    </w:p>
    <w:p w:rsidR="005E005F" w:rsidRDefault="005E005F" w:rsidP="00605135">
      <w:pPr>
        <w:ind w:firstLineChars="1100" w:firstLine="3522"/>
        <w:rPr>
          <w:rFonts w:eastAsiaTheme="minorEastAsia"/>
          <w:b/>
          <w:sz w:val="32"/>
          <w:szCs w:val="32"/>
        </w:rPr>
      </w:pPr>
    </w:p>
    <w:sectPr w:rsidR="005E005F" w:rsidSect="005E005F">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1D" w:rsidRDefault="001E611D" w:rsidP="005E005F">
      <w:r>
        <w:separator/>
      </w:r>
    </w:p>
  </w:endnote>
  <w:endnote w:type="continuationSeparator" w:id="0">
    <w:p w:rsidR="001E611D" w:rsidRDefault="001E611D" w:rsidP="005E0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946486"/>
    </w:sdtPr>
    <w:sdtContent>
      <w:p w:rsidR="005E005F" w:rsidRDefault="00535746">
        <w:pPr>
          <w:pStyle w:val="a5"/>
          <w:jc w:val="right"/>
        </w:pPr>
        <w:r w:rsidRPr="00535746">
          <w:fldChar w:fldCharType="begin"/>
        </w:r>
        <w:r w:rsidR="00803DE0">
          <w:instrText>PAGE   \* MERGEFORMAT</w:instrText>
        </w:r>
        <w:r w:rsidRPr="00535746">
          <w:fldChar w:fldCharType="separate"/>
        </w:r>
        <w:r w:rsidR="004A74FE" w:rsidRPr="004A74FE">
          <w:rPr>
            <w:noProof/>
            <w:lang w:val="zh-CN"/>
          </w:rPr>
          <w:t>7</w:t>
        </w:r>
        <w:r>
          <w:rPr>
            <w:lang w:val="zh-CN"/>
          </w:rPr>
          <w:fldChar w:fldCharType="end"/>
        </w:r>
      </w:p>
    </w:sdtContent>
  </w:sdt>
  <w:p w:rsidR="005E005F" w:rsidRDefault="005E00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1D" w:rsidRDefault="001E611D" w:rsidP="005E005F">
      <w:r>
        <w:separator/>
      </w:r>
    </w:p>
  </w:footnote>
  <w:footnote w:type="continuationSeparator" w:id="0">
    <w:p w:rsidR="001E611D" w:rsidRDefault="001E611D" w:rsidP="005E0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E076E5"/>
    <w:multiLevelType w:val="singleLevel"/>
    <w:tmpl w:val="CAE076E5"/>
    <w:lvl w:ilvl="0">
      <w:start w:val="1"/>
      <w:numFmt w:val="decimal"/>
      <w:suff w:val="nothing"/>
      <w:lvlText w:val="%1、"/>
      <w:lvlJc w:val="left"/>
    </w:lvl>
  </w:abstractNum>
  <w:abstractNum w:abstractNumId="1">
    <w:nsid w:val="D61AB20D"/>
    <w:multiLevelType w:val="singleLevel"/>
    <w:tmpl w:val="D61AB20D"/>
    <w:lvl w:ilvl="0">
      <w:start w:val="1"/>
      <w:numFmt w:val="decimal"/>
      <w:suff w:val="nothing"/>
      <w:lvlText w:val="%1、"/>
      <w:lvlJc w:val="left"/>
    </w:lvl>
  </w:abstractNum>
  <w:abstractNum w:abstractNumId="2">
    <w:nsid w:val="F38CEB50"/>
    <w:multiLevelType w:val="singleLevel"/>
    <w:tmpl w:val="F38CEB50"/>
    <w:lvl w:ilvl="0">
      <w:start w:val="2"/>
      <w:numFmt w:val="chineseCounting"/>
      <w:suff w:val="nothing"/>
      <w:lvlText w:val="%1、"/>
      <w:lvlJc w:val="left"/>
      <w:rPr>
        <w:rFonts w:hint="eastAsia"/>
      </w:rPr>
    </w:lvl>
  </w:abstractNum>
  <w:abstractNum w:abstractNumId="3">
    <w:nsid w:val="06225EF3"/>
    <w:multiLevelType w:val="singleLevel"/>
    <w:tmpl w:val="06225EF3"/>
    <w:lvl w:ilvl="0">
      <w:start w:val="1"/>
      <w:numFmt w:val="decimal"/>
      <w:suff w:val="nothing"/>
      <w:lvlText w:val="%1、"/>
      <w:lvlJc w:val="left"/>
    </w:lvl>
  </w:abstractNum>
  <w:abstractNum w:abstractNumId="4">
    <w:nsid w:val="25F44997"/>
    <w:multiLevelType w:val="multilevel"/>
    <w:tmpl w:val="25F4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2E828C1"/>
    <w:multiLevelType w:val="singleLevel"/>
    <w:tmpl w:val="42E828C1"/>
    <w:lvl w:ilvl="0">
      <w:start w:val="1"/>
      <w:numFmt w:val="decimal"/>
      <w:suff w:val="nothing"/>
      <w:lvlText w:val="%1、"/>
      <w:lvlJc w:val="left"/>
    </w:lvl>
  </w:abstractNum>
  <w:abstractNum w:abstractNumId="6">
    <w:nsid w:val="4E8E0544"/>
    <w:multiLevelType w:val="singleLevel"/>
    <w:tmpl w:val="4E8E0544"/>
    <w:lvl w:ilvl="0">
      <w:start w:val="3"/>
      <w:numFmt w:val="decimal"/>
      <w:suff w:val="nothing"/>
      <w:lvlText w:val="%1、"/>
      <w:lvlJc w:val="left"/>
    </w:lvl>
  </w:abstractNum>
  <w:abstractNum w:abstractNumId="7">
    <w:nsid w:val="6925ECDA"/>
    <w:multiLevelType w:val="singleLevel"/>
    <w:tmpl w:val="6925ECDA"/>
    <w:lvl w:ilvl="0">
      <w:start w:val="1"/>
      <w:numFmt w:val="decimal"/>
      <w:suff w:val="nothing"/>
      <w:lvlText w:val="%1、"/>
      <w:lvlJc w:val="left"/>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4471"/>
    <w:rsid w:val="00012993"/>
    <w:rsid w:val="00032C7E"/>
    <w:rsid w:val="0003332F"/>
    <w:rsid w:val="000404EF"/>
    <w:rsid w:val="000434CB"/>
    <w:rsid w:val="000514CF"/>
    <w:rsid w:val="000561A9"/>
    <w:rsid w:val="00067243"/>
    <w:rsid w:val="00075D25"/>
    <w:rsid w:val="000B5FF1"/>
    <w:rsid w:val="000D49C2"/>
    <w:rsid w:val="000E4D2F"/>
    <w:rsid w:val="000F3327"/>
    <w:rsid w:val="000F7F09"/>
    <w:rsid w:val="001016F5"/>
    <w:rsid w:val="001047DC"/>
    <w:rsid w:val="001402D7"/>
    <w:rsid w:val="00142399"/>
    <w:rsid w:val="00161688"/>
    <w:rsid w:val="0017766C"/>
    <w:rsid w:val="001A20C3"/>
    <w:rsid w:val="001D3C60"/>
    <w:rsid w:val="001D57D8"/>
    <w:rsid w:val="001D7FF7"/>
    <w:rsid w:val="001E611D"/>
    <w:rsid w:val="001F2EDD"/>
    <w:rsid w:val="002007FC"/>
    <w:rsid w:val="00211124"/>
    <w:rsid w:val="00237494"/>
    <w:rsid w:val="00266867"/>
    <w:rsid w:val="00274471"/>
    <w:rsid w:val="00280F72"/>
    <w:rsid w:val="002A202A"/>
    <w:rsid w:val="002A28AE"/>
    <w:rsid w:val="002A3D58"/>
    <w:rsid w:val="002A5BD6"/>
    <w:rsid w:val="002B470A"/>
    <w:rsid w:val="002B5581"/>
    <w:rsid w:val="002C1B13"/>
    <w:rsid w:val="002C685D"/>
    <w:rsid w:val="002D0DA6"/>
    <w:rsid w:val="002E23FA"/>
    <w:rsid w:val="002E6528"/>
    <w:rsid w:val="002F1A5D"/>
    <w:rsid w:val="002F3A4A"/>
    <w:rsid w:val="002F44A7"/>
    <w:rsid w:val="00303267"/>
    <w:rsid w:val="00306916"/>
    <w:rsid w:val="003245AC"/>
    <w:rsid w:val="003268FE"/>
    <w:rsid w:val="00334A84"/>
    <w:rsid w:val="003373F7"/>
    <w:rsid w:val="0034170C"/>
    <w:rsid w:val="00343399"/>
    <w:rsid w:val="00365BA8"/>
    <w:rsid w:val="003669E2"/>
    <w:rsid w:val="00384504"/>
    <w:rsid w:val="00396A30"/>
    <w:rsid w:val="003A5E47"/>
    <w:rsid w:val="003B31BF"/>
    <w:rsid w:val="003B3293"/>
    <w:rsid w:val="003B78A7"/>
    <w:rsid w:val="003F3158"/>
    <w:rsid w:val="004036BB"/>
    <w:rsid w:val="00432FC5"/>
    <w:rsid w:val="00447CC4"/>
    <w:rsid w:val="004529DA"/>
    <w:rsid w:val="004762B6"/>
    <w:rsid w:val="00482024"/>
    <w:rsid w:val="00492A49"/>
    <w:rsid w:val="00494755"/>
    <w:rsid w:val="004A74FE"/>
    <w:rsid w:val="004B7B60"/>
    <w:rsid w:val="004C2D5E"/>
    <w:rsid w:val="004C5BDB"/>
    <w:rsid w:val="004C673C"/>
    <w:rsid w:val="00510CB9"/>
    <w:rsid w:val="005142E8"/>
    <w:rsid w:val="00535746"/>
    <w:rsid w:val="00540A55"/>
    <w:rsid w:val="00567298"/>
    <w:rsid w:val="005763F7"/>
    <w:rsid w:val="00587781"/>
    <w:rsid w:val="005A5497"/>
    <w:rsid w:val="005B6FAE"/>
    <w:rsid w:val="005D07FC"/>
    <w:rsid w:val="005D6718"/>
    <w:rsid w:val="005E005F"/>
    <w:rsid w:val="005E2B6B"/>
    <w:rsid w:val="005E64A1"/>
    <w:rsid w:val="005F0EA4"/>
    <w:rsid w:val="005F11A7"/>
    <w:rsid w:val="005F2950"/>
    <w:rsid w:val="005F5AD0"/>
    <w:rsid w:val="00605135"/>
    <w:rsid w:val="00607315"/>
    <w:rsid w:val="00621143"/>
    <w:rsid w:val="00631889"/>
    <w:rsid w:val="00634462"/>
    <w:rsid w:val="00635E41"/>
    <w:rsid w:val="00640C67"/>
    <w:rsid w:val="00656182"/>
    <w:rsid w:val="00666E3F"/>
    <w:rsid w:val="006676EF"/>
    <w:rsid w:val="00672E10"/>
    <w:rsid w:val="00695740"/>
    <w:rsid w:val="006A3916"/>
    <w:rsid w:val="006A6428"/>
    <w:rsid w:val="006D126D"/>
    <w:rsid w:val="006D74B9"/>
    <w:rsid w:val="0070373A"/>
    <w:rsid w:val="00717F01"/>
    <w:rsid w:val="00724357"/>
    <w:rsid w:val="00732299"/>
    <w:rsid w:val="00741823"/>
    <w:rsid w:val="00745A6D"/>
    <w:rsid w:val="00782659"/>
    <w:rsid w:val="007B1458"/>
    <w:rsid w:val="007D5731"/>
    <w:rsid w:val="007E06B8"/>
    <w:rsid w:val="007F60DF"/>
    <w:rsid w:val="00803DE0"/>
    <w:rsid w:val="00811CDF"/>
    <w:rsid w:val="008129D6"/>
    <w:rsid w:val="00812E05"/>
    <w:rsid w:val="00832EBF"/>
    <w:rsid w:val="00834579"/>
    <w:rsid w:val="008348F2"/>
    <w:rsid w:val="008358F2"/>
    <w:rsid w:val="008410DD"/>
    <w:rsid w:val="008816E6"/>
    <w:rsid w:val="00883460"/>
    <w:rsid w:val="00884735"/>
    <w:rsid w:val="008857B2"/>
    <w:rsid w:val="008937B5"/>
    <w:rsid w:val="00895023"/>
    <w:rsid w:val="0089705D"/>
    <w:rsid w:val="00897D57"/>
    <w:rsid w:val="008C17DB"/>
    <w:rsid w:val="008C43FD"/>
    <w:rsid w:val="008C6A30"/>
    <w:rsid w:val="008D78B9"/>
    <w:rsid w:val="008E2E59"/>
    <w:rsid w:val="009016F3"/>
    <w:rsid w:val="00901718"/>
    <w:rsid w:val="00904927"/>
    <w:rsid w:val="00904E2A"/>
    <w:rsid w:val="0092049F"/>
    <w:rsid w:val="009242B5"/>
    <w:rsid w:val="00955C6F"/>
    <w:rsid w:val="00961EA2"/>
    <w:rsid w:val="00976B3C"/>
    <w:rsid w:val="00982CF4"/>
    <w:rsid w:val="00986252"/>
    <w:rsid w:val="00993099"/>
    <w:rsid w:val="009B2FE8"/>
    <w:rsid w:val="009B3180"/>
    <w:rsid w:val="009B7D93"/>
    <w:rsid w:val="009C7AF6"/>
    <w:rsid w:val="009D53E1"/>
    <w:rsid w:val="009E2B32"/>
    <w:rsid w:val="009F443B"/>
    <w:rsid w:val="009F7C54"/>
    <w:rsid w:val="00A01C19"/>
    <w:rsid w:val="00A12644"/>
    <w:rsid w:val="00A4040A"/>
    <w:rsid w:val="00A52C2A"/>
    <w:rsid w:val="00A56717"/>
    <w:rsid w:val="00A60630"/>
    <w:rsid w:val="00A76238"/>
    <w:rsid w:val="00A8335F"/>
    <w:rsid w:val="00A858E4"/>
    <w:rsid w:val="00AA0276"/>
    <w:rsid w:val="00AB64CD"/>
    <w:rsid w:val="00AB6619"/>
    <w:rsid w:val="00AC11E0"/>
    <w:rsid w:val="00AD3F7D"/>
    <w:rsid w:val="00AE4B9C"/>
    <w:rsid w:val="00B13C22"/>
    <w:rsid w:val="00B4391B"/>
    <w:rsid w:val="00B508F4"/>
    <w:rsid w:val="00B625A6"/>
    <w:rsid w:val="00BA05C1"/>
    <w:rsid w:val="00BC4EE3"/>
    <w:rsid w:val="00BD0930"/>
    <w:rsid w:val="00BE212D"/>
    <w:rsid w:val="00BE6DC7"/>
    <w:rsid w:val="00C43AB6"/>
    <w:rsid w:val="00C46E5D"/>
    <w:rsid w:val="00C50E2E"/>
    <w:rsid w:val="00C54028"/>
    <w:rsid w:val="00C70840"/>
    <w:rsid w:val="00C7739E"/>
    <w:rsid w:val="00C86955"/>
    <w:rsid w:val="00C86A75"/>
    <w:rsid w:val="00C93F64"/>
    <w:rsid w:val="00C97DA8"/>
    <w:rsid w:val="00CA4085"/>
    <w:rsid w:val="00CA5F94"/>
    <w:rsid w:val="00CB46A9"/>
    <w:rsid w:val="00CD3230"/>
    <w:rsid w:val="00CD4DFB"/>
    <w:rsid w:val="00CE5264"/>
    <w:rsid w:val="00CE614C"/>
    <w:rsid w:val="00CF3812"/>
    <w:rsid w:val="00D14020"/>
    <w:rsid w:val="00D20E55"/>
    <w:rsid w:val="00D26FB7"/>
    <w:rsid w:val="00D33EB8"/>
    <w:rsid w:val="00D445C1"/>
    <w:rsid w:val="00D509BF"/>
    <w:rsid w:val="00D5259D"/>
    <w:rsid w:val="00D55D75"/>
    <w:rsid w:val="00D66723"/>
    <w:rsid w:val="00D86CDF"/>
    <w:rsid w:val="00D90729"/>
    <w:rsid w:val="00D94963"/>
    <w:rsid w:val="00DA2604"/>
    <w:rsid w:val="00DA5486"/>
    <w:rsid w:val="00DB663B"/>
    <w:rsid w:val="00DC0722"/>
    <w:rsid w:val="00DC0ACC"/>
    <w:rsid w:val="00DC0B7D"/>
    <w:rsid w:val="00DC47F4"/>
    <w:rsid w:val="00DC751C"/>
    <w:rsid w:val="00DE6845"/>
    <w:rsid w:val="00DF538B"/>
    <w:rsid w:val="00DF5F04"/>
    <w:rsid w:val="00E27D8C"/>
    <w:rsid w:val="00E31AAA"/>
    <w:rsid w:val="00E446F9"/>
    <w:rsid w:val="00E61AFD"/>
    <w:rsid w:val="00E71F89"/>
    <w:rsid w:val="00E74AC4"/>
    <w:rsid w:val="00E9009C"/>
    <w:rsid w:val="00EA3EF5"/>
    <w:rsid w:val="00EC0531"/>
    <w:rsid w:val="00EC1057"/>
    <w:rsid w:val="00F153F9"/>
    <w:rsid w:val="00F20BB2"/>
    <w:rsid w:val="00F2459F"/>
    <w:rsid w:val="00F2649F"/>
    <w:rsid w:val="00F3308C"/>
    <w:rsid w:val="00F42D57"/>
    <w:rsid w:val="00F4343E"/>
    <w:rsid w:val="00F47249"/>
    <w:rsid w:val="00F54D4F"/>
    <w:rsid w:val="00F55D0A"/>
    <w:rsid w:val="00F67D7E"/>
    <w:rsid w:val="00F7437F"/>
    <w:rsid w:val="00F84D36"/>
    <w:rsid w:val="00FA1F0F"/>
    <w:rsid w:val="00FC599C"/>
    <w:rsid w:val="00FC6E6E"/>
    <w:rsid w:val="00FD64CD"/>
    <w:rsid w:val="00FE5460"/>
    <w:rsid w:val="00FF3AAD"/>
    <w:rsid w:val="01FF715E"/>
    <w:rsid w:val="049B5B90"/>
    <w:rsid w:val="06613F34"/>
    <w:rsid w:val="0B411B88"/>
    <w:rsid w:val="0CD947E4"/>
    <w:rsid w:val="0EB25E69"/>
    <w:rsid w:val="10333B23"/>
    <w:rsid w:val="13E60FEC"/>
    <w:rsid w:val="16257CF7"/>
    <w:rsid w:val="16DF720A"/>
    <w:rsid w:val="181D411D"/>
    <w:rsid w:val="1BB81DDD"/>
    <w:rsid w:val="1BC3728A"/>
    <w:rsid w:val="1C6B2972"/>
    <w:rsid w:val="1E5725B1"/>
    <w:rsid w:val="207D0E7D"/>
    <w:rsid w:val="21E056BF"/>
    <w:rsid w:val="259B2913"/>
    <w:rsid w:val="31350F64"/>
    <w:rsid w:val="3E636E82"/>
    <w:rsid w:val="47B33F7C"/>
    <w:rsid w:val="49ED6FCB"/>
    <w:rsid w:val="4F9363F6"/>
    <w:rsid w:val="530158CF"/>
    <w:rsid w:val="54300EB6"/>
    <w:rsid w:val="587B118D"/>
    <w:rsid w:val="5D132086"/>
    <w:rsid w:val="5E5C6506"/>
    <w:rsid w:val="5F181490"/>
    <w:rsid w:val="604863DA"/>
    <w:rsid w:val="61DB43E7"/>
    <w:rsid w:val="62C82E53"/>
    <w:rsid w:val="63EF265B"/>
    <w:rsid w:val="66D04F16"/>
    <w:rsid w:val="67E83355"/>
    <w:rsid w:val="67FF4378"/>
    <w:rsid w:val="6D0A3F8C"/>
    <w:rsid w:val="6E1679C7"/>
    <w:rsid w:val="6FAE0DD2"/>
    <w:rsid w:val="72E04CA2"/>
    <w:rsid w:val="72E837BC"/>
    <w:rsid w:val="761A019E"/>
    <w:rsid w:val="78732444"/>
    <w:rsid w:val="79B3340F"/>
    <w:rsid w:val="7C392EDA"/>
    <w:rsid w:val="7E531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5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E005F"/>
    <w:pPr>
      <w:widowControl/>
      <w:spacing w:before="100" w:beforeAutospacing="1" w:after="100" w:afterAutospacing="1"/>
      <w:jc w:val="left"/>
    </w:pPr>
    <w:rPr>
      <w:rFonts w:ascii="宋体" w:hAnsi="宋体"/>
      <w:kern w:val="0"/>
      <w:sz w:val="24"/>
      <w:szCs w:val="24"/>
    </w:rPr>
  </w:style>
  <w:style w:type="paragraph" w:styleId="a4">
    <w:name w:val="Balloon Text"/>
    <w:basedOn w:val="a"/>
    <w:link w:val="Char0"/>
    <w:uiPriority w:val="99"/>
    <w:semiHidden/>
    <w:unhideWhenUsed/>
    <w:qFormat/>
    <w:rsid w:val="005E005F"/>
    <w:rPr>
      <w:sz w:val="18"/>
      <w:szCs w:val="18"/>
    </w:rPr>
  </w:style>
  <w:style w:type="paragraph" w:styleId="a5">
    <w:name w:val="footer"/>
    <w:basedOn w:val="a"/>
    <w:link w:val="Char1"/>
    <w:uiPriority w:val="99"/>
    <w:unhideWhenUsed/>
    <w:qFormat/>
    <w:rsid w:val="005E005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E005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5E005F"/>
    <w:pPr>
      <w:spacing w:before="100" w:beforeAutospacing="1" w:after="100" w:afterAutospacing="1"/>
      <w:jc w:val="left"/>
    </w:pPr>
    <w:rPr>
      <w:kern w:val="0"/>
      <w:sz w:val="24"/>
    </w:rPr>
  </w:style>
  <w:style w:type="table" w:styleId="a8">
    <w:name w:val="Table Grid"/>
    <w:basedOn w:val="a1"/>
    <w:uiPriority w:val="39"/>
    <w:qFormat/>
    <w:rsid w:val="005E0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E005F"/>
    <w:rPr>
      <w:b/>
    </w:rPr>
  </w:style>
  <w:style w:type="character" w:styleId="aa">
    <w:name w:val="Emphasis"/>
    <w:basedOn w:val="a0"/>
    <w:uiPriority w:val="20"/>
    <w:qFormat/>
    <w:rsid w:val="005E005F"/>
    <w:rPr>
      <w:i/>
      <w:iCs/>
    </w:rPr>
  </w:style>
  <w:style w:type="character" w:customStyle="1" w:styleId="Char2">
    <w:name w:val="页眉 Char"/>
    <w:basedOn w:val="a0"/>
    <w:link w:val="a6"/>
    <w:uiPriority w:val="99"/>
    <w:qFormat/>
    <w:rsid w:val="005E005F"/>
    <w:rPr>
      <w:sz w:val="18"/>
      <w:szCs w:val="18"/>
    </w:rPr>
  </w:style>
  <w:style w:type="character" w:customStyle="1" w:styleId="Char1">
    <w:name w:val="页脚 Char"/>
    <w:basedOn w:val="a0"/>
    <w:link w:val="a5"/>
    <w:uiPriority w:val="99"/>
    <w:qFormat/>
    <w:rsid w:val="005E005F"/>
    <w:rPr>
      <w:sz w:val="18"/>
      <w:szCs w:val="18"/>
    </w:rPr>
  </w:style>
  <w:style w:type="character" w:customStyle="1" w:styleId="Char0">
    <w:name w:val="批注框文本 Char"/>
    <w:basedOn w:val="a0"/>
    <w:link w:val="a4"/>
    <w:uiPriority w:val="99"/>
    <w:semiHidden/>
    <w:qFormat/>
    <w:rsid w:val="005E005F"/>
    <w:rPr>
      <w:rFonts w:ascii="Calibri" w:eastAsia="宋体" w:hAnsi="Calibri" w:cs="Times New Roman"/>
      <w:sz w:val="18"/>
      <w:szCs w:val="18"/>
    </w:rPr>
  </w:style>
  <w:style w:type="paragraph" w:styleId="ab">
    <w:name w:val="List Paragraph"/>
    <w:basedOn w:val="a"/>
    <w:uiPriority w:val="34"/>
    <w:qFormat/>
    <w:rsid w:val="005E005F"/>
    <w:pPr>
      <w:ind w:firstLineChars="200" w:firstLine="420"/>
    </w:pPr>
  </w:style>
  <w:style w:type="character" w:customStyle="1" w:styleId="Char">
    <w:name w:val="正文文本缩进 Char"/>
    <w:basedOn w:val="a0"/>
    <w:link w:val="a3"/>
    <w:qFormat/>
    <w:rsid w:val="005E005F"/>
    <w:rPr>
      <w:rFonts w:ascii="宋体" w:eastAsia="宋体" w:hAnsi="宋体" w:cs="Times New Roman"/>
      <w:kern w:val="0"/>
      <w:sz w:val="24"/>
      <w:szCs w:val="24"/>
    </w:rPr>
  </w:style>
  <w:style w:type="paragraph" w:customStyle="1" w:styleId="1">
    <w:name w:val="列出段落1"/>
    <w:basedOn w:val="a"/>
    <w:uiPriority w:val="34"/>
    <w:qFormat/>
    <w:rsid w:val="005E005F"/>
    <w:pPr>
      <w:ind w:firstLineChars="200" w:firstLine="420"/>
    </w:pPr>
  </w:style>
</w:styles>
</file>

<file path=word/webSettings.xml><?xml version="1.0" encoding="utf-8"?>
<w:webSettings xmlns:r="http://schemas.openxmlformats.org/officeDocument/2006/relationships" xmlns:w="http://schemas.openxmlformats.org/wordprocessingml/2006/main">
  <w:divs>
    <w:div w:id="254442941">
      <w:bodyDiv w:val="1"/>
      <w:marLeft w:val="0"/>
      <w:marRight w:val="0"/>
      <w:marTop w:val="0"/>
      <w:marBottom w:val="0"/>
      <w:divBdr>
        <w:top w:val="none" w:sz="0" w:space="0" w:color="auto"/>
        <w:left w:val="none" w:sz="0" w:space="0" w:color="auto"/>
        <w:bottom w:val="none" w:sz="0" w:space="0" w:color="auto"/>
        <w:right w:val="none" w:sz="0" w:space="0" w:color="auto"/>
      </w:divBdr>
    </w:div>
    <w:div w:id="1185246654">
      <w:bodyDiv w:val="1"/>
      <w:marLeft w:val="0"/>
      <w:marRight w:val="0"/>
      <w:marTop w:val="0"/>
      <w:marBottom w:val="0"/>
      <w:divBdr>
        <w:top w:val="none" w:sz="0" w:space="0" w:color="auto"/>
        <w:left w:val="none" w:sz="0" w:space="0" w:color="auto"/>
        <w:bottom w:val="none" w:sz="0" w:space="0" w:color="auto"/>
        <w:right w:val="none" w:sz="0" w:space="0" w:color="auto"/>
      </w:divBdr>
    </w:div>
    <w:div w:id="1926911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DEA58-4FDF-482B-9F1B-96C09231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Pages>
  <Words>829</Words>
  <Characters>4730</Characters>
  <Application>Microsoft Office Word</Application>
  <DocSecurity>0</DocSecurity>
  <Lines>39</Lines>
  <Paragraphs>11</Paragraphs>
  <ScaleCrop>false</ScaleCrop>
  <Company>微软中国</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王燕</dc:creator>
  <cp:lastModifiedBy>lenovo</cp:lastModifiedBy>
  <cp:revision>89</cp:revision>
  <cp:lastPrinted>2020-05-12T09:41:00Z</cp:lastPrinted>
  <dcterms:created xsi:type="dcterms:W3CDTF">2021-08-23T04:48:00Z</dcterms:created>
  <dcterms:modified xsi:type="dcterms:W3CDTF">2022-08-13T02:25:00Z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42F557B7B86C448393B996AEFF2237E0</vt:lpwstr>
  </property>
</Properties>
</file>