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b/>
          <w:bCs/>
          <w:sz w:val="32"/>
          <w:szCs w:val="32"/>
          <w:lang w:val="en-US" w:eastAsia="zh-Hans"/>
        </w:rPr>
      </w:pPr>
      <w:r>
        <w:rPr>
          <w:rFonts w:hint="eastAsia" w:ascii="黑体" w:hAnsi="黑体" w:eastAsia="黑体" w:cs="黑体"/>
          <w:b/>
          <w:bCs/>
          <w:sz w:val="32"/>
          <w:szCs w:val="32"/>
          <w:lang w:val="en-US" w:eastAsia="zh-Hans"/>
        </w:rPr>
        <w:t>“预防网络</w:t>
      </w:r>
      <w:r>
        <w:rPr>
          <w:rFonts w:hint="eastAsia" w:ascii="黑体" w:hAnsi="黑体" w:eastAsia="黑体" w:cs="黑体"/>
          <w:b/>
          <w:bCs/>
          <w:sz w:val="32"/>
          <w:szCs w:val="32"/>
          <w:lang w:val="en-US" w:eastAsia="zh-Hans"/>
        </w:rPr>
        <w:t>沉迷</w:t>
      </w:r>
      <w:r>
        <w:rPr>
          <w:rFonts w:hint="eastAsia" w:ascii="黑体" w:hAnsi="黑体" w:eastAsia="黑体" w:cs="黑体"/>
          <w:b/>
          <w:bCs/>
          <w:sz w:val="32"/>
          <w:szCs w:val="32"/>
          <w:lang w:eastAsia="zh-Hans"/>
        </w:rPr>
        <w:t xml:space="preserve"> </w:t>
      </w:r>
      <w:r>
        <w:rPr>
          <w:rFonts w:hint="eastAsia" w:ascii="黑体" w:hAnsi="黑体" w:eastAsia="黑体" w:cs="黑体"/>
          <w:b/>
          <w:bCs/>
          <w:sz w:val="32"/>
          <w:szCs w:val="32"/>
          <w:lang w:val="en-US" w:eastAsia="zh-Hans"/>
        </w:rPr>
        <w:t>健康快乐成长”活动总结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right="0" w:rightChars="0" w:firstLine="0" w:firstLineChars="0"/>
        <w:jc w:val="center"/>
        <w:textAlignment w:val="auto"/>
        <w:outlineLvl w:val="9"/>
        <w:rPr>
          <w:rFonts w:hint="eastAsia" w:ascii="黑体" w:hAnsi="黑体" w:eastAsia="黑体" w:cs="黑体"/>
          <w:b/>
          <w:bCs/>
          <w:sz w:val="32"/>
          <w:szCs w:val="32"/>
          <w:lang w:val="en-US" w:eastAsia="zh-Hans"/>
        </w:rPr>
      </w:pPr>
      <w:r>
        <w:rPr>
          <w:rFonts w:hint="eastAsia" w:ascii="楷体_GB2312" w:eastAsia="楷体_GB2312"/>
          <w:sz w:val="24"/>
          <w:szCs w:val="24"/>
          <w:lang w:val="en-US" w:eastAsia="zh-Hans"/>
        </w:rPr>
        <w:t>班级</w:t>
      </w:r>
      <w:r>
        <w:rPr>
          <w:rFonts w:hint="eastAsia" w:ascii="楷体_GB2312" w:eastAsia="楷体_GB2312"/>
          <w:sz w:val="24"/>
          <w:szCs w:val="24"/>
        </w:rPr>
        <w:t>老师：</w:t>
      </w:r>
      <w:r>
        <w:rPr>
          <w:rFonts w:hint="eastAsia" w:ascii="楷体_GB2312" w:eastAsia="楷体_GB2312"/>
          <w:sz w:val="24"/>
          <w:szCs w:val="24"/>
          <w:lang w:val="en-US" w:eastAsia="zh-CN"/>
        </w:rPr>
        <w:t>杨清、</w:t>
      </w:r>
      <w:r>
        <w:rPr>
          <w:rFonts w:hint="eastAsia" w:ascii="楷体_GB2312" w:eastAsia="楷体_GB2312"/>
          <w:sz w:val="24"/>
          <w:szCs w:val="24"/>
          <w:lang w:val="en-US" w:eastAsia="zh-Hans"/>
        </w:rPr>
        <w:t>高亦婷</w:t>
      </w:r>
      <w:r>
        <w:rPr>
          <w:rFonts w:hint="eastAsia" w:ascii="楷体_GB2312" w:eastAsia="楷体_GB2312"/>
          <w:sz w:val="24"/>
          <w:szCs w:val="24"/>
        </w:rPr>
        <w:t xml:space="preserve">    执笔：</w:t>
      </w:r>
      <w:r>
        <w:rPr>
          <w:rFonts w:hint="eastAsia" w:ascii="楷体_GB2312" w:eastAsia="楷体_GB2312"/>
          <w:sz w:val="24"/>
          <w:szCs w:val="24"/>
          <w:lang w:val="en-US" w:eastAsia="zh-Hans"/>
        </w:rPr>
        <w:t>高亦婷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网络为我们提供了丰富的信息资源，创造了精彩的娱乐时空。成为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幼儿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学习知识、交流思想、休闲娱乐的重要平台，增强了与外界的沟通和交流，但网络犹如一把双刃剑，其中一些不良内容也极易对造成伤害，存在很大的安全隐患。如果沉迷网络，对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幼儿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的身心都会带来非常严重的危害。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因此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为了预防幼儿沉迷于网络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，使学生了解沉迷于网络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的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危害，能正确认识和面对网络的诱惑，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我班开展了“预防网络沉迷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健康快乐成长”主题活动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，引导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幼儿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了解如何正确上网，保障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他们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能在文明、健康的网络环境下学习，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并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健康成长。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339090</wp:posOffset>
            </wp:positionH>
            <wp:positionV relativeFrom="paragraph">
              <wp:posOffset>3479165</wp:posOffset>
            </wp:positionV>
            <wp:extent cx="1729740" cy="2493645"/>
            <wp:effectExtent l="0" t="0" r="20955" b="22860"/>
            <wp:wrapSquare wrapText="bothSides"/>
            <wp:docPr id="3" name="图片 3" descr="038F901283876EAB2DE3779FB5E22E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38F901283876EAB2DE3779FB5E22EA1"/>
                    <pic:cNvPicPr>
                      <a:picLocks noChangeAspect="1"/>
                    </pic:cNvPicPr>
                  </pic:nvPicPr>
                  <pic:blipFill>
                    <a:blip r:embed="rId4"/>
                    <a:srcRect l="2717" r="475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729740" cy="2493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1895475</wp:posOffset>
            </wp:positionV>
            <wp:extent cx="2424430" cy="1818640"/>
            <wp:effectExtent l="0" t="0" r="13970" b="10160"/>
            <wp:wrapSquare wrapText="bothSides"/>
            <wp:docPr id="1" name="图片 1" descr="/private/var/folders/h5/zllm0yw15bj7c8kvptpp8pdh0000gn/T/com.kingsoft.wpsoffice.mac/picturecompress_20220905130429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/private/var/folders/h5/zllm0yw15bj7c8kvptpp8pdh0000gn/T/com.kingsoft.wpsoffice.mac/picturecompress_20220905130429/output_1.jpgoutput_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24430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首先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老师谈话导入：“小朋友们平时在家上网吗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？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喜欢上网吗？为什么？”幼儿立刻积极地举手发言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：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Hans"/>
        </w:rPr>
        <w:t>“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我可喜欢上网了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妈妈给我放动画片看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。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Hans"/>
        </w:rPr>
        <w:t>”“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我在家用电脑学习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Hans"/>
        </w:rPr>
        <w:t>”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这么说，网络有其独特的魅力吸引着你，这就是网络的“利”。师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：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Hans"/>
        </w:rPr>
        <w:t>“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爸爸妈妈支持你们无限制的上网吗？为什么？”幼儿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：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Hans"/>
        </w:rPr>
        <w:t>“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我爸爸每天只给我玩一个小时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。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Hans"/>
        </w:rPr>
        <w:t>”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师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：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Hans"/>
        </w:rPr>
        <w:t>“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所以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爸爸妈妈普遍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Hans"/>
        </w:rPr>
        <w:t>认为网络有很多的弊处。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让我们来看一个小动画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了解一下沉迷网络的危害以及小朋友们应该怎样健康上网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。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Hans"/>
        </w:rPr>
        <w:t>”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然后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老师播放动画片给幼儿观看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并且一起讨论看到的内容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。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最后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老师引导幼儿动手画一画预防沉迷网络自己应该怎么做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。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在画面中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我们可以看到孩子们杜绝沉迷网络而外出游玩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和伙伴们一起玩耍等等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</w:pP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447675</wp:posOffset>
            </wp:positionH>
            <wp:positionV relativeFrom="paragraph">
              <wp:posOffset>1663700</wp:posOffset>
            </wp:positionV>
            <wp:extent cx="1717675" cy="2476500"/>
            <wp:effectExtent l="0" t="0" r="12700" b="9525"/>
            <wp:wrapSquare wrapText="bothSides"/>
            <wp:docPr id="4" name="图片 4" descr="FC3F2B871790B38E5E89D69135C00D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C3F2B871790B38E5E89D69135C00D8B"/>
                    <pic:cNvPicPr>
                      <a:picLocks noChangeAspect="1"/>
                    </pic:cNvPicPr>
                  </pic:nvPicPr>
                  <pic:blipFill>
                    <a:blip r:embed="rId6"/>
                    <a:srcRect l="2685" r="482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71767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448310</wp:posOffset>
            </wp:positionH>
            <wp:positionV relativeFrom="paragraph">
              <wp:posOffset>-297815</wp:posOffset>
            </wp:positionV>
            <wp:extent cx="1809115" cy="2540000"/>
            <wp:effectExtent l="0" t="0" r="0" b="19685"/>
            <wp:wrapSquare wrapText="bothSides"/>
            <wp:docPr id="2" name="图片 2" descr="E3F289D7397E4D6137A4ED3F7B52B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3F289D7397E4D6137A4ED3F7B52B943"/>
                    <pic:cNvPicPr>
                      <a:picLocks noChangeAspect="1"/>
                    </pic:cNvPicPr>
                  </pic:nvPicPr>
                  <pic:blipFill>
                    <a:blip r:embed="rId7"/>
                    <a:srcRect l="5943" b="99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809115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老师做总结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网络对我们既有有利的一面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也有危害的一面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那么我们应该合理安排上</w:t>
      </w:r>
      <w:bookmarkStart w:id="0" w:name="_GoBack"/>
      <w:bookmarkEnd w:id="0"/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网时间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遵守网络规则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保护自身安全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。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同时让小朋友回家告诉爸爸妈妈长时间上网的害处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督促家长们文明上网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Hans"/>
        </w:rPr>
        <w:t>健康上网</w:t>
      </w:r>
      <w:r>
        <w:rPr>
          <w:rFonts w:hint="default" w:ascii="宋体" w:hAnsi="宋体" w:eastAsia="宋体" w:cs="宋体"/>
          <w:b w:val="0"/>
          <w:bCs w:val="0"/>
          <w:sz w:val="21"/>
          <w:szCs w:val="21"/>
          <w:lang w:eastAsia="zh-Hans"/>
        </w:rPr>
        <w:t>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panose1 w:val="02010609060101010101"/>
    <w:charset w:val="86"/>
    <w:family w:val="auto"/>
    <w:pitch w:val="default"/>
    <w:sig w:usb0="00000000" w:usb1="00000000" w:usb2="00000000" w:usb3="00000000" w:csb0="00160000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  <w:font w:name="楷体_GB2312">
    <w:altName w:val="汉仪楷体简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汉仪楷体简">
    <w:panose1 w:val="02010600000101010101"/>
    <w:charset w:val="86"/>
    <w:family w:val="auto"/>
    <w:pitch w:val="default"/>
    <w:sig w:usb0="00000000" w:usb1="00000000" w:usb2="00000000" w:usb3="00000000" w:csb0="0006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F77C00F"/>
    <w:rsid w:val="1F77C00F"/>
    <w:rsid w:val="2DF973AC"/>
    <w:rsid w:val="2FB736AF"/>
    <w:rsid w:val="33DDDB9D"/>
    <w:rsid w:val="57B69E2B"/>
    <w:rsid w:val="66A63D7A"/>
    <w:rsid w:val="75856708"/>
    <w:rsid w:val="7DEDE2D2"/>
    <w:rsid w:val="7EFBCD9E"/>
    <w:rsid w:val="7FEFECB0"/>
    <w:rsid w:val="BEDF1F99"/>
    <w:rsid w:val="F6D55ECC"/>
    <w:rsid w:val="FFBF13C0"/>
    <w:rsid w:val="FFC75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11</TotalTime>
  <ScaleCrop>false</ScaleCrop>
  <LinksUpToDate>false</LinksUpToDate>
  <CharactersWithSpaces>0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2022-09-05T12:45:00Z</dcterms:created>
  <dc:creator>亦</dc:creator>
  <cp:lastModifiedBy>亦</cp:lastModifiedBy>
  <dcterms:modified xsi:type="dcterms:W3CDTF">2022-09-05T13:36:11Z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147CC0F179F77850FC7E1563E98EE8B6</vt:lpwstr>
  </property>
</Properties>
</file>