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3835" w:rsidRDefault="00135F28">
      <w:pPr>
        <w:spacing w:line="360" w:lineRule="exact"/>
        <w:jc w:val="center"/>
        <w:rPr>
          <w:rFonts w:eastAsia="SimHei"/>
          <w:b/>
          <w:bCs/>
          <w:color w:val="000000"/>
          <w:sz w:val="32"/>
        </w:rPr>
      </w:pPr>
      <w:r>
        <w:rPr>
          <w:rFonts w:eastAsia="SimHei" w:hint="eastAsia"/>
          <w:b/>
          <w:bCs/>
          <w:color w:val="000000"/>
          <w:sz w:val="32"/>
        </w:rPr>
        <w:t>常州市新北区新桥街道中心幼儿园（</w:t>
      </w:r>
      <w:r w:rsidR="00177096">
        <w:rPr>
          <w:rFonts w:eastAsiaTheme="minorEastAsia" w:hint="eastAsia"/>
          <w:b/>
          <w:bCs/>
          <w:color w:val="000000"/>
          <w:sz w:val="32"/>
        </w:rPr>
        <w:t>滨江</w:t>
      </w:r>
      <w:r>
        <w:rPr>
          <w:rFonts w:eastAsia="SimHei" w:hint="eastAsia"/>
          <w:b/>
          <w:bCs/>
          <w:color w:val="000000"/>
          <w:sz w:val="32"/>
        </w:rPr>
        <w:t>园区）周日活动安排</w:t>
      </w:r>
    </w:p>
    <w:p w:rsidR="006D3835" w:rsidRDefault="00135F28" w:rsidP="00177096">
      <w:pPr>
        <w:wordWrap w:val="0"/>
        <w:spacing w:line="280" w:lineRule="exact"/>
        <w:ind w:firstLineChars="696" w:firstLine="1462"/>
        <w:jc w:val="right"/>
        <w:rPr>
          <w:rFonts w:ascii="SimSun"/>
          <w:bCs/>
          <w:color w:val="000000"/>
          <w:sz w:val="32"/>
        </w:rPr>
      </w:pPr>
      <w:r>
        <w:rPr>
          <w:rFonts w:ascii="SimSun" w:hAnsi="SimSun" w:hint="eastAsia"/>
          <w:color w:val="000000"/>
          <w:szCs w:val="21"/>
          <w:u w:val="single"/>
        </w:rPr>
        <w:t>小一</w:t>
      </w:r>
      <w:r>
        <w:rPr>
          <w:rFonts w:ascii="SimSun" w:hAnsi="SimSun" w:hint="eastAsia"/>
          <w:color w:val="000000"/>
          <w:szCs w:val="21"/>
        </w:rPr>
        <w:t>班</w:t>
      </w:r>
      <w:r>
        <w:rPr>
          <w:rFonts w:ascii="SimSun" w:hAnsi="SimSun" w:hint="eastAsia"/>
          <w:color w:val="000000"/>
          <w:szCs w:val="21"/>
          <w:u w:val="single"/>
        </w:rPr>
        <w:t xml:space="preserve">  202</w:t>
      </w:r>
      <w:r w:rsidR="009A04F9">
        <w:rPr>
          <w:rFonts w:ascii="SimSun" w:eastAsiaTheme="minorEastAsia" w:hAnsi="SimSun" w:hint="eastAsia"/>
          <w:color w:val="000000"/>
          <w:szCs w:val="21"/>
          <w:u w:val="single"/>
        </w:rPr>
        <w:t>2</w:t>
      </w:r>
      <w:r>
        <w:rPr>
          <w:rFonts w:ascii="SimSun" w:hAnsi="SimSun" w:hint="eastAsia"/>
          <w:color w:val="000000"/>
          <w:szCs w:val="21"/>
          <w:u w:val="single"/>
        </w:rPr>
        <w:t xml:space="preserve">   </w:t>
      </w:r>
      <w:r>
        <w:rPr>
          <w:rFonts w:ascii="SimSun" w:hAnsi="SimSun" w:hint="eastAsia"/>
          <w:color w:val="000000"/>
        </w:rPr>
        <w:t>年</w:t>
      </w:r>
      <w:r>
        <w:rPr>
          <w:rFonts w:ascii="SimSun" w:hAnsi="SimSun" w:hint="eastAsia"/>
          <w:color w:val="000000"/>
          <w:u w:val="single"/>
        </w:rPr>
        <w:t>9</w:t>
      </w:r>
      <w:r>
        <w:rPr>
          <w:rFonts w:ascii="SimSun" w:hAnsi="SimSun" w:hint="eastAsia"/>
          <w:color w:val="000000"/>
        </w:rPr>
        <w:t>月</w:t>
      </w:r>
      <w:r>
        <w:rPr>
          <w:rFonts w:ascii="SimSun" w:hAnsi="SimSun" w:hint="eastAsia"/>
          <w:color w:val="000000"/>
          <w:u w:val="single"/>
        </w:rPr>
        <w:t xml:space="preserve"> 1 </w:t>
      </w:r>
      <w:r>
        <w:rPr>
          <w:rFonts w:ascii="SimSun" w:hAnsi="SimSun" w:hint="eastAsia"/>
          <w:color w:val="000000"/>
        </w:rPr>
        <w:t>日</w:t>
      </w:r>
      <w:r>
        <w:rPr>
          <w:rFonts w:ascii="SimSun" w:hAnsi="SimSun"/>
          <w:color w:val="000000"/>
        </w:rPr>
        <w:t>—</w:t>
      </w:r>
      <w:r>
        <w:rPr>
          <w:rFonts w:ascii="SimSun" w:hAnsi="SimSun" w:hint="eastAsia"/>
          <w:color w:val="000000"/>
          <w:u w:val="single"/>
        </w:rPr>
        <w:t>9</w:t>
      </w:r>
      <w:r>
        <w:rPr>
          <w:rFonts w:ascii="SimSun" w:hAnsi="SimSun" w:hint="eastAsia"/>
          <w:color w:val="000000"/>
        </w:rPr>
        <w:t>月</w:t>
      </w:r>
      <w:r w:rsidR="00177096">
        <w:rPr>
          <w:rFonts w:ascii="SimSun" w:eastAsiaTheme="minorEastAsia" w:hAnsi="SimSun" w:hint="eastAsia"/>
          <w:color w:val="000000"/>
          <w:u w:val="single"/>
        </w:rPr>
        <w:t>9</w:t>
      </w:r>
      <w:r>
        <w:rPr>
          <w:rFonts w:ascii="SimSun" w:hAnsi="SimSun" w:hint="eastAsia"/>
          <w:color w:val="000000"/>
        </w:rPr>
        <w:t>日</w:t>
      </w:r>
      <w:r>
        <w:rPr>
          <w:rFonts w:ascii="SimSun" w:hAnsi="SimSun" w:hint="eastAsia"/>
          <w:color w:val="000000"/>
          <w:szCs w:val="21"/>
        </w:rPr>
        <w:t>第</w:t>
      </w:r>
      <w:r>
        <w:rPr>
          <w:rFonts w:ascii="SimSun" w:hAnsi="SimSun" w:hint="eastAsia"/>
          <w:color w:val="000000"/>
          <w:szCs w:val="21"/>
          <w:u w:val="single"/>
        </w:rPr>
        <w:t>一</w:t>
      </w:r>
      <w:r w:rsidR="00177096">
        <w:rPr>
          <w:rFonts w:ascii="SimSun" w:eastAsiaTheme="minorEastAsia" w:hAnsi="SimSun" w:hint="eastAsia"/>
          <w:color w:val="000000"/>
          <w:szCs w:val="21"/>
          <w:u w:val="single"/>
        </w:rPr>
        <w:t>、二</w:t>
      </w:r>
      <w:r>
        <w:rPr>
          <w:rFonts w:ascii="SimSun" w:hAnsi="SimSun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7"/>
        <w:gridCol w:w="8512"/>
      </w:tblGrid>
      <w:tr w:rsidR="006D3835">
        <w:trPr>
          <w:cantSplit/>
          <w:trHeight w:val="2335"/>
        </w:trPr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3835" w:rsidRDefault="00135F28">
            <w:pPr>
              <w:pStyle w:val="a3"/>
              <w:spacing w:after="0" w:line="320" w:lineRule="exact"/>
              <w:rPr>
                <w:rFonts w:asciiTheme="majorEastAsia" w:eastAsiaTheme="majorEastAsia" w:hAnsi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4"/>
                <w:szCs w:val="24"/>
              </w:rPr>
              <w:t>本周主题：</w:t>
            </w:r>
          </w:p>
          <w:p w:rsidR="006D3835" w:rsidRDefault="00135F28">
            <w:pPr>
              <w:pStyle w:val="a3"/>
              <w:spacing w:after="0" w:line="32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我上幼儿园（一）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835" w:rsidRDefault="00135F28" w:rsidP="009A04F9">
            <w:pPr>
              <w:spacing w:line="300" w:lineRule="exact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</w:p>
          <w:p w:rsidR="008A60AD" w:rsidRPr="008A60AD" w:rsidRDefault="008A60AD" w:rsidP="009A04F9">
            <w:pPr>
              <w:spacing w:line="300" w:lineRule="exact"/>
              <w:ind w:firstLine="435"/>
              <w:rPr>
                <w:rFonts w:eastAsiaTheme="minorEastAsia" w:hint="eastAsia"/>
                <w:bCs/>
              </w:rPr>
            </w:pPr>
            <w:r>
              <w:rPr>
                <w:rFonts w:hint="eastAsia"/>
                <w:bCs/>
              </w:rPr>
              <w:t>本周是小班新生开学第一周，</w:t>
            </w:r>
            <w:r>
              <w:rPr>
                <w:bCs/>
              </w:rPr>
              <w:t>从家庭到幼儿园，是幼儿生活的一大转折。他们离开了熟悉的家庭生活，内心充满了焦虑与不安。</w:t>
            </w:r>
            <w:r>
              <w:rPr>
                <w:rFonts w:hint="eastAsia"/>
                <w:bCs/>
              </w:rPr>
              <w:t>我们</w:t>
            </w:r>
            <w:r>
              <w:rPr>
                <w:bCs/>
              </w:rPr>
              <w:t>通过各种游戏</w:t>
            </w:r>
            <w:r>
              <w:rPr>
                <w:rFonts w:hint="eastAsia"/>
                <w:bCs/>
              </w:rPr>
              <w:t>、生活</w:t>
            </w:r>
            <w:r>
              <w:rPr>
                <w:bCs/>
              </w:rPr>
              <w:t>活动，帮助幼儿尽快稳定情绪，熟悉环境，熟悉老师和小朋友，愿意与人交流，</w:t>
            </w:r>
            <w:r>
              <w:rPr>
                <w:rFonts w:hint="eastAsia"/>
                <w:bCs/>
              </w:rPr>
              <w:t>融入到班集体生活中，</w:t>
            </w:r>
            <w:r>
              <w:rPr>
                <w:bCs/>
              </w:rPr>
              <w:t>并能带着积极愉快的情绪参与各种游戏活动，迈出从家庭到社会的第一步。</w:t>
            </w:r>
          </w:p>
          <w:p w:rsidR="006D3835" w:rsidRDefault="008A60AD" w:rsidP="009A04F9">
            <w:pPr>
              <w:spacing w:line="300" w:lineRule="exact"/>
              <w:ind w:firstLineChars="200" w:firstLine="420"/>
            </w:pPr>
            <w:r>
              <w:rPr>
                <w:rFonts w:hint="eastAsia"/>
                <w:bCs/>
              </w:rPr>
              <w:t>由于疫情原因，原本每年的新生上门家访和适应班都取消了，因此我们主要通过信息</w:t>
            </w:r>
            <w:r>
              <w:rPr>
                <w:rFonts w:ascii="宋体" w:hAnsi="宋体" w:hint="eastAsia"/>
                <w:bCs/>
                <w:szCs w:val="21"/>
              </w:rPr>
              <w:t>摸底、</w:t>
            </w:r>
            <w:r>
              <w:rPr>
                <w:rFonts w:ascii="宋体" w:hAnsi="宋体" w:hint="eastAsia"/>
                <w:bCs/>
                <w:szCs w:val="21"/>
                <w:lang/>
              </w:rPr>
              <w:t>视频家访</w:t>
            </w:r>
            <w:r>
              <w:rPr>
                <w:rFonts w:ascii="宋体" w:hAnsi="宋体" w:hint="eastAsia"/>
                <w:bCs/>
                <w:szCs w:val="21"/>
              </w:rPr>
              <w:t>、视频介绍等多种形式，让老师大致了解本班幼儿情况，</w:t>
            </w:r>
            <w:r w:rsidR="00135F28">
              <w:rPr>
                <w:rFonts w:ascii="SimSun" w:hAnsi="SimSun" w:hint="eastAsia"/>
                <w:bCs/>
                <w:szCs w:val="21"/>
              </w:rPr>
              <w:t>通过线上家访得知班级里91%的幼儿对自己即将上幼儿园十分地向往，尤其是对幼儿园的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户外器械</w:t>
            </w:r>
            <w:r w:rsidR="00135F28">
              <w:rPr>
                <w:rFonts w:ascii="SimSun" w:hAnsi="SimSun" w:hint="eastAsia"/>
                <w:bCs/>
                <w:szCs w:val="21"/>
              </w:rPr>
              <w:t>产生了极大的兴趣。但是也有3名幼儿在家里情绪不稳定，一想到要上幼儿园就想哭泣，对家长比较依恋。班级中所有的幼儿都选好了自己心仪的小标记，从班级群中的互动可以看出幼儿十分珍惜自己的标记。通过前期的问卷调查得知，班级里98%的幼儿自理能力还是不错的，能够自己如厕，个别幼儿需要家长帮忙；75%的幼儿能够吃完自己的饭菜，其中60%的幼儿需要家长喂饭，还有</w:t>
            </w:r>
            <w:bookmarkStart w:id="0" w:name="_GoBack"/>
            <w:bookmarkEnd w:id="0"/>
            <w:r w:rsidR="00135F28">
              <w:rPr>
                <w:rFonts w:ascii="SimSun" w:hAnsi="SimSun" w:hint="eastAsia"/>
                <w:bCs/>
                <w:szCs w:val="21"/>
              </w:rPr>
              <w:t>10%的幼儿比较挑食。因此</w:t>
            </w:r>
            <w:r w:rsidR="00135F28">
              <w:rPr>
                <w:rFonts w:ascii="SimSun" w:hAnsi="SimSun" w:hint="eastAsia"/>
                <w:color w:val="000000"/>
                <w:szCs w:val="21"/>
              </w:rPr>
              <w:t>本周我们将通过丰富多彩的活动来吸引幼儿的注意力，让幼儿逐渐愿意上幼儿园。</w:t>
            </w:r>
            <w:r w:rsidR="00135F28">
              <w:rPr>
                <w:rFonts w:ascii="SimSun" w:hAnsi="SimSun"/>
                <w:bCs/>
                <w:szCs w:val="21"/>
              </w:rPr>
              <w:t>通过各种游戏</w:t>
            </w:r>
            <w:r w:rsidR="00135F28">
              <w:rPr>
                <w:rFonts w:ascii="SimSun" w:hAnsi="SimSun" w:hint="eastAsia"/>
                <w:bCs/>
                <w:szCs w:val="21"/>
              </w:rPr>
              <w:t>、生活</w:t>
            </w:r>
            <w:r w:rsidR="00135F28">
              <w:rPr>
                <w:rFonts w:ascii="SimSun" w:hAnsi="SimSun"/>
                <w:bCs/>
                <w:szCs w:val="21"/>
              </w:rPr>
              <w:t>活动，帮助幼儿稳定情绪，熟悉环境，熟悉老师和小朋友，</w:t>
            </w:r>
            <w:r w:rsidR="00135F28">
              <w:rPr>
                <w:rFonts w:ascii="SimSun" w:hAnsi="SimSun" w:hint="eastAsia"/>
                <w:bCs/>
                <w:szCs w:val="21"/>
              </w:rPr>
              <w:t>慢慢融入到班集体生活中。</w:t>
            </w:r>
          </w:p>
        </w:tc>
      </w:tr>
      <w:tr w:rsidR="006D3835">
        <w:trPr>
          <w:cantSplit/>
          <w:trHeight w:val="1285"/>
        </w:trPr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3835" w:rsidRDefault="006D3835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835" w:rsidRDefault="00135F28" w:rsidP="009A04F9">
            <w:pPr>
              <w:spacing w:line="30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:rsidR="006D3835" w:rsidRDefault="00135F28" w:rsidP="009A04F9">
            <w:pPr>
              <w:spacing w:line="300" w:lineRule="exact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1</w:t>
            </w:r>
            <w:r>
              <w:rPr>
                <w:rFonts w:ascii="SimSun" w:hAnsi="SimSun" w:hint="eastAsia"/>
                <w:color w:val="000000"/>
                <w:szCs w:val="21"/>
              </w:rPr>
              <w:t>．</w:t>
            </w:r>
            <w:r>
              <w:rPr>
                <w:rFonts w:ascii="SimSun" w:hAnsi="SimSun" w:hint="eastAsia"/>
                <w:szCs w:val="21"/>
              </w:rPr>
              <w:t>知道自己上幼儿园了，逐渐接受老师、同伴，逐步适应幼儿园的集体生活。</w:t>
            </w:r>
          </w:p>
          <w:p w:rsidR="006D3835" w:rsidRDefault="00135F28" w:rsidP="009A04F9">
            <w:pPr>
              <w:spacing w:line="300" w:lineRule="exact"/>
              <w:rPr>
                <w:rFonts w:ascii="SimSun" w:hAnsi="SimSun"/>
                <w:color w:val="000000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2</w:t>
            </w:r>
            <w:r>
              <w:rPr>
                <w:rFonts w:ascii="SimSun" w:hAnsi="SimSun" w:hint="eastAsia"/>
                <w:color w:val="000000"/>
                <w:szCs w:val="21"/>
              </w:rPr>
              <w:t>．</w:t>
            </w:r>
            <w:r>
              <w:rPr>
                <w:rFonts w:ascii="SimSun" w:hAnsi="SimSun" w:hint="eastAsia"/>
                <w:szCs w:val="21"/>
              </w:rPr>
              <w:t>初步适应幼儿园集体生活，了解基本常规，如：能在集体中倾听老师讲话，愿意自己进餐、入睡，学会洗手、如厕等。</w:t>
            </w:r>
          </w:p>
        </w:tc>
      </w:tr>
      <w:tr w:rsidR="006D3835">
        <w:trPr>
          <w:cantSplit/>
          <w:trHeight w:val="993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35" w:rsidRDefault="00135F2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835" w:rsidRDefault="00135F28" w:rsidP="009A04F9">
            <w:pPr>
              <w:spacing w:line="300" w:lineRule="exac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color w:val="000000"/>
                <w:szCs w:val="21"/>
              </w:rPr>
              <w:t>建构区：</w:t>
            </w:r>
            <w:r>
              <w:rPr>
                <w:rFonts w:ascii="SimSun" w:hAnsi="SimSun" w:hint="eastAsia"/>
                <w:color w:val="000000"/>
                <w:szCs w:val="21"/>
              </w:rPr>
              <w:t>利用多种积木，如：雪花片、螺母积木等，建构自己喜欢的作品</w:t>
            </w:r>
            <w:r>
              <w:rPr>
                <w:rFonts w:ascii="SimSun" w:hAnsi="SimSun" w:hint="eastAsia"/>
                <w:szCs w:val="21"/>
              </w:rPr>
              <w:t>。</w:t>
            </w:r>
            <w:r>
              <w:rPr>
                <w:rFonts w:ascii="SimSun" w:hAnsi="SimSun" w:cs="SimSun" w:hint="eastAsia"/>
                <w:szCs w:val="21"/>
              </w:rPr>
              <w:t>图书区：投放《</w:t>
            </w:r>
            <w:r w:rsidR="009A04F9">
              <w:rPr>
                <w:rFonts w:asciiTheme="minorEastAsia" w:eastAsiaTheme="minorEastAsia" w:hAnsiTheme="minorEastAsia" w:cs="SimSun" w:hint="eastAsia"/>
                <w:szCs w:val="21"/>
              </w:rPr>
              <w:t>圆圆</w:t>
            </w:r>
            <w:r>
              <w:rPr>
                <w:rFonts w:ascii="SimSun" w:hAnsi="SimSun" w:cs="SimSun" w:hint="eastAsia"/>
                <w:szCs w:val="21"/>
              </w:rPr>
              <w:t>爱上幼儿园》、《好朋友》等</w:t>
            </w:r>
            <w:r>
              <w:rPr>
                <w:rFonts w:ascii="SimSun" w:hAnsi="SimSun" w:cs="SimSun" w:hint="eastAsia"/>
                <w:color w:val="000000"/>
                <w:szCs w:val="21"/>
              </w:rPr>
              <w:t>有关幼儿园、成长类的书籍</w:t>
            </w:r>
            <w:r>
              <w:rPr>
                <w:rFonts w:ascii="SimSun" w:hAnsi="SimSun" w:cs="SimSun" w:hint="eastAsia"/>
                <w:kern w:val="0"/>
                <w:szCs w:val="21"/>
              </w:rPr>
              <w:t>，供幼儿阅读；</w:t>
            </w:r>
            <w:r>
              <w:rPr>
                <w:rFonts w:ascii="SimSun" w:hAnsi="SimSun" w:cs="SimSun" w:hint="eastAsia"/>
                <w:szCs w:val="21"/>
              </w:rPr>
              <w:t>美工区：提供各种有关幼儿园的图片、</w:t>
            </w:r>
            <w:r>
              <w:rPr>
                <w:rFonts w:ascii="SimSun" w:hAnsi="SimSun" w:cs="SimSun" w:hint="eastAsia"/>
                <w:color w:val="000000"/>
                <w:szCs w:val="21"/>
              </w:rPr>
              <w:t>橡皮泥、纸等多种材料，</w:t>
            </w:r>
            <w:r>
              <w:rPr>
                <w:rFonts w:ascii="SimSun" w:hAnsi="SimSun" w:cs="SimSun" w:hint="eastAsia"/>
                <w:szCs w:val="21"/>
              </w:rPr>
              <w:t>供幼儿欣赏、绘画、涂鸦和制作；</w:t>
            </w:r>
            <w:r>
              <w:rPr>
                <w:rFonts w:ascii="SimSun" w:hAnsi="SimSun" w:cs="SimSun" w:hint="eastAsia"/>
                <w:color w:val="000000"/>
                <w:szCs w:val="21"/>
              </w:rPr>
              <w:t>角色区</w:t>
            </w:r>
            <w:r>
              <w:rPr>
                <w:rFonts w:ascii="SimSun" w:hAnsi="SimSun" w:hint="eastAsia"/>
                <w:szCs w:val="21"/>
              </w:rPr>
              <w:t>利用</w:t>
            </w:r>
            <w:r>
              <w:rPr>
                <w:rFonts w:ascii="SimSun" w:hAnsi="SimSun"/>
                <w:szCs w:val="21"/>
              </w:rPr>
              <w:t>娃娃家</w:t>
            </w:r>
            <w:r>
              <w:rPr>
                <w:rFonts w:ascii="SimSun" w:hAnsi="SimSun" w:hint="eastAsia"/>
                <w:szCs w:val="21"/>
              </w:rPr>
              <w:t>里摆放的娃娃衣服、帽子等生活用品，</w:t>
            </w:r>
            <w:r>
              <w:rPr>
                <w:rFonts w:ascii="SimSun" w:hAnsi="SimSun"/>
                <w:szCs w:val="21"/>
              </w:rPr>
              <w:t>尝试</w:t>
            </w:r>
            <w:r>
              <w:rPr>
                <w:rFonts w:ascii="SimSun" w:hAnsi="SimSun" w:hint="eastAsia"/>
                <w:szCs w:val="21"/>
              </w:rPr>
              <w:t>照顾娃娃；</w:t>
            </w:r>
            <w:r>
              <w:rPr>
                <w:rFonts w:ascii="SimSun" w:hAnsi="SimSun" w:cs="SimSun" w:hint="eastAsia"/>
                <w:szCs w:val="21"/>
              </w:rPr>
              <w:t>利用煤气灶、锅、各类蔬果、盘子、勺子等，进行烧饭游戏；</w:t>
            </w:r>
          </w:p>
        </w:tc>
      </w:tr>
      <w:tr w:rsidR="006D3835">
        <w:trPr>
          <w:cantSplit/>
          <w:trHeight w:val="823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35" w:rsidRDefault="00135F2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835" w:rsidRDefault="00135F28" w:rsidP="009A04F9">
            <w:pPr>
              <w:spacing w:line="300" w:lineRule="exact"/>
              <w:rPr>
                <w:rFonts w:ascii="SimSun" w:hAnsi="SimSun"/>
                <w:color w:val="000000"/>
                <w:szCs w:val="21"/>
              </w:rPr>
            </w:pPr>
            <w:r>
              <w:rPr>
                <w:rFonts w:ascii="SimSun" w:hAnsi="SimSun" w:hint="eastAsia"/>
                <w:color w:val="000000"/>
                <w:szCs w:val="21"/>
              </w:rPr>
              <w:t>1</w:t>
            </w:r>
            <w:r>
              <w:rPr>
                <w:rFonts w:ascii="SimSun" w:hAnsi="SimSun" w:hint="eastAsia"/>
                <w:szCs w:val="21"/>
              </w:rPr>
              <w:t>．</w:t>
            </w:r>
            <w:r>
              <w:rPr>
                <w:rFonts w:ascii="SimSun" w:hAnsi="SimSun" w:hint="eastAsia"/>
                <w:color w:val="000000"/>
                <w:szCs w:val="21"/>
              </w:rPr>
              <w:t>能尝试调节自己的情绪，了解班级常规，并尝试遵守班级常规，融入班集体。</w:t>
            </w:r>
          </w:p>
          <w:p w:rsidR="006D3835" w:rsidRDefault="00135F28" w:rsidP="009A04F9">
            <w:pPr>
              <w:spacing w:line="300" w:lineRule="exact"/>
              <w:rPr>
                <w:rFonts w:ascii="SimSun" w:hAnsi="SimSun"/>
                <w:color w:val="000000"/>
                <w:szCs w:val="21"/>
              </w:rPr>
            </w:pPr>
            <w:r>
              <w:rPr>
                <w:rFonts w:ascii="SimSun" w:hAnsi="SimSun" w:hint="eastAsia"/>
                <w:color w:val="000000"/>
                <w:szCs w:val="21"/>
              </w:rPr>
              <w:t>2</w:t>
            </w:r>
            <w:r>
              <w:rPr>
                <w:rFonts w:ascii="SimSun" w:hAnsi="SimSun" w:hint="eastAsia"/>
                <w:szCs w:val="21"/>
              </w:rPr>
              <w:t>．</w:t>
            </w:r>
            <w:r>
              <w:rPr>
                <w:rFonts w:ascii="SimSun" w:hAnsi="SimSun" w:hint="eastAsia"/>
                <w:color w:val="000000"/>
                <w:szCs w:val="21"/>
              </w:rPr>
              <w:t>能主动学习提高生活自理的方法，如：用正确的方法洗手、如厕、吃午饭等。</w:t>
            </w:r>
          </w:p>
          <w:p w:rsidR="006D3835" w:rsidRDefault="00135F28" w:rsidP="009A04F9">
            <w:pPr>
              <w:spacing w:line="30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3．能主动</w:t>
            </w:r>
            <w:r>
              <w:rPr>
                <w:rFonts w:ascii="SimSun" w:hAnsi="SimSun" w:hint="eastAsia"/>
                <w:color w:val="000000"/>
                <w:szCs w:val="21"/>
              </w:rPr>
              <w:t>按自己的需要喝水，能主动表达自己的需要。</w:t>
            </w:r>
          </w:p>
        </w:tc>
      </w:tr>
      <w:tr w:rsidR="006D3835" w:rsidTr="009A04F9">
        <w:trPr>
          <w:cantSplit/>
          <w:trHeight w:hRule="exact" w:val="1676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35" w:rsidRDefault="00135F2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835" w:rsidRPr="009A04F9" w:rsidRDefault="009A04F9" w:rsidP="009A04F9">
            <w:pPr>
              <w:spacing w:line="300" w:lineRule="exact"/>
              <w:rPr>
                <w:rFonts w:ascii="宋体" w:eastAsiaTheme="minorEastAsia" w:hAnsi="宋体" w:cs="宋体" w:hint="eastAsia"/>
                <w:szCs w:val="21"/>
              </w:rPr>
            </w:pPr>
            <w:r>
              <w:rPr>
                <w:rFonts w:ascii="SimSun" w:eastAsiaTheme="minorEastAsia" w:hAnsi="SimSun" w:cs="SimSun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早晨：班内区域游戏</w:t>
            </w:r>
          </w:p>
          <w:p w:rsidR="006D3835" w:rsidRDefault="00135F28" w:rsidP="009A04F9">
            <w:pPr>
              <w:spacing w:line="300" w:lineRule="exact"/>
              <w:rPr>
                <w:rStyle w:val="NormalCharacter"/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color w:val="000000"/>
                <w:szCs w:val="21"/>
              </w:rPr>
              <w:t>图书区：</w:t>
            </w:r>
            <w:r>
              <w:rPr>
                <w:rStyle w:val="NormalCharacter"/>
                <w:rFonts w:ascii="SimSun" w:hAnsi="SimSun" w:cs="SimSun" w:hint="eastAsia"/>
                <w:szCs w:val="21"/>
              </w:rPr>
              <w:t>绘本阅读《点点爱上幼儿园》、《大卫上学去》、《我爱幼儿园》、布书、洞洞书；</w:t>
            </w:r>
          </w:p>
          <w:p w:rsidR="006D3835" w:rsidRDefault="00135F28" w:rsidP="009A04F9">
            <w:pPr>
              <w:spacing w:line="300" w:lineRule="exact"/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益智区：《串珠珠》、《俄罗斯方块》、《蘑菇钉》等</w:t>
            </w:r>
            <w:r>
              <w:rPr>
                <w:rStyle w:val="NormalCharacter"/>
                <w:rFonts w:ascii="SimSun" w:hAnsi="SimSun" w:cs="SimSun" w:hint="eastAsia"/>
                <w:szCs w:val="21"/>
              </w:rPr>
              <w:t>；</w:t>
            </w:r>
          </w:p>
          <w:p w:rsidR="006D3835" w:rsidRDefault="00135F28" w:rsidP="009A04F9">
            <w:pPr>
              <w:spacing w:line="300" w:lineRule="exact"/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建构区：运用各种材料建构我们的幼儿园、建构我的家；</w:t>
            </w:r>
          </w:p>
          <w:p w:rsidR="006D3835" w:rsidRDefault="00135F28" w:rsidP="009A04F9">
            <w:pPr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SimSun" w:hAnsi="SimSun" w:cs="SimSun" w:hint="eastAsia"/>
                <w:color w:val="000000"/>
                <w:szCs w:val="21"/>
              </w:rPr>
              <w:t>角色区：《我是小厨师》、《照顾小宝宝》、《我是家庭小主人》</w:t>
            </w:r>
            <w:r>
              <w:rPr>
                <w:rStyle w:val="NormalCharacter"/>
                <w:rFonts w:ascii="SimSun" w:hAnsi="SimSun" w:cs="SimSun" w:hint="eastAsia"/>
                <w:szCs w:val="21"/>
              </w:rPr>
              <w:t>。</w:t>
            </w:r>
          </w:p>
        </w:tc>
      </w:tr>
      <w:tr w:rsidR="006D3835" w:rsidTr="009A04F9">
        <w:trPr>
          <w:cantSplit/>
          <w:trHeight w:hRule="exact" w:val="1594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35" w:rsidRDefault="00135F2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4F9" w:rsidRDefault="009A04F9" w:rsidP="009A04F9">
            <w:pPr>
              <w:spacing w:line="300" w:lineRule="exact"/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晴天：户外自主游戏，</w:t>
            </w:r>
            <w:r>
              <w:t>体锻活动区（</w:t>
            </w: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球类游戏、攀爬游</w:t>
            </w:r>
            <w:r>
              <w:rPr>
                <w:rFonts w:ascii="宋体" w:hAnsi="宋体" w:cs="新宋体" w:hint="eastAsia"/>
                <w:color w:val="000000"/>
                <w:szCs w:val="21"/>
              </w:rPr>
              <w:t>戏</w:t>
            </w: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、走跑游戏、滑梯区、草坪区、钻爬游戏、蹦蹦床、滚滚乐等</w:t>
            </w:r>
            <w:r>
              <w:t>）、户外游戏区（</w:t>
            </w: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亿童建构区</w:t>
            </w:r>
            <w:r>
              <w:t>、音乐演奏会、好玩的沙等）。</w:t>
            </w:r>
          </w:p>
          <w:p w:rsidR="009A04F9" w:rsidRDefault="009A04F9" w:rsidP="009A04F9">
            <w:pPr>
              <w:spacing w:line="300" w:lineRule="exact"/>
            </w:pPr>
            <w:r>
              <w:t>雨天：室内走廊自主游戏（运球、两人三足、铺路过河、运乒乓球、保龄球、夹包跳、走高跷、抢椅子、扔沙包、猜拳走步、投壶等）</w:t>
            </w:r>
          </w:p>
          <w:p w:rsidR="006D3835" w:rsidRDefault="009A04F9" w:rsidP="009A04F9">
            <w:pPr>
              <w:spacing w:line="300" w:lineRule="exac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关注点：走跑跳跃区的幼儿要注意平衡木上的安全，足球区的幼儿要注意不要撞到别人。</w:t>
            </w:r>
          </w:p>
        </w:tc>
      </w:tr>
      <w:tr w:rsidR="006D3835" w:rsidTr="009A04F9">
        <w:trPr>
          <w:cantSplit/>
          <w:trHeight w:hRule="exact" w:val="127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35" w:rsidRDefault="00135F2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学习活动</w:t>
            </w:r>
          </w:p>
          <w:p w:rsidR="006D3835" w:rsidRDefault="00135F2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4F9" w:rsidRPr="009A04F9" w:rsidRDefault="009A04F9" w:rsidP="009A04F9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综合：认识新朋友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</w:t>
            </w:r>
            <w:r>
              <w:rPr>
                <w:rFonts w:ascii="宋体" w:eastAsiaTheme="minorEastAsia" w:hAnsi="宋体" w:hint="eastAsia"/>
                <w:color w:val="000000" w:themeColor="text1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社会：我会自己吃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    </w:t>
            </w:r>
          </w:p>
          <w:p w:rsidR="009A04F9" w:rsidRPr="009A04F9" w:rsidRDefault="009A04F9" w:rsidP="009A04F9">
            <w:pPr>
              <w:spacing w:line="300" w:lineRule="exact"/>
              <w:rPr>
                <w:rFonts w:ascii="宋体" w:eastAsiaTheme="minor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语言</w:t>
            </w:r>
            <w:r>
              <w:rPr>
                <w:rFonts w:ascii="宋体"/>
                <w:color w:val="000000" w:themeColor="text1"/>
                <w:szCs w:val="21"/>
              </w:rPr>
              <w:t>：</w:t>
            </w:r>
            <w:r>
              <w:rPr>
                <w:rFonts w:ascii="宋体" w:hint="eastAsia"/>
                <w:color w:val="000000" w:themeColor="text1"/>
                <w:szCs w:val="21"/>
              </w:rPr>
              <w:t>圆圆爱上幼儿园</w:t>
            </w:r>
            <w:r>
              <w:rPr>
                <w:rFonts w:ascii="宋体" w:hint="eastAsia"/>
                <w:color w:val="000000" w:themeColor="text1"/>
                <w:szCs w:val="21"/>
              </w:rPr>
              <w:t xml:space="preserve">       </w:t>
            </w:r>
            <w:r>
              <w:rPr>
                <w:rFonts w:ascii="宋体" w:eastAsiaTheme="minorEastAsia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音乐：拍手点头</w:t>
            </w:r>
          </w:p>
          <w:p w:rsidR="009A04F9" w:rsidRDefault="009A04F9" w:rsidP="009A04F9">
            <w:pPr>
              <w:spacing w:line="3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综合：我和我的小床做朋友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律动：郊游</w:t>
            </w:r>
            <w:r>
              <w:rPr>
                <w:rFonts w:hint="eastAsia"/>
                <w:color w:val="000000" w:themeColor="text1"/>
              </w:rPr>
              <w:t xml:space="preserve">   </w:t>
            </w:r>
          </w:p>
          <w:p w:rsidR="006D3835" w:rsidRPr="009A04F9" w:rsidRDefault="009A04F9" w:rsidP="009A04F9">
            <w:pPr>
              <w:spacing w:line="300" w:lineRule="exac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安全：我会上下楼梯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 xml:space="preserve">           每周一整理：我会整理玩具</w:t>
            </w:r>
          </w:p>
        </w:tc>
      </w:tr>
    </w:tbl>
    <w:p w:rsidR="006D3835" w:rsidRDefault="006D3835">
      <w:pPr>
        <w:wordWrap w:val="0"/>
        <w:spacing w:line="320" w:lineRule="exact"/>
        <w:ind w:right="210"/>
        <w:jc w:val="right"/>
        <w:rPr>
          <w:rFonts w:ascii="SimSun" w:hAnsi="SimSun"/>
        </w:rPr>
      </w:pPr>
    </w:p>
    <w:p w:rsidR="006D3835" w:rsidRPr="00177096" w:rsidRDefault="00135F28">
      <w:pPr>
        <w:spacing w:line="320" w:lineRule="exact"/>
        <w:ind w:right="210"/>
        <w:jc w:val="right"/>
        <w:rPr>
          <w:rFonts w:ascii="SimSun" w:eastAsiaTheme="minorEastAsia" w:hAnsi="SimSun" w:hint="eastAsia"/>
          <w:szCs w:val="21"/>
        </w:rPr>
      </w:pPr>
      <w:r>
        <w:rPr>
          <w:rFonts w:ascii="SimSun" w:hAnsi="SimSun" w:hint="eastAsia"/>
        </w:rPr>
        <w:t>班级老师：</w:t>
      </w:r>
      <w:r w:rsidR="00177096">
        <w:rPr>
          <w:rFonts w:ascii="SimSun" w:eastAsiaTheme="minorEastAsia" w:hAnsi="SimSun" w:hint="eastAsia"/>
          <w:u w:val="single"/>
        </w:rPr>
        <w:t>王皓玉、徐梦嘉</w:t>
      </w:r>
      <w:r>
        <w:rPr>
          <w:rFonts w:ascii="SimSun" w:hAnsi="SimSun" w:hint="eastAsia"/>
        </w:rPr>
        <w:t>执笔：</w:t>
      </w:r>
      <w:r w:rsidR="00177096">
        <w:rPr>
          <w:rFonts w:ascii="SimSun" w:eastAsiaTheme="minorEastAsia" w:hAnsi="SimSun" w:hint="eastAsia"/>
          <w:u w:val="single"/>
        </w:rPr>
        <w:t>王皓玉</w:t>
      </w:r>
    </w:p>
    <w:sectPr w:rsidR="006D3835" w:rsidRPr="00177096" w:rsidSect="006D3835">
      <w:footerReference w:type="default" r:id="rId7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5E2" w:rsidRDefault="007965E2" w:rsidP="006D3835">
      <w:r>
        <w:separator/>
      </w:r>
    </w:p>
  </w:endnote>
  <w:endnote w:type="continuationSeparator" w:id="1">
    <w:p w:rsidR="007965E2" w:rsidRDefault="007965E2" w:rsidP="006D3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KaiTi"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35" w:rsidRDefault="006D3835">
    <w:pPr>
      <w:pStyle w:val="a6"/>
      <w:ind w:right="720"/>
      <w:rPr>
        <w:rFonts w:ascii="楷体_GB2312" w:eastAsia="楷体_GB2312" w:hAnsi="KaiT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5E2" w:rsidRDefault="007965E2" w:rsidP="006D3835">
      <w:r>
        <w:separator/>
      </w:r>
    </w:p>
  </w:footnote>
  <w:footnote w:type="continuationSeparator" w:id="1">
    <w:p w:rsidR="007965E2" w:rsidRDefault="007965E2" w:rsidP="006D3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doNotUseIndentAsNumberingTabStop/>
    <w:useAltKinsokuLineBreakRules/>
  </w:compat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5F28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77096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53B0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835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65E2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A60AD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04F9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1FE6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42328C1"/>
    <w:rsid w:val="14DB51EB"/>
    <w:rsid w:val="1B1555F7"/>
    <w:rsid w:val="1D0A7BB8"/>
    <w:rsid w:val="1D2944EF"/>
    <w:rsid w:val="1EDA5AFC"/>
    <w:rsid w:val="1EE15213"/>
    <w:rsid w:val="22A55F1B"/>
    <w:rsid w:val="29E52C9C"/>
    <w:rsid w:val="2C946A15"/>
    <w:rsid w:val="30127F1B"/>
    <w:rsid w:val="30B76421"/>
    <w:rsid w:val="36540266"/>
    <w:rsid w:val="38D9545A"/>
    <w:rsid w:val="3934664D"/>
    <w:rsid w:val="39C93324"/>
    <w:rsid w:val="3B08622F"/>
    <w:rsid w:val="3E77217A"/>
    <w:rsid w:val="421B40B9"/>
    <w:rsid w:val="43262F66"/>
    <w:rsid w:val="43D3507D"/>
    <w:rsid w:val="44481938"/>
    <w:rsid w:val="4B864BF3"/>
    <w:rsid w:val="4DD11390"/>
    <w:rsid w:val="5092785A"/>
    <w:rsid w:val="5471739E"/>
    <w:rsid w:val="57D43CE2"/>
    <w:rsid w:val="59CD76A4"/>
    <w:rsid w:val="59CE679A"/>
    <w:rsid w:val="5A4B47A0"/>
    <w:rsid w:val="5D0A5949"/>
    <w:rsid w:val="5E6727C9"/>
    <w:rsid w:val="602C50D8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CC82109"/>
    <w:rsid w:val="7E512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35"/>
    <w:pPr>
      <w:widowControl w:val="0"/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6D3835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6D3835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6D3835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6D383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6D3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6D38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6D3835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6D38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6D3835"/>
    <w:rPr>
      <w:rFonts w:cs="Times New Roman"/>
    </w:rPr>
  </w:style>
  <w:style w:type="character" w:styleId="ab">
    <w:name w:val="Hyperlink"/>
    <w:basedOn w:val="a0"/>
    <w:uiPriority w:val="99"/>
    <w:qFormat/>
    <w:rsid w:val="006D3835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6D3835"/>
    <w:rPr>
      <w:rFonts w:eastAsia="SimSun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6D3835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6D3835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6D3835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6D3835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6D3835"/>
  </w:style>
  <w:style w:type="character" w:customStyle="1" w:styleId="ca-41">
    <w:name w:val="ca-41"/>
    <w:uiPriority w:val="99"/>
    <w:qFormat/>
    <w:rsid w:val="006D3835"/>
    <w:rPr>
      <w:rFonts w:ascii="SimSun" w:eastAsia="SimSun" w:hAnsi="SimSun"/>
      <w:sz w:val="24"/>
    </w:rPr>
  </w:style>
  <w:style w:type="character" w:customStyle="1" w:styleId="ca-21">
    <w:name w:val="ca-21"/>
    <w:uiPriority w:val="99"/>
    <w:qFormat/>
    <w:rsid w:val="006D3835"/>
    <w:rPr>
      <w:rFonts w:ascii="SimSun" w:eastAsia="SimSun" w:hAnsi="SimSun"/>
      <w:sz w:val="21"/>
    </w:rPr>
  </w:style>
  <w:style w:type="character" w:customStyle="1" w:styleId="ca-31">
    <w:name w:val="ca-31"/>
    <w:uiPriority w:val="99"/>
    <w:qFormat/>
    <w:rsid w:val="006D3835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6D3835"/>
    <w:rPr>
      <w:sz w:val="20"/>
    </w:rPr>
  </w:style>
  <w:style w:type="paragraph" w:customStyle="1" w:styleId="pa-5">
    <w:name w:val="pa-5"/>
    <w:basedOn w:val="a"/>
    <w:uiPriority w:val="99"/>
    <w:qFormat/>
    <w:rsid w:val="006D3835"/>
    <w:pPr>
      <w:widowControl/>
      <w:spacing w:line="240" w:lineRule="atLeast"/>
      <w:ind w:hanging="300"/>
    </w:pPr>
    <w:rPr>
      <w:rFonts w:ascii="SimSun" w:hAnsi="SimSun" w:cs="SimSun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6D3835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6D3835"/>
    <w:pPr>
      <w:widowControl/>
      <w:spacing w:line="240" w:lineRule="atLeast"/>
      <w:ind w:firstLine="420"/>
    </w:pPr>
    <w:rPr>
      <w:rFonts w:ascii="SimSun" w:hAnsi="SimSun" w:cs="SimSun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6D3835"/>
    <w:pPr>
      <w:widowControl/>
      <w:spacing w:line="280" w:lineRule="atLeast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6D3835"/>
    <w:pPr>
      <w:widowControl/>
      <w:spacing w:line="240" w:lineRule="atLeast"/>
    </w:pPr>
    <w:rPr>
      <w:rFonts w:ascii="SimSun" w:hAnsi="SimSun" w:cs="SimSun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6D3835"/>
    <w:pPr>
      <w:widowControl/>
      <w:spacing w:line="280" w:lineRule="atLeast"/>
    </w:pPr>
    <w:rPr>
      <w:rFonts w:ascii="SimSun" w:hAnsi="SimSun" w:cs="SimSun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6D3835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D3835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6D3835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6D3835"/>
    <w:pPr>
      <w:ind w:firstLineChars="200" w:firstLine="420"/>
    </w:pPr>
  </w:style>
  <w:style w:type="character" w:customStyle="1" w:styleId="NormalCharacter">
    <w:name w:val="NormalCharacter"/>
    <w:semiHidden/>
    <w:qFormat/>
    <w:rsid w:val="006D3835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222</Words>
  <Characters>1270</Characters>
  <Application>Microsoft Office Word</Application>
  <DocSecurity>0</DocSecurity>
  <Lines>10</Lines>
  <Paragraphs>2</Paragraphs>
  <ScaleCrop>false</ScaleCrop>
  <Company>WWW.YlmF.CoM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47</cp:revision>
  <cp:lastPrinted>2022-08-31T03:41:00Z</cp:lastPrinted>
  <dcterms:created xsi:type="dcterms:W3CDTF">2017-10-16T06:01:00Z</dcterms:created>
  <dcterms:modified xsi:type="dcterms:W3CDTF">2022-08-31T03:41:00Z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C0D986982DDF47C982F84CC6E6FB0515</vt:lpwstr>
  </property>
</Properties>
</file>