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     示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为助力特殊教育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学校发展，推进项目开展，经学校党支部、校长室讨论，拟聘顾问4名，辅导员1名，聘期一年，名单公示如下：</w:t>
      </w:r>
    </w:p>
    <w:p>
      <w:pPr>
        <w:ind w:firstLine="1506" w:firstLineChars="5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学校发展顾问  杨书悦、许献忠</w:t>
      </w:r>
    </w:p>
    <w:p>
      <w:pPr>
        <w:ind w:firstLine="1807" w:firstLineChars="6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特奥运动训练顾问  李惠宁</w:t>
      </w:r>
    </w:p>
    <w:p>
      <w:pPr>
        <w:ind w:firstLine="1506" w:firstLineChars="5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融合教育项目顾问  潘雅萍</w:t>
      </w:r>
    </w:p>
    <w:p>
      <w:pPr>
        <w:ind w:firstLine="1506" w:firstLineChars="50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职业培训辅导员  蒋春芬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如有异议，请于5日内向</w:t>
      </w:r>
      <w:r>
        <w:rPr>
          <w:rFonts w:hint="default"/>
          <w:sz w:val="30"/>
          <w:szCs w:val="30"/>
          <w:lang w:eastAsia="zh-CN"/>
        </w:rPr>
        <w:t>党支部、</w:t>
      </w:r>
      <w:r>
        <w:rPr>
          <w:rFonts w:hint="eastAsia"/>
          <w:sz w:val="30"/>
          <w:szCs w:val="30"/>
          <w:lang w:val="en-US" w:eastAsia="zh-CN"/>
        </w:rPr>
        <w:t>校长室反映。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常州市光华学校</w:t>
      </w:r>
    </w:p>
    <w:p>
      <w:pPr>
        <w:jc w:val="right"/>
        <w:rPr>
          <w:rFonts w:hint="default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2022年8月26日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2C5C4F15"/>
    <w:rsid w:val="3F24045B"/>
    <w:rsid w:val="495916D6"/>
    <w:rsid w:val="5974503A"/>
    <w:rsid w:val="684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TotalTime>0</TotalTime>
  <ScaleCrop>false</ScaleCrop>
  <LinksUpToDate>false</LinksUpToDate>
  <CharactersWithSpaces>157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2022-08-26T05:20:00Z</dcterms:created>
  <dc:creator>Administrator</dc:creator>
  <cp:lastModifiedBy>Aimee</cp:lastModifiedBy>
  <dcterms:modified xsi:type="dcterms:W3CDTF">2022-08-26T07:33:12Z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F1B4E965357D4D99B262F9FEDC61CD23</vt:lpwstr>
  </property>
</Properties>
</file>