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课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题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研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究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课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记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录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表</w:t>
      </w:r>
    </w:p>
    <w:tbl>
      <w:tblPr>
        <w:tblStyle w:val="6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86"/>
        <w:gridCol w:w="814"/>
        <w:gridCol w:w="659"/>
        <w:gridCol w:w="1010"/>
        <w:gridCol w:w="2115"/>
        <w:gridCol w:w="671"/>
        <w:gridCol w:w="180"/>
        <w:gridCol w:w="683"/>
        <w:gridCol w:w="162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  <w:tblCellSpacing w:w="0" w:type="dxa"/>
        </w:trPr>
        <w:tc>
          <w:tcPr>
            <w:tcW w:w="7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教者</w:t>
            </w:r>
          </w:p>
        </w:tc>
        <w:tc>
          <w:tcPr>
            <w:tcW w:w="1473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凌璇玉</w:t>
            </w:r>
          </w:p>
        </w:tc>
        <w:tc>
          <w:tcPr>
            <w:tcW w:w="101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学校</w:t>
            </w:r>
          </w:p>
        </w:tc>
        <w:tc>
          <w:tcPr>
            <w:tcW w:w="2786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雪堰初中</w:t>
            </w:r>
          </w:p>
        </w:tc>
        <w:tc>
          <w:tcPr>
            <w:tcW w:w="863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时间</w:t>
            </w:r>
          </w:p>
        </w:tc>
        <w:tc>
          <w:tcPr>
            <w:tcW w:w="162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tblCellSpacing w:w="0" w:type="dxa"/>
        </w:trPr>
        <w:tc>
          <w:tcPr>
            <w:tcW w:w="7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课题</w:t>
            </w:r>
          </w:p>
        </w:tc>
        <w:tc>
          <w:tcPr>
            <w:tcW w:w="5269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清朝君主专制的强化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课时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研究目的</w:t>
            </w:r>
          </w:p>
        </w:tc>
        <w:tc>
          <w:tcPr>
            <w:tcW w:w="7760" w:type="dxa"/>
            <w:gridSpan w:val="8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.了解和掌握清朝设置军机处、制造文字狱与文化专制的史实，知道清朝中期以后社会矛盾不断加剧，了解清朝实行闭关锁国政策的原因、过程。通过了解清朝专制统治的表现和危害，理解政策制定得当与否将直接影响到社会发展；通过历史情景的再现和感悟分析，认识开放有利于繁荣发展，闭关锁国必然导致落后。</w:t>
            </w:r>
          </w:p>
          <w:p>
            <w:pPr>
              <w:spacing w:line="240" w:lineRule="auto"/>
              <w:ind w:firstLine="0"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2.充分利用教材资源，通过表格归纳总结、史料研读、合作探究等提高历史课堂教学效能。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600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研究课范围</w:t>
            </w:r>
          </w:p>
        </w:tc>
        <w:tc>
          <w:tcPr>
            <w:tcW w:w="378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课题组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班级</w:t>
            </w:r>
          </w:p>
        </w:tc>
        <w:tc>
          <w:tcPr>
            <w:tcW w:w="2311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七3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班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0" w:type="dxa"/>
        </w:trPr>
        <w:tc>
          <w:tcPr>
            <w:tcW w:w="8546" w:type="dxa"/>
            <w:gridSpan w:val="9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主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要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研  究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容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或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步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5" w:hRule="atLeast"/>
          <w:tblCellSpacing w:w="0" w:type="dxa"/>
        </w:trPr>
        <w:tc>
          <w:tcPr>
            <w:tcW w:w="8546" w:type="dxa"/>
            <w:gridSpan w:val="9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2"/>
              <w:spacing w:line="360" w:lineRule="auto"/>
              <w:rPr>
                <w:rFonts w:hint="eastAsia" w:hAnsi="宋体" w:cs="宋体"/>
                <w:b/>
                <w:bCs/>
                <w:color w:val="000000"/>
              </w:rPr>
            </w:pPr>
            <w:r>
              <w:rPr>
                <w:rFonts w:hAnsi="宋体" w:cs="宋体"/>
                <w:b/>
                <w:bCs/>
                <w:color w:val="000000"/>
              </w:rPr>
              <w:t>一、导入新课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本课的课名是“清朝君主专制的强化”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那么君主专制是如何建立并完善、强化的呢？清朝的统治者采取了哪些措施来加强君主专制统治呢？</w:t>
            </w:r>
          </w:p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4772660" cy="1256665"/>
                  <wp:effectExtent l="0" t="0" r="889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4370070" cy="1170940"/>
                  <wp:effectExtent l="0" t="0" r="11430" b="1016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7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360" w:lineRule="auto"/>
              <w:rPr>
                <w:rFonts w:hint="eastAsia" w:hAnsi="宋体" w:cs="宋体"/>
                <w:b/>
                <w:bCs/>
                <w:color w:val="000000"/>
              </w:rPr>
            </w:pPr>
            <w:r>
              <w:rPr>
                <w:rFonts w:hAnsi="宋体" w:cs="宋体"/>
                <w:b/>
                <w:bCs/>
                <w:color w:val="000000"/>
              </w:rPr>
              <w:t>二、新课讲授</w:t>
            </w:r>
          </w:p>
          <w:p>
            <w:pPr>
              <w:pStyle w:val="2"/>
              <w:spacing w:line="36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目标导学一：军机处的设立</w:t>
            </w:r>
          </w:p>
          <w:p>
            <w:pPr>
              <w:pStyle w:val="2"/>
              <w:spacing w:line="36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1．</w:t>
            </w:r>
            <w:r>
              <w:rPr>
                <w:rFonts w:hAnsi="宋体" w:cs="宋体"/>
                <w:color w:val="000000"/>
              </w:rPr>
              <w:t>图片展示</w:t>
            </w:r>
          </w:p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1628140" cy="934085"/>
                  <wp:effectExtent l="0" t="0" r="10160" b="184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/>
                <w:color w:val="000000"/>
              </w:rPr>
              <w:t>　</w:t>
            </w: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1932940" cy="924560"/>
                  <wp:effectExtent l="0" t="0" r="10160" b="889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南书房　　　　　　　　北京故宫军机处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2．</w:t>
            </w:r>
            <w:r>
              <w:rPr>
                <w:rFonts w:hAnsi="宋体" w:cs="宋体"/>
                <w:color w:val="000000"/>
              </w:rPr>
              <w:t>教师讲述：军机处设立前的背景。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提示：议政王大臣会议阻碍了中央集权的加强。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3．</w:t>
            </w:r>
            <w:r>
              <w:rPr>
                <w:rFonts w:hAnsi="宋体" w:cs="宋体"/>
                <w:color w:val="000000"/>
              </w:rPr>
              <w:t>史</w:t>
            </w:r>
            <w:r>
              <w:rPr>
                <w:rFonts w:hint="eastAsia" w:hAnsi="宋体" w:cs="宋体"/>
                <w:color w:val="000000"/>
              </w:rPr>
              <w:t>料解读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军机处总揽军、政大权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成为执政的最高国家机关。完全置于皇帝的直接掌握之下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等于皇帝的私人秘书处。同时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军机处在权力上是执政的最高国家机关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而在形式上始终处于临时机构的地位。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4．</w:t>
            </w:r>
            <w:r>
              <w:rPr>
                <w:rFonts w:hAnsi="宋体" w:cs="宋体"/>
                <w:color w:val="000000"/>
              </w:rPr>
              <w:t>读材料和教材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分组回答问题：军机处设立的基本情况、作用和影响分别是什么？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楷体_GB2312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提示：(1)基本情况：雍正时设立军机处。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楷体_GB2312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(2)</w:t>
            </w:r>
            <w:r>
              <w:rPr>
                <w:rFonts w:hAnsi="宋体" w:cs="宋体"/>
                <w:color w:val="000000"/>
              </w:rPr>
              <w:t>作用：只是皇帝的一个秘书处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无实权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形式上始终是一个临时机构。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(3)</w:t>
            </w:r>
            <w:r>
              <w:rPr>
                <w:rFonts w:hAnsi="宋体" w:cs="宋体"/>
                <w:color w:val="000000"/>
              </w:rPr>
              <w:t>影响：军机处设立后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议政王大臣会议名</w:t>
            </w:r>
            <w:r>
              <w:rPr>
                <w:rFonts w:hint="eastAsia" w:hAnsi="宋体" w:cs="宋体"/>
                <w:color w:val="000000"/>
              </w:rPr>
              <w:t>存实亡；便于皇帝独掌朝政</w:t>
            </w:r>
            <w:r>
              <w:rPr>
                <w:rFonts w:hint="eastAsia" w:hAnsi="宋体" w:cs="楷体_GB2312"/>
                <w:color w:val="000000"/>
              </w:rPr>
              <w:t>，君主专制进一步强化。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目标导学二：文字狱与文化专制政策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1．</w:t>
            </w:r>
            <w:r>
              <w:rPr>
                <w:rFonts w:hAnsi="宋体" w:cs="宋体"/>
                <w:color w:val="000000"/>
              </w:rPr>
              <w:t>史料解读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材料一：朝臣查嗣庭任江西主考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出题“维民所止”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被告发“维止”二字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影射“去雍正二字之首”。雍正大怒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将查嗣庭入狱。结果是查连惊带吓死于狱中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其尸被戮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查的亲属或处斩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或凌迟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或流放。</w:t>
            </w:r>
            <w:r>
              <w:rPr>
                <w:rFonts w:hint="eastAsia" w:hAnsi="宋体" w:cs="宋体"/>
                <w:color w:val="000000"/>
              </w:rPr>
              <w:t>再如</w:t>
            </w:r>
            <w:r>
              <w:rPr>
                <w:rFonts w:hint="eastAsia" w:hAnsi="宋体" w:cs="楷体_GB2312"/>
                <w:color w:val="000000"/>
              </w:rPr>
              <w:t>，有个叫徐骏的官员，仅仅因为诗中有“清风不识字，何故乱翻书”一句，便被扣上“诽谤朝廷”的罪名，落得个身首异处。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材料二：翰林学士胡中藻有句诗曰“一把心肠论浊清”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乾隆看到后大发雷霆：“加‘浊’字于国号‘清’字之上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是何肺腑？”胡中藻遂因一“浊”字被杀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并罪及师友。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2．</w:t>
            </w:r>
            <w:r>
              <w:rPr>
                <w:rFonts w:hAnsi="宋体" w:cs="宋体"/>
                <w:color w:val="000000"/>
              </w:rPr>
              <w:t>结合材料和课本知识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分组讨论清朝大兴文字狱的基本情况(包括背景、时间段、特点)。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提示：(1)背景：清朝统治者非常注重从思</w:t>
            </w:r>
            <w:r>
              <w:rPr>
                <w:rFonts w:hint="eastAsia" w:hAnsi="宋体" w:cs="宋体"/>
                <w:color w:val="000000"/>
              </w:rPr>
              <w:t>想领域严密控制知识分子。</w:t>
            </w:r>
            <w:r>
              <w:rPr>
                <w:rFonts w:hAnsi="宋体" w:cs="宋体"/>
                <w:color w:val="000000"/>
              </w:rPr>
              <w:t>(2)兴盛的时期：康雍乾三代。(3)特点：规模大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次数多。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3．</w:t>
            </w:r>
            <w:r>
              <w:rPr>
                <w:rFonts w:hAnsi="宋体" w:cs="宋体"/>
                <w:color w:val="000000"/>
              </w:rPr>
              <w:t>结合材料和课本知识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说说清朝大兴文字狱的影响。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提示：造成了社会恐怖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摧残了许多人才；文字狱的推行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禁锢了人们的思想言论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严重阻碍了思想、学术的发展和进步。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4．</w:t>
            </w:r>
            <w:r>
              <w:rPr>
                <w:rFonts w:hAnsi="宋体" w:cs="宋体"/>
                <w:color w:val="000000"/>
              </w:rPr>
              <w:t>学生分组讨论：清朝的文字狱和之前明朝的八股取士有哪些相同点和不同点？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楷体_GB2312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提示：(1)不同点：①具体内容不同：</w:t>
            </w:r>
            <w:r>
              <w:rPr>
                <w:rFonts w:hint="eastAsia" w:hAnsi="宋体" w:cs="宋体"/>
                <w:color w:val="000000"/>
              </w:rPr>
              <w:t>文字狱是统治者从知识分子的诗词、文章中摘取只言片语</w:t>
            </w:r>
            <w:r>
              <w:rPr>
                <w:rFonts w:hint="eastAsia" w:hAnsi="宋体" w:cs="楷体_GB2312"/>
                <w:color w:val="000000"/>
              </w:rPr>
              <w:t>，加以歪曲解释，再借题发挥，罗织罪状，制造冤狱；八股取士是明朝政府规定科举考试只许在“四书”“五经”范围内命题，考生只能根据指定的观点答卷，不准发挥自己的见解。②影响不同：文字狱造成了社会恐怖，摧残了人才，使知识分子不敢有独立的见解，从而禁锢了思想，严重阻碍了中国社</w:t>
            </w:r>
            <w:r>
              <w:rPr>
                <w:rFonts w:hint="eastAsia" w:hAnsi="宋体" w:cs="宋体"/>
                <w:color w:val="000000"/>
              </w:rPr>
              <w:t>会的发展和进步；八股取士使读书人从小死背经书</w:t>
            </w:r>
            <w:r>
              <w:rPr>
                <w:rFonts w:hint="eastAsia" w:hAnsi="宋体" w:cs="楷体_GB2312"/>
                <w:color w:val="000000"/>
              </w:rPr>
              <w:t>，完全脱离现实生活，无法培养实际能力，考中做官后，大都成为皇帝的忠实奴仆。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(2)相同点：它们都是古代封建统治者加强思想控制的手段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对中国社会都造成了</w:t>
            </w:r>
            <w:r>
              <w:rPr>
                <w:rFonts w:hint="eastAsia" w:hAnsi="宋体" w:cs="宋体"/>
                <w:color w:val="000000"/>
              </w:rPr>
              <w:t>消极影响。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5．</w:t>
            </w:r>
            <w:r>
              <w:rPr>
                <w:rFonts w:hAnsi="宋体" w:cs="宋体"/>
                <w:color w:val="000000"/>
              </w:rPr>
              <w:t>史料解读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清朝乾隆时期纂修的《四库全书》是全世界范围内荟萃群书的空前巨制。它整理保存了大量历史文献和典籍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反映了中华文化建设的重大成就。《四库全书》的纂修是为了加强文化专制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巩固清朝统治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其内容也主要选择那些有利于清朝统治的部分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对清代的文化专制起了推波助澜的作用。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6．</w:t>
            </w:r>
            <w:r>
              <w:rPr>
                <w:rFonts w:hAnsi="宋体" w:cs="宋体"/>
                <w:color w:val="000000"/>
              </w:rPr>
              <w:t>根据材料和所学知识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教师引导学生思考总结清朝文化专制的基本情况。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提示：一方面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大力提倡尊孔读经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组织人力大规模进行整理文献和编纂书籍的活动；另一方面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对全国书籍进行全面检查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把认为是对清朝统治不利的书籍列为禁书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收缴并销毁。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7．</w:t>
            </w:r>
            <w:r>
              <w:rPr>
                <w:rFonts w:hAnsi="宋体" w:cs="宋体"/>
                <w:color w:val="000000"/>
              </w:rPr>
              <w:t>教师总结：清朝文化专制的影响：致使不少极有价值的历史文献绝迹或失真；乾隆时期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禁书毁书的活动就持续了近20年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这是继秦始皇焚书坑儒以来中国古代文化遭受的又一次浩劫。</w:t>
            </w:r>
          </w:p>
          <w:p>
            <w:pPr>
              <w:pStyle w:val="2"/>
              <w:numPr>
                <w:ilvl w:val="0"/>
                <w:numId w:val="1"/>
              </w:numPr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回顾所学知识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总结归纳秦、汉、明、清为了维护中央集权统治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在思想文化上采取了哪</w:t>
            </w:r>
            <w:r>
              <w:rPr>
                <w:rFonts w:hint="eastAsia" w:hAnsi="宋体" w:cs="宋体"/>
                <w:color w:val="000000"/>
              </w:rPr>
              <w:t>些措施？</w:t>
            </w:r>
          </w:p>
          <w:p>
            <w:pPr>
              <w:pStyle w:val="2"/>
              <w:numPr>
                <w:numId w:val="0"/>
              </w:numPr>
              <w:spacing w:line="240" w:lineRule="auto"/>
              <w:rPr>
                <w:rFonts w:hint="eastAsia" w:hAnsi="宋体" w:cs="宋体"/>
                <w:color w:val="000000"/>
              </w:rPr>
            </w:pPr>
            <w:r>
              <w:drawing>
                <wp:inline distT="0" distB="0" distL="114300" distR="114300">
                  <wp:extent cx="5217795" cy="1050925"/>
                  <wp:effectExtent l="0" t="0" r="1905" b="158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11" t="56781" r="42830" b="25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目标导学三：不断加剧的社会矛盾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1．</w:t>
            </w:r>
            <w:r>
              <w:rPr>
                <w:rFonts w:hAnsi="宋体" w:cs="宋体"/>
                <w:color w:val="000000"/>
              </w:rPr>
              <w:t>根据教材讨论清朝社会矛盾加剧的原因。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提示：官僚体制日益腐败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官场上贿赂成风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结党营私；各级官吏为了一己私利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对上蒙骗朝廷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对下敲诈民众；官场的腐败之风也在军队中蔓延。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2．</w:t>
            </w:r>
            <w:r>
              <w:rPr>
                <w:rFonts w:hAnsi="宋体" w:cs="宋体"/>
                <w:color w:val="000000"/>
              </w:rPr>
              <w:t>学生分组讨论清朝社会矛盾加剧的表现。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提示：出现了财政危机；大官僚、大地主和大商人不择手段地兼并土地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失去土地的农民纷纷破产。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3．</w:t>
            </w:r>
            <w:r>
              <w:rPr>
                <w:rFonts w:hAnsi="宋体" w:cs="宋体"/>
                <w:color w:val="000000"/>
              </w:rPr>
              <w:t>读教材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回答清朝社会矛盾加剧的影响。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提示：社会的贫富分化十分严重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广大民众的生活日益困苦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社会危机重重。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目标导学四：闭关锁国政策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1．</w:t>
            </w:r>
            <w:r>
              <w:rPr>
                <w:rFonts w:hAnsi="宋体" w:cs="宋体"/>
                <w:color w:val="000000"/>
              </w:rPr>
              <w:t>史料解读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楷体_GB2312"/>
                <w:color w:val="000000"/>
              </w:rPr>
            </w:pPr>
            <w:r>
              <w:rPr>
                <w:rFonts w:hAnsi="宋体" w:cs="宋体"/>
                <w:color w:val="000000"/>
              </w:rPr>
              <w:t>材料一：1684年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清朝对海上贸易先后作了若干具体规定：一、沿海广东、福建、江南、浙江、山东与直隶省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百姓装载五百石以下船只往海上贸易捕鱼。预行禀明该地方官登记</w:t>
            </w:r>
            <w:r>
              <w:rPr>
                <w:rFonts w:hint="eastAsia" w:hAnsi="宋体" w:cs="宋体"/>
                <w:color w:val="000000"/>
              </w:rPr>
              <w:t>名姓</w:t>
            </w:r>
            <w:r>
              <w:rPr>
                <w:rFonts w:hint="eastAsia" w:hAnsi="宋体" w:cs="楷体_GB2312"/>
                <w:color w:val="000000"/>
              </w:rPr>
              <w:t>，取具保结，发给印票。二、在江南、浙江、福建、广东四省设海关，管理来往船只，并征收税银。外国贡船所带货物不再收税，其余私来贸易者，听所差部臣照例收税。三、直隶、山东、江南、浙江、福建、广东各省，先定海禁处分之例，尽行停止。若有违禁将硫黄、军器等物，私载在船出洋贸易者，仍照律处分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default" w:hAnsi="宋体" w:cs="楷体_GB2312" w:eastAsiaTheme="minorEastAsia"/>
                <w:color w:val="000000"/>
                <w:lang w:val="en-US" w:eastAsia="zh-CN"/>
              </w:rPr>
            </w:pPr>
            <w:r>
              <w:rPr>
                <w:rFonts w:hint="eastAsia" w:hAnsi="宋体" w:cs="楷体_GB2312"/>
                <w:color w:val="000000"/>
                <w:lang w:val="en-US" w:eastAsia="zh-CN"/>
              </w:rPr>
              <w:t>材料二：</w:t>
            </w:r>
          </w:p>
          <w:p>
            <w:pPr>
              <w:pStyle w:val="2"/>
              <w:spacing w:line="36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　</w:t>
            </w: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4514850" cy="1143000"/>
                  <wp:effectExtent l="0" t="0" r="0" b="0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2．</w:t>
            </w:r>
            <w:r>
              <w:rPr>
                <w:rFonts w:hAnsi="宋体" w:cs="宋体"/>
                <w:color w:val="000000"/>
              </w:rPr>
              <w:t>根据材料一和所学知识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教师引导学生思考总结清朝实行闭关锁国政策的原因。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</w:t>
            </w:r>
            <w:r>
              <w:rPr>
                <w:rFonts w:hint="eastAsia" w:hAnsi="宋体" w:cs="宋体"/>
                <w:color w:val="000000"/>
              </w:rPr>
              <w:t>清朝统治者认为天朝物产丰富</w:t>
            </w:r>
            <w:r>
              <w:rPr>
                <w:rFonts w:hint="eastAsia" w:hAnsi="宋体" w:cs="楷体_GB2312"/>
                <w:color w:val="000000"/>
              </w:rPr>
              <w:t>，无所不有，不需要同外国进行经济交流；惧怕沿海人民同外国人交往，会危及自己的统治。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3．</w:t>
            </w:r>
            <w:r>
              <w:rPr>
                <w:rFonts w:hAnsi="宋体" w:cs="宋体"/>
                <w:color w:val="000000"/>
              </w:rPr>
              <w:t>结合材料二和教材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学生陈述清朝实行闭关锁国政策的措施。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提示：至1757年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下令关闭了其他港口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只开放广州一处作为对外通商口岸</w:t>
            </w:r>
            <w:r>
              <w:rPr>
                <w:rFonts w:hint="eastAsia" w:hAnsi="宋体" w:cs="楷体_GB2312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并规定由朝廷特许的“广州十三行”统一经营对外贸易。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int="eastAsia" w:hAnsi="宋体" w:cs="宋体"/>
                <w:color w:val="000000"/>
              </w:rPr>
              <w:t>4．</w:t>
            </w:r>
            <w:r>
              <w:rPr>
                <w:rFonts w:hAnsi="宋体" w:cs="宋体"/>
                <w:color w:val="000000"/>
              </w:rPr>
              <w:t>结合材料和教材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学生分组讨论清朝实行闭关锁国政策的影响。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提示：清朝的闭关锁国政策推行了近两百年</w:t>
            </w:r>
            <w:r>
              <w:rPr>
                <w:rFonts w:hint="eastAsia" w:hAnsi="宋体" w:cs="楷体_GB2312"/>
                <w:color w:val="000000"/>
              </w:rPr>
              <w:t>，对西方殖民者的侵略活动曾起到过一定的自卫作用。但是，当时的西方国家正先后进行资产阶级革命和工业革命，跨入生产力迅速发展的时期，而清廷仍然故步自封，闭关自守，导致国家的闭塞，使中国错失了向西方学习先进的科学知识和生产技术的机会，中国逐渐落伍于世界历史的发展进程。</w:t>
            </w:r>
          </w:p>
          <w:p>
            <w:pPr>
              <w:pStyle w:val="2"/>
              <w:spacing w:line="240" w:lineRule="auto"/>
              <w:rPr>
                <w:rFonts w:hint="eastAsia" w:hAnsi="宋体" w:cs="宋体"/>
                <w:b/>
                <w:bCs/>
                <w:color w:val="000000"/>
              </w:rPr>
            </w:pPr>
            <w:r>
              <w:rPr>
                <w:rFonts w:hAnsi="宋体" w:cs="宋体"/>
                <w:b/>
                <w:bCs/>
                <w:color w:val="000000"/>
              </w:rPr>
              <w:t>三、课堂总结</w:t>
            </w:r>
          </w:p>
          <w:p>
            <w:pPr>
              <w:pStyle w:val="2"/>
              <w:spacing w:line="240" w:lineRule="auto"/>
              <w:ind w:firstLine="420" w:firstLineChars="200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t>总结君主集权加强后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对解决当时清朝政治矛盾、减少官僚之间的责任推诿、巩固清朝统治方面的作用；另外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总结君主集权加强后</w:t>
            </w:r>
            <w:r>
              <w:rPr>
                <w:rFonts w:hint="eastAsia" w:hAnsi="宋体" w:cs="宋体"/>
                <w:color w:val="000000"/>
              </w:rPr>
              <w:t>，</w:t>
            </w:r>
            <w:r>
              <w:rPr>
                <w:rFonts w:hAnsi="宋体" w:cs="宋体"/>
                <w:color w:val="000000"/>
              </w:rPr>
              <w:t>产生了皇帝独断专行、大臣唯命是从、不利于正确</w:t>
            </w:r>
            <w:r>
              <w:rPr>
                <w:rFonts w:hint="eastAsia" w:hAnsi="宋体" w:cs="宋体"/>
                <w:color w:val="000000"/>
              </w:rPr>
              <w:t>决策等方面的弊端。</w:t>
            </w:r>
          </w:p>
          <w:p>
            <w:pPr>
              <w:pStyle w:val="2"/>
              <w:spacing w:line="360" w:lineRule="auto"/>
              <w:jc w:val="both"/>
              <w:rPr>
                <w:rFonts w:hAnsi="宋体" w:cs="宋体"/>
                <w:b/>
                <w:bCs/>
                <w:color w:val="000000"/>
              </w:rPr>
            </w:pPr>
            <w:r>
              <w:rPr>
                <w:rFonts w:hAnsi="宋体" w:cs="Arial"/>
                <w:b/>
                <w:bCs/>
                <w:color w:val="000000"/>
              </w:rPr>
              <w:t>板书设计</w:t>
            </w:r>
          </w:p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hAnsi="宋体" w:cs="宋体"/>
                <w:color w:val="000000"/>
              </w:rPr>
            </w:pPr>
            <w:r>
              <w:rPr>
                <w:rFonts w:hAnsi="宋体" w:cs="宋体"/>
                <w:color w:val="000000"/>
              </w:rPr>
              <w:drawing>
                <wp:inline distT="0" distB="0" distL="114300" distR="114300">
                  <wp:extent cx="4171950" cy="16668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  <w:tblCellSpacing w:w="0" w:type="dxa"/>
        </w:trPr>
        <w:tc>
          <w:tcPr>
            <w:tcW w:w="8546" w:type="dxa"/>
            <w:gridSpan w:val="9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反思与评价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6" w:hRule="atLeast"/>
          <w:tblCellSpacing w:w="0" w:type="dxa"/>
        </w:trPr>
        <w:tc>
          <w:tcPr>
            <w:tcW w:w="8546" w:type="dxa"/>
            <w:gridSpan w:val="9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widowControl/>
              <w:spacing w:before="100" w:beforeAutospacing="1" w:after="100" w:afterAutospacing="1" w:line="360" w:lineRule="auto"/>
              <w:ind w:firstLine="480" w:firstLineChars="200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近几年，屏幕上充斥着清宫戏，将里面的皇帝个个塑造得光鲜照人，如圣人完人。学完本课后，可以让同学们认识到真正的封建帝王，他们不光有鲜亮的一面，而且还有黑暗的一面，要让学生有正确的历史观和人生观，以抵制电视节目对历史的误读带来的不良影响。</w:t>
            </w:r>
          </w:p>
        </w:tc>
      </w:tr>
    </w:tbl>
    <w:p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  <w:r>
      <w:rPr>
        <w:rFonts w:hint="eastAsia"/>
        <w:sz w:val="21"/>
        <w:szCs w:val="21"/>
      </w:rPr>
      <w:t>《核心素养视野下农村初中提高政史地教学效能的行动研究》区级课题研究活动记录表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402544"/>
    <w:multiLevelType w:val="singleLevel"/>
    <w:tmpl w:val="AE402544"/>
    <w:lvl w:ilvl="0" w:tentative="0">
      <w:start w:val="8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0MWFlYWE0MzQ1Yjc4YjEyZGIxZmU2ODcyZTdjNDcifQ=="/>
  </w:docVars>
  <w:rsids>
    <w:rsidRoot w:val="00172A27"/>
    <w:rsid w:val="00093B72"/>
    <w:rsid w:val="002D32AA"/>
    <w:rsid w:val="003D3632"/>
    <w:rsid w:val="005B0037"/>
    <w:rsid w:val="0061100A"/>
    <w:rsid w:val="00826829"/>
    <w:rsid w:val="008E08F7"/>
    <w:rsid w:val="00BB75CD"/>
    <w:rsid w:val="00BD71B4"/>
    <w:rsid w:val="00BF6894"/>
    <w:rsid w:val="00C7483F"/>
    <w:rsid w:val="00F01DCA"/>
    <w:rsid w:val="03EC453B"/>
    <w:rsid w:val="177C4185"/>
    <w:rsid w:val="1AD8615F"/>
    <w:rsid w:val="49AB3D75"/>
    <w:rsid w:val="53833E25"/>
    <w:rsid w:val="6635414B"/>
    <w:rsid w:val="6E160FBD"/>
    <w:rsid w:val="712D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hAnsi="Courier New"/>
      <w:szCs w:val="2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2157</Words>
  <Characters>2401</Characters>
  <Lines>4</Lines>
  <Paragraphs>1</Paragraphs>
  <TotalTime>0</TotalTime>
  <ScaleCrop>false</ScaleCrop>
  <LinksUpToDate>false</LinksUpToDate>
  <CharactersWithSpaces>2485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2022-01-26T11:52:00Z</dcterms:created>
  <dc:creator>xb21cn</dc:creator>
  <cp:lastModifiedBy>简简单单</cp:lastModifiedBy>
  <dcterms:modified xsi:type="dcterms:W3CDTF">2022-08-16T11:05:09Z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63A87BB8D61A4468B9A512ED3FEFAD2A</vt:lpwstr>
  </property>
</Properties>
</file>