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inorEastAsia" w:hAnsiTheme="minorEastAsia"/>
          <w:bCs/>
          <w:sz w:val="28"/>
          <w:szCs w:val="28"/>
        </w:rPr>
      </w:pPr>
      <w:bookmarkStart w:id="0" w:name="_GoBack"/>
      <w:bookmarkEnd w:id="0"/>
      <w:r>
        <w:rPr>
          <w:rFonts w:hint="eastAsia" w:cs="Times New Roman" w:asciiTheme="minorEastAsia" w:hAnsiTheme="minorEastAsia"/>
          <w:bCs/>
          <w:sz w:val="28"/>
          <w:szCs w:val="28"/>
        </w:rPr>
        <w:t>配送服务承诺书</w:t>
      </w:r>
    </w:p>
    <w:p>
      <w:pPr>
        <w:snapToGrid w:val="0"/>
        <w:spacing w:line="500" w:lineRule="exact"/>
        <w:rPr>
          <w:rFonts w:asciiTheme="minorEastAsia" w:hAnsiTheme="minorEastAsia"/>
          <w:sz w:val="28"/>
          <w:szCs w:val="28"/>
        </w:rPr>
      </w:pPr>
      <w:r>
        <w:rPr>
          <w:rFonts w:hint="eastAsia" w:asciiTheme="minorEastAsia" w:hAnsiTheme="minorEastAsia"/>
          <w:sz w:val="28"/>
          <w:szCs w:val="28"/>
        </w:rPr>
        <w:t>致：常州市武进区夏溪小学</w:t>
      </w:r>
    </w:p>
    <w:p>
      <w:pPr>
        <w:spacing w:line="500" w:lineRule="exact"/>
        <w:rPr>
          <w:rFonts w:asciiTheme="minorEastAsia" w:hAnsiTheme="minorEastAsia"/>
          <w:sz w:val="28"/>
          <w:szCs w:val="28"/>
        </w:rPr>
      </w:pPr>
      <w:r>
        <w:rPr>
          <w:rFonts w:hint="eastAsia" w:asciiTheme="minorEastAsia" w:hAnsiTheme="minorEastAsia"/>
          <w:sz w:val="28"/>
          <w:szCs w:val="28"/>
        </w:rPr>
        <w:t>______________________（投标人全称）对常州市武进区夏溪小学食堂大宗物品配送商资格招标作如下承诺：</w:t>
      </w:r>
    </w:p>
    <w:p>
      <w:pPr>
        <w:spacing w:line="500" w:lineRule="exact"/>
        <w:rPr>
          <w:rFonts w:asciiTheme="minorEastAsia" w:hAnsiTheme="minorEastAsia"/>
          <w:sz w:val="28"/>
          <w:szCs w:val="28"/>
        </w:rPr>
      </w:pPr>
      <w:r>
        <w:rPr>
          <w:rFonts w:hint="eastAsia" w:asciiTheme="minorEastAsia" w:hAnsiTheme="minorEastAsia"/>
          <w:sz w:val="28"/>
          <w:szCs w:val="28"/>
        </w:rPr>
        <w:t>1.服务时间承诺</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2022年09月01日至2023年1月31日                                                        </w:t>
      </w:r>
    </w:p>
    <w:p>
      <w:pPr>
        <w:spacing w:line="500" w:lineRule="exact"/>
        <w:rPr>
          <w:rFonts w:asciiTheme="minorEastAsia" w:hAnsiTheme="minorEastAsia"/>
          <w:sz w:val="28"/>
          <w:szCs w:val="28"/>
        </w:rPr>
      </w:pPr>
      <w:r>
        <w:rPr>
          <w:rFonts w:hint="eastAsia" w:asciiTheme="minorEastAsia" w:hAnsiTheme="minorEastAsia"/>
          <w:sz w:val="28"/>
          <w:szCs w:val="28"/>
        </w:rPr>
        <w:t>2.配送条件承诺</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______________________（投标人全称）必须按常州市武进区夏溪小学约定的时间地点配货送货到位。              </w:t>
      </w:r>
    </w:p>
    <w:p>
      <w:pPr>
        <w:spacing w:line="500" w:lineRule="exact"/>
        <w:jc w:val="left"/>
        <w:rPr>
          <w:rFonts w:asciiTheme="minorEastAsia" w:hAnsiTheme="minorEastAsia"/>
          <w:sz w:val="28"/>
          <w:szCs w:val="28"/>
        </w:rPr>
      </w:pPr>
      <w:r>
        <w:rPr>
          <w:rFonts w:hint="eastAsia" w:asciiTheme="minorEastAsia" w:hAnsiTheme="minorEastAsia"/>
          <w:sz w:val="28"/>
          <w:szCs w:val="28"/>
        </w:rPr>
        <w:t>3.质量承诺</w:t>
      </w:r>
    </w:p>
    <w:p>
      <w:pPr>
        <w:spacing w:line="500" w:lineRule="exact"/>
        <w:ind w:firstLine="560" w:firstLineChars="200"/>
        <w:jc w:val="left"/>
        <w:rPr>
          <w:rFonts w:asciiTheme="minorEastAsia" w:hAnsiTheme="minorEastAsia"/>
          <w:sz w:val="28"/>
          <w:szCs w:val="28"/>
        </w:rPr>
      </w:pPr>
      <w:r>
        <w:rPr>
          <w:rFonts w:hint="eastAsia" w:asciiTheme="minorEastAsia" w:hAnsiTheme="minorEastAsia"/>
          <w:sz w:val="28"/>
          <w:szCs w:val="28"/>
        </w:rPr>
        <w:t>①</w:t>
      </w:r>
      <w:r>
        <w:rPr>
          <w:rFonts w:asciiTheme="minorEastAsia" w:hAnsiTheme="minorEastAsia"/>
          <w:sz w:val="28"/>
          <w:szCs w:val="28"/>
        </w:rPr>
        <w:t>配送的</w:t>
      </w:r>
      <w:r>
        <w:rPr>
          <w:rFonts w:hint="eastAsia" w:asciiTheme="minorEastAsia" w:hAnsiTheme="minorEastAsia"/>
          <w:sz w:val="28"/>
          <w:szCs w:val="28"/>
        </w:rPr>
        <w:t>所有</w:t>
      </w:r>
      <w:r>
        <w:rPr>
          <w:rFonts w:asciiTheme="minorEastAsia" w:hAnsiTheme="minorEastAsia"/>
          <w:sz w:val="28"/>
          <w:szCs w:val="28"/>
        </w:rPr>
        <w:t>食品原料必须</w:t>
      </w:r>
      <w:r>
        <w:rPr>
          <w:rFonts w:hint="eastAsia" w:asciiTheme="minorEastAsia" w:hAnsiTheme="minorEastAsia"/>
          <w:sz w:val="28"/>
          <w:szCs w:val="28"/>
        </w:rPr>
        <w:t>符合《中华人民共和国食品安全法》的规定</w:t>
      </w:r>
      <w:r>
        <w:rPr>
          <w:rFonts w:asciiTheme="minorEastAsia" w:hAnsiTheme="minorEastAsia"/>
          <w:sz w:val="28"/>
          <w:szCs w:val="28"/>
        </w:rPr>
        <w:t>。</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②</w:t>
      </w:r>
      <w:r>
        <w:rPr>
          <w:rFonts w:hint="eastAsia" w:ascii="宋体" w:hAnsi="宋体" w:eastAsia="宋体" w:cs="Times New Roman"/>
          <w:sz w:val="28"/>
          <w:szCs w:val="28"/>
        </w:rPr>
        <w:t>按校方要求（数量和质量）配送，如校方提出货物品质不符合要求，则供货方无条件上门更换。</w:t>
      </w:r>
    </w:p>
    <w:p>
      <w:pPr>
        <w:snapToGrid w:val="0"/>
        <w:spacing w:line="500" w:lineRule="exact"/>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.材料真实性</w:t>
      </w:r>
      <w:r>
        <w:rPr>
          <w:rFonts w:hint="eastAsia" w:asciiTheme="minorEastAsia" w:hAnsiTheme="minorEastAsia"/>
          <w:sz w:val="28"/>
          <w:szCs w:val="28"/>
        </w:rPr>
        <w:t>承诺</w:t>
      </w:r>
    </w:p>
    <w:p>
      <w:pPr>
        <w:snapToGrid w:val="0"/>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本单位在常州市武进区夏溪小学食堂大宗物品配送商资格招标过程中提供的材料真实可靠，无虚假材料。</w:t>
      </w:r>
    </w:p>
    <w:p>
      <w:pPr>
        <w:snapToGrid w:val="0"/>
        <w:spacing w:line="500" w:lineRule="exact"/>
        <w:ind w:firstLine="560" w:firstLineChars="200"/>
        <w:rPr>
          <w:rFonts w:asciiTheme="minorEastAsia" w:hAnsiTheme="minorEastAsia"/>
          <w:sz w:val="28"/>
          <w:szCs w:val="28"/>
        </w:rPr>
      </w:pPr>
    </w:p>
    <w:p>
      <w:pPr>
        <w:spacing w:line="500" w:lineRule="exact"/>
        <w:ind w:firstLine="3640" w:firstLineChars="1300"/>
        <w:rPr>
          <w:rFonts w:asciiTheme="minorEastAsia" w:hAnsiTheme="minorEastAsia"/>
          <w:sz w:val="28"/>
          <w:szCs w:val="28"/>
        </w:rPr>
      </w:pPr>
      <w:r>
        <w:rPr>
          <w:rFonts w:hint="eastAsia" w:asciiTheme="minorEastAsia" w:hAnsiTheme="minorEastAsia"/>
          <w:sz w:val="28"/>
          <w:szCs w:val="28"/>
        </w:rPr>
        <w:t xml:space="preserve">投标人名称（盖章）：  </w:t>
      </w:r>
    </w:p>
    <w:p>
      <w:pPr>
        <w:spacing w:line="500" w:lineRule="exact"/>
        <w:rPr>
          <w:rFonts w:asciiTheme="minorEastAsia" w:hAnsiTheme="minorEastAsia"/>
          <w:sz w:val="28"/>
          <w:szCs w:val="28"/>
        </w:rPr>
      </w:pPr>
      <w:r>
        <w:rPr>
          <w:rFonts w:hint="eastAsia" w:asciiTheme="minorEastAsia" w:hAnsiTheme="minorEastAsia"/>
          <w:sz w:val="28"/>
          <w:szCs w:val="28"/>
        </w:rPr>
        <w:t xml:space="preserve">                          法定代表人（签字或盖章）：</w:t>
      </w:r>
    </w:p>
    <w:p>
      <w:pPr>
        <w:spacing w:line="500" w:lineRule="exact"/>
        <w:rPr>
          <w:rFonts w:asciiTheme="minorEastAsia" w:hAnsiTheme="minorEastAsia"/>
          <w:sz w:val="28"/>
          <w:szCs w:val="28"/>
        </w:rPr>
      </w:pPr>
      <w:r>
        <w:rPr>
          <w:rFonts w:hint="eastAsia" w:asciiTheme="minorEastAsia" w:hAnsiTheme="minorEastAsia"/>
          <w:sz w:val="28"/>
          <w:szCs w:val="28"/>
        </w:rPr>
        <w:t xml:space="preserve">                          联系电话： </w:t>
      </w:r>
    </w:p>
    <w:p>
      <w:pPr>
        <w:spacing w:line="500" w:lineRule="exact"/>
        <w:ind w:firstLine="6440" w:firstLineChars="2300"/>
        <w:jc w:val="left"/>
        <w:rPr>
          <w:rFonts w:asciiTheme="minorEastAsia" w:hAnsiTheme="minorEastAsia"/>
          <w:sz w:val="28"/>
          <w:szCs w:val="28"/>
        </w:rPr>
      </w:pPr>
    </w:p>
    <w:p>
      <w:pPr>
        <w:spacing w:line="500" w:lineRule="exact"/>
        <w:ind w:firstLine="4760" w:firstLineChars="1700"/>
        <w:jc w:val="left"/>
        <w:rPr>
          <w:rFonts w:asciiTheme="minorEastAsia" w:hAnsiTheme="minorEastAsia"/>
          <w:sz w:val="28"/>
          <w:szCs w:val="28"/>
        </w:rPr>
      </w:pPr>
      <w:r>
        <w:rPr>
          <w:rFonts w:hint="eastAsia" w:asciiTheme="minorEastAsia" w:hAnsiTheme="minorEastAsia"/>
          <w:sz w:val="28"/>
          <w:szCs w:val="28"/>
        </w:rPr>
        <w:t>年  月  日</w:t>
      </w: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sectPr>
      <w:footerReference r:id="rId3" w:type="default"/>
      <w:pgSz w:w="11906" w:h="16838"/>
      <w:pgMar w:top="1440" w:right="1800" w:bottom="1440" w:left="1800" w:header="851" w:footer="992" w:gutter="0"/>
      <w:pgNumType w:start="0"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0256288"/>
    </w:sdtPr>
    <w:sdtContent>
      <w:p>
        <w:pPr>
          <w:pStyle w:val="5"/>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ZTE0YzU2YWZjNzZkMTk0MmU3YjNhMjUwOTg1Y2EifQ=="/>
  </w:docVars>
  <w:rsids>
    <w:rsidRoot w:val="00FB1D75"/>
    <w:rsid w:val="00063B58"/>
    <w:rsid w:val="0008505F"/>
    <w:rsid w:val="00087F23"/>
    <w:rsid w:val="00094084"/>
    <w:rsid w:val="0010156F"/>
    <w:rsid w:val="00131337"/>
    <w:rsid w:val="00131D2F"/>
    <w:rsid w:val="00155EAD"/>
    <w:rsid w:val="0016018C"/>
    <w:rsid w:val="001E377D"/>
    <w:rsid w:val="00215D08"/>
    <w:rsid w:val="002279F7"/>
    <w:rsid w:val="002368DC"/>
    <w:rsid w:val="0029669C"/>
    <w:rsid w:val="002B67E7"/>
    <w:rsid w:val="002C31F4"/>
    <w:rsid w:val="003043A4"/>
    <w:rsid w:val="003577DA"/>
    <w:rsid w:val="003672A2"/>
    <w:rsid w:val="00376002"/>
    <w:rsid w:val="003A13DC"/>
    <w:rsid w:val="003B1956"/>
    <w:rsid w:val="003C40BB"/>
    <w:rsid w:val="003E5F79"/>
    <w:rsid w:val="00406B63"/>
    <w:rsid w:val="0040753C"/>
    <w:rsid w:val="00426424"/>
    <w:rsid w:val="00465D9C"/>
    <w:rsid w:val="004B4AEF"/>
    <w:rsid w:val="004E7FE9"/>
    <w:rsid w:val="0057442E"/>
    <w:rsid w:val="00636824"/>
    <w:rsid w:val="00667BDA"/>
    <w:rsid w:val="00671CF6"/>
    <w:rsid w:val="00672C34"/>
    <w:rsid w:val="00690DD3"/>
    <w:rsid w:val="006A7C46"/>
    <w:rsid w:val="006D5058"/>
    <w:rsid w:val="007222A5"/>
    <w:rsid w:val="00760A19"/>
    <w:rsid w:val="00770302"/>
    <w:rsid w:val="007710F3"/>
    <w:rsid w:val="0078056D"/>
    <w:rsid w:val="007E3D53"/>
    <w:rsid w:val="007E3D82"/>
    <w:rsid w:val="007F36BD"/>
    <w:rsid w:val="00823D73"/>
    <w:rsid w:val="00857841"/>
    <w:rsid w:val="008E452D"/>
    <w:rsid w:val="009300EE"/>
    <w:rsid w:val="00957AE4"/>
    <w:rsid w:val="00973F83"/>
    <w:rsid w:val="00997BC3"/>
    <w:rsid w:val="009C2118"/>
    <w:rsid w:val="00A46A0E"/>
    <w:rsid w:val="00A47080"/>
    <w:rsid w:val="00A5111A"/>
    <w:rsid w:val="00B10E7C"/>
    <w:rsid w:val="00B477CA"/>
    <w:rsid w:val="00B85004"/>
    <w:rsid w:val="00B9231A"/>
    <w:rsid w:val="00BD6235"/>
    <w:rsid w:val="00C87B64"/>
    <w:rsid w:val="00CB7826"/>
    <w:rsid w:val="00D162EA"/>
    <w:rsid w:val="00D23C0A"/>
    <w:rsid w:val="00D33623"/>
    <w:rsid w:val="00D4442E"/>
    <w:rsid w:val="00D672DA"/>
    <w:rsid w:val="00DE1989"/>
    <w:rsid w:val="00E1580C"/>
    <w:rsid w:val="00E306C5"/>
    <w:rsid w:val="00E35466"/>
    <w:rsid w:val="00E752AD"/>
    <w:rsid w:val="00EB180D"/>
    <w:rsid w:val="00EC4DB2"/>
    <w:rsid w:val="00F112BF"/>
    <w:rsid w:val="00F969E6"/>
    <w:rsid w:val="00FB1D75"/>
    <w:rsid w:val="00FB51D0"/>
    <w:rsid w:val="00FB6CC6"/>
    <w:rsid w:val="00FD5653"/>
    <w:rsid w:val="00FD75E9"/>
    <w:rsid w:val="0B3E71CA"/>
    <w:rsid w:val="0C715E63"/>
    <w:rsid w:val="11BC79CC"/>
    <w:rsid w:val="16BD4625"/>
    <w:rsid w:val="1954657E"/>
    <w:rsid w:val="1A8604C0"/>
    <w:rsid w:val="1D4D6C0D"/>
    <w:rsid w:val="1DDA1573"/>
    <w:rsid w:val="1F193B83"/>
    <w:rsid w:val="1FD74479"/>
    <w:rsid w:val="23A90B73"/>
    <w:rsid w:val="23D55FB6"/>
    <w:rsid w:val="270B5AB7"/>
    <w:rsid w:val="284160D4"/>
    <w:rsid w:val="34D272BF"/>
    <w:rsid w:val="44C311F0"/>
    <w:rsid w:val="453009CC"/>
    <w:rsid w:val="468D09D5"/>
    <w:rsid w:val="4CFB1C95"/>
    <w:rsid w:val="4D371B25"/>
    <w:rsid w:val="4E0E72C7"/>
    <w:rsid w:val="4E434613"/>
    <w:rsid w:val="526C53AD"/>
    <w:rsid w:val="54D52D37"/>
    <w:rsid w:val="5695064A"/>
    <w:rsid w:val="57485052"/>
    <w:rsid w:val="60A744D7"/>
    <w:rsid w:val="657B62F9"/>
    <w:rsid w:val="68071B54"/>
    <w:rsid w:val="6D813FE8"/>
    <w:rsid w:val="75DC0697"/>
    <w:rsid w:val="761143FC"/>
    <w:rsid w:val="77575AFA"/>
    <w:rsid w:val="7A543B10"/>
    <w:rsid w:val="7B532E03"/>
    <w:rsid w:val="7BB02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标题 1 Char"/>
    <w:basedOn w:val="11"/>
    <w:link w:val="2"/>
    <w:qFormat/>
    <w:uiPriority w:val="9"/>
    <w:rPr>
      <w:b/>
      <w:bCs/>
      <w:kern w:val="44"/>
      <w:sz w:val="44"/>
      <w:szCs w:val="44"/>
    </w:rPr>
  </w:style>
  <w:style w:type="character" w:customStyle="1" w:styleId="14">
    <w:name w:val="标题 2 Char"/>
    <w:basedOn w:val="11"/>
    <w:link w:val="3"/>
    <w:qFormat/>
    <w:uiPriority w:val="9"/>
    <w:rPr>
      <w:rFonts w:asciiTheme="majorHAnsi" w:hAnsiTheme="majorHAnsi" w:eastAsiaTheme="majorEastAsia" w:cstheme="majorBidi"/>
      <w:b/>
      <w:bCs/>
      <w:sz w:val="32"/>
      <w:szCs w:val="32"/>
    </w:rPr>
  </w:style>
  <w:style w:type="paragraph" w:customStyle="1" w:styleId="15">
    <w:name w:val="列出段落1"/>
    <w:basedOn w:val="1"/>
    <w:qFormat/>
    <w:uiPriority w:val="34"/>
    <w:pPr>
      <w:ind w:firstLine="420" w:firstLineChars="200"/>
    </w:p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character" w:customStyle="1" w:styleId="18">
    <w:name w:val="批注框文本 Char"/>
    <w:basedOn w:val="11"/>
    <w:link w:val="4"/>
    <w:semiHidden/>
    <w:qFormat/>
    <w:uiPriority w:val="99"/>
    <w:rPr>
      <w:sz w:val="18"/>
      <w:szCs w:val="18"/>
    </w:rPr>
  </w:style>
  <w:style w:type="paragraph" w:customStyle="1" w:styleId="19">
    <w:name w:val="无间隔1"/>
    <w:link w:val="20"/>
    <w:qFormat/>
    <w:uiPriority w:val="1"/>
    <w:rPr>
      <w:rFonts w:asciiTheme="minorHAnsi" w:hAnsiTheme="minorHAnsi" w:eastAsiaTheme="minorEastAsia" w:cstheme="minorBidi"/>
      <w:sz w:val="22"/>
      <w:szCs w:val="22"/>
      <w:lang w:val="en-US" w:eastAsia="zh-CN" w:bidi="ar-SA"/>
    </w:rPr>
  </w:style>
  <w:style w:type="character" w:customStyle="1" w:styleId="20">
    <w:name w:val="无间隔 Char"/>
    <w:basedOn w:val="11"/>
    <w:link w:val="19"/>
    <w:qFormat/>
    <w:uiPriority w:val="1"/>
    <w:rPr>
      <w:kern w:val="0"/>
      <w:sz w:val="22"/>
    </w:rPr>
  </w:style>
  <w:style w:type="paragraph" w:customStyle="1" w:styleId="2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2">
    <w:name w:val="font11"/>
    <w:basedOn w:val="11"/>
    <w:qFormat/>
    <w:uiPriority w:val="0"/>
    <w:rPr>
      <w:rFonts w:hint="eastAsia" w:ascii="宋体" w:hAnsi="宋体" w:eastAsia="宋体" w:cs="宋体"/>
      <w:color w:val="000000"/>
      <w:sz w:val="22"/>
      <w:szCs w:val="22"/>
      <w:u w:val="none"/>
    </w:rPr>
  </w:style>
  <w:style w:type="paragraph" w:styleId="2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2017-01-14T00:00:00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1</Pages>
  <Words>284</Words>
  <Characters>339</Characters>
  <Lines>64</Lines>
  <Paragraphs>18</Paragraphs>
  <TotalTime>122</TotalTime>
  <ScaleCrop>false</ScaleCrop>
  <LinksUpToDate>false</LinksUpToDate>
  <CharactersWithSpaces>468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2021-08-16T04:12:00Z</dcterms:created>
  <dc:creator>常州市武进区夏溪小学</dc:creator>
  <cp:lastModifiedBy>空</cp:lastModifiedBy>
  <cp:lastPrinted>2019-08-24T08:24:00Z</cp:lastPrinted>
  <dcterms:modified xsi:type="dcterms:W3CDTF">2022-08-15T00:56:42Z</dcterms:modified>
  <dc:title>食堂大宗物品配送商资格招标书</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DF1764FA582A4F22B2439B9C96DED137</vt:lpwstr>
  </property>
</Properties>
</file>