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pic="http://schemas.openxmlformats.org/drawingml/2006/picture" mc:Ignorable="w14 w15 wp14">
  <w:body>
    <w:p>
      <w:pPr>
        <w:jc w:val="center"/>
        <w:spacing w:before="0" w:beforeAutospacing="0" w:after="0" w:afterAutospacing="0" w:lineRule="auto" w:line="240"/>
        <w:rPr>
          <w:szCs w:val="44"/>
          <w:b w:val="1"/>
          <w:i w:val="0"/>
          <w:sz w:val="44"/>
          <w:spacing w:val="0"/>
          <w:w w:val="100"/>
          <w:rFonts w:ascii="隶书" w:eastAsia="隶书"/>
          <w:caps w:val="0"/>
        </w:rPr>
        <w:snapToGrid/>
        <w:textAlignment w:val="baseline"/>
      </w:pPr>
      <w:r>
        <w:rPr>
          <w:szCs w:val="44"/>
          <w:lang w:val="en-US" w:eastAsia="zh-CN"/>
          <w:b w:val="1"/>
          <w:i w:val="0"/>
          <w:sz w:val="44"/>
          <w:spacing w:val="0"/>
          <w:w w:val="100"/>
          <w:rFonts w:ascii="隶书" w:eastAsia="隶书" w:hint="eastAsia"/>
          <w:caps w:val="0"/>
        </w:rPr>
        <w:t>薛家实验小学教师专业</w:t>
      </w:r>
      <w:r>
        <w:rPr>
          <w:szCs w:val="44"/>
          <w:b w:val="1"/>
          <w:i w:val="0"/>
          <w:sz w:val="44"/>
          <w:spacing w:val="0"/>
          <w:w w:val="100"/>
          <w:rFonts w:ascii="隶书" w:eastAsia="隶书" w:hint="eastAsia"/>
          <w:caps w:val="0"/>
        </w:rPr>
        <w:t>成长规划书</w:t>
      </w:r>
    </w:p>
    <w:p>
      <w:pPr>
        <w:jc w:val="center"/>
        <w:spacing w:before="0" w:beforeAutospacing="0" w:after="0" w:afterAutospacing="0" w:lineRule="auto" w:line="240"/>
        <w:rPr>
          <w:szCs w:val="28"/>
          <w:b w:val="1"/>
          <w:i w:val="0"/>
          <w:sz w:val="28"/>
          <w:spacing w:val="0"/>
          <w:w w:val="100"/>
          <w:rFonts w:ascii="隶书" w:eastAsia="隶书"/>
          <w:caps w:val="0"/>
        </w:rPr>
        <w:snapToGrid/>
        <w:textAlignment w:val="baseline"/>
      </w:pPr>
      <w:r>
        <w:rPr>
          <w:szCs w:val="28"/>
          <w:b w:val="1"/>
          <w:i w:val="0"/>
          <w:sz w:val="28"/>
          <w:spacing w:val="0"/>
          <w:w w:val="100"/>
          <w:rFonts w:ascii="隶书" w:eastAsia="隶书" w:hint="eastAsia"/>
          <w:caps w:val="0"/>
        </w:rPr>
        <w:t>（20</w:t>
      </w:r>
      <w:r>
        <w:rPr>
          <w:szCs w:val="28"/>
          <w:lang w:val="en-US" w:eastAsia="zh-CN"/>
          <w:b w:val="1"/>
          <w:i w:val="0"/>
          <w:sz w:val="28"/>
          <w:spacing w:val="0"/>
          <w:w w:val="100"/>
          <w:rFonts w:ascii="隶书" w:eastAsia="隶书" w:hint="eastAsia"/>
          <w:caps w:val="0"/>
        </w:rPr>
        <w:t>21.9</w:t>
      </w:r>
      <w:r>
        <w:rPr>
          <w:szCs w:val="28"/>
          <w:b w:val="1"/>
          <w:i w:val="0"/>
          <w:sz w:val="28"/>
          <w:spacing w:val="0"/>
          <w:w w:val="100"/>
          <w:rFonts w:ascii="隶书" w:eastAsia="隶书" w:hint="eastAsia"/>
          <w:caps w:val="0"/>
        </w:rPr>
        <w:t>—202</w:t>
      </w:r>
      <w:r>
        <w:rPr>
          <w:szCs w:val="28"/>
          <w:lang w:val="en-US" w:eastAsia="zh-CN"/>
          <w:b w:val="1"/>
          <w:i w:val="0"/>
          <w:sz w:val="28"/>
          <w:spacing w:val="0"/>
          <w:w w:val="100"/>
          <w:rFonts w:ascii="隶书" w:eastAsia="隶书" w:hint="eastAsia"/>
          <w:caps w:val="0"/>
        </w:rPr>
        <w:t>4</w:t>
      </w:r>
      <w:r>
        <w:rPr>
          <w:szCs w:val="28"/>
          <w:b w:val="1"/>
          <w:i w:val="0"/>
          <w:sz w:val="28"/>
          <w:spacing w:val="0"/>
          <w:w w:val="100"/>
          <w:rFonts w:ascii="隶书" w:eastAsia="隶书" w:hint="eastAsia"/>
          <w:caps w:val="0"/>
        </w:rPr>
        <w:t>.6）</w:t>
      </w:r>
    </w:p>
    <w:p>
      <w:pPr>
        <w:jc w:val="both"/>
        <w:spacing w:before="0" w:beforeAutospacing="0" w:after="0" w:afterAutospacing="0" w:lineRule="auto" w:line="240"/>
        <w:rPr>
          <w:b w:val="1"/>
          <w:i w:val="0"/>
          <w:sz w:val="24"/>
          <w:spacing w:val="0"/>
          <w:w w:val="100"/>
          <w:caps w:val="0"/>
        </w:rPr>
        <w:snapToGrid/>
        <w:textAlignment w:val="baseline"/>
      </w:pPr>
      <w:r>
        <w:rPr>
          <w:b w:val="1"/>
          <w:i w:val="0"/>
          <w:sz w:val="24"/>
          <w:spacing w:val="0"/>
          <w:w w:val="100"/>
          <w:rFonts w:hint="eastAsia"/>
          <w:caps w:val="0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rPr>
          <w:trHeight w:val="52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eastAsia="宋体" w:hint="eastAsia"/>
                <w:caps w:val="0"/>
              </w:rPr>
              <w:snapToGrid/>
              <w:textAlignment w:val="baseline"/>
            </w:pPr>
            <w:r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张菊平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eastAsia="宋体" w:hint="eastAsia"/>
                <w:caps w:val="0"/>
              </w:rPr>
              <w:snapToGrid/>
              <w:textAlignment w:val="baseline"/>
            </w:pPr>
            <w:r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男</w:t>
            </w:r>
          </w:p>
        </w:tc>
      </w:tr>
      <w:tr>
        <w:trPr>
          <w:trHeight w:val="52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eastAsia="宋体" w:hint="default"/>
                <w:caps w:val="0"/>
              </w:rPr>
              <w:snapToGrid/>
              <w:textAlignment w:val="baseline"/>
            </w:pPr>
            <w:r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39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eastAsia="宋体" w:hint="default"/>
                <w:caps w:val="0"/>
              </w:rPr>
              <w:snapToGrid/>
              <w:textAlignment w:val="baseline"/>
            </w:pPr>
            <w:r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2004.8</w:t>
            </w:r>
          </w:p>
        </w:tc>
      </w:tr>
      <w:tr>
        <w:trPr>
          <w:trHeight w:val="52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eastAsia="宋体" w:hint="eastAsia"/>
                <w:caps w:val="0"/>
              </w:rPr>
              <w:snapToGrid/>
              <w:textAlignment w:val="baseline"/>
            </w:pPr>
            <w:r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eastAsia="宋体" w:hint="default"/>
                <w:caps w:val="0"/>
              </w:rPr>
              <w:snapToGrid/>
              <w:textAlignment w:val="baseline"/>
            </w:pPr>
            <w:r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中小学一级</w:t>
            </w:r>
          </w:p>
        </w:tc>
      </w:tr>
      <w:tr>
        <w:trPr>
          <w:trHeight w:val="52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eastAsia="宋体" w:hint="default"/>
                <w:caps w:val="0"/>
              </w:rPr>
              <w:snapToGrid/>
              <w:textAlignment w:val="baseline"/>
            </w:pPr>
            <w:r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英语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szCs w:val="21"/>
                <w:lang w:val="en-US" w:eastAsia="zh-CN"/>
                <w:b w:val="0"/>
                <w:i w:val="0"/>
                <w:sz w:val="20"/>
                <w:spacing w:val="0"/>
                <w:w w:val="100"/>
                <w:rFonts w:eastAsia="宋体" w:hint="default"/>
                <w:caps w:val="0"/>
              </w:rPr>
              <w:snapToGrid/>
              <w:textAlignment w:val="baseline"/>
            </w:pPr>
            <w:r>
              <w:rPr>
                <w:szCs w:val="21"/>
                <w:lang w:val="en-US" w:eastAsia="zh-CN"/>
                <w:b w:val="0"/>
                <w:i w:val="0"/>
                <w:sz w:val="20"/>
                <w:spacing w:val="0"/>
                <w:w w:val="100"/>
                <w:rFonts w:eastAsia="宋体" w:hint="default"/>
                <w:caps w:val="0"/>
              </w:rPr>
              <w:t>区学科带头人</w:t>
            </w:r>
          </w:p>
        </w:tc>
      </w:tr>
    </w:tbl>
    <w:p>
      <w:pPr>
        <w:jc w:val="both"/>
        <w:spacing w:before="0" w:beforeAutospacing="0" w:after="0" w:afterAutospacing="0" w:line="400" w:lineRule="exact"/>
        <w:rPr>
          <w:b w:val="1"/>
          <w:i w:val="0"/>
          <w:sz w:val="24"/>
          <w:spacing w:val="0"/>
          <w:w w:val="100"/>
          <w:caps w:val="0"/>
        </w:rPr>
        <w:snapToGrid/>
        <w:textAlignment w:val="baseline"/>
      </w:pPr>
      <w:r>
        <w:rPr>
          <w:lang w:val="en-US" w:eastAsia="zh-CN"/>
          <w:b w:val="1"/>
          <w:i w:val="0"/>
          <w:sz w:val="24"/>
          <w:spacing w:val="0"/>
          <w:w w:val="100"/>
          <w:rFonts w:hint="eastAsia"/>
          <w:caps w:val="0"/>
        </w:rPr>
        <w:t>自我</w:t>
      </w:r>
      <w:r>
        <w:rPr>
          <w:b w:val="1"/>
          <w:i w:val="0"/>
          <w:sz w:val="24"/>
          <w:spacing w:val="0"/>
          <w:w w:val="100"/>
          <w:rFonts w:hint="eastAsia"/>
          <w:caps w:val="0"/>
        </w:rPr>
        <w:t>分析</w:t>
      </w:r>
    </w:p>
    <w:p>
      <w:pPr>
        <w:jc w:val="both"/>
        <w:spacing w:before="0" w:beforeAutospacing="0" w:after="0" w:afterAutospacing="0" w:line="400" w:lineRule="exact"/>
        <w:rPr>
          <w:szCs w:val="21"/>
          <w:b w:val="0"/>
          <w:i w:val="0"/>
          <w:sz w:val="20"/>
          <w:spacing w:val="-12"/>
          <w:w w:val="100"/>
          <w:caps w:val="0"/>
        </w:rPr>
        <w:snapToGrid/>
        <w:textAlignment w:val="baseline"/>
      </w:pPr>
      <w:r>
        <w:rPr>
          <w:szCs w:val="21"/>
          <w:b w:val="0"/>
          <w:i w:val="0"/>
          <w:sz w:val="21"/>
          <w:spacing w:val="-12"/>
          <w:w w:val="100"/>
          <w:rFonts w:hint="eastAsia"/>
          <w:caps w:val="0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360" w:lineRule="exact"/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ind w:firstLine="360" w:firstLineChars="15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  </w:t>
            </w:r>
          </w:p>
          <w:p>
            <w:pPr>
              <w:jc w:val="both"/>
              <w:spacing w:before="0" w:beforeAutospacing="0" w:after="0" w:afterAutospacing="0" w:line="360" w:lineRule="exact"/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eastAsia="宋体" w:hint="eastAsia"/>
                <w:caps w:val="0"/>
              </w:rPr>
              <w:snapToGrid/>
              <w:ind w:firstLine="360" w:firstLineChars="150"/>
              <w:textAlignment w:val="baseline"/>
            </w:pPr>
            <w:r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成熟期</w:t>
            </w:r>
          </w:p>
          <w:p>
            <w:pPr>
              <w:jc w:val="both"/>
              <w:spacing w:before="0" w:beforeAutospacing="0" w:after="0" w:afterAutospacing="0" w:line="360" w:lineRule="exact"/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ind w:firstLine="360" w:firstLineChars="15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="360" w:lineRule="exact"/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ind w:firstLine="360" w:firstLineChars="15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36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2.自己的特点和倾向</w:t>
            </w:r>
          </w:p>
        </w:tc>
      </w:tr>
      <w:tr>
        <w:trPr>
          <w:trHeight w:val="567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jc w:val="left"/>
              <w:spacing w:before="0" w:beforeAutospacing="0" w:after="0" w:afterAutospacing="0" w:line="360" w:lineRule="exact"/>
              <w:rPr>
                <w:kern w:val="0"/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cs="宋体" w:hAnsi="宋体" w:hint="default"/>
                <w:caps w:val="0"/>
              </w:rPr>
              <w:snapToGrid/>
              <w:textAlignment w:val="baseline"/>
              <w:tabs>
                <w:tab w:val="left" w:pos="420"/>
              </w:tabs>
            </w:pPr>
            <w:r>
              <w:rPr>
                <w:kern w:val="0"/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个人特点：教学扎实高效，善于观察和辅导学生的表演。</w:t>
            </w:r>
          </w:p>
          <w:p>
            <w:pPr>
              <w:widowControl/>
              <w:jc w:val="left"/>
              <w:spacing w:before="0" w:beforeAutospacing="0" w:after="0" w:afterAutospacing="0" w:line="360" w:lineRule="exact"/>
              <w:rPr>
                <w:kern w:val="0"/>
                <w:lang w:val="en-US"/>
                <w:b w:val="0"/>
                <w:i w:val="0"/>
                <w:sz w:val="24"/>
                <w:spacing w:val="0"/>
                <w:w w:val="100"/>
                <w:rFonts w:ascii="宋体" w:cs="宋体" w:hAnsi="宋体" w:hint="default"/>
                <w:caps w:val="0"/>
              </w:rPr>
              <w:snapToGrid/>
              <w:textAlignment w:val="baseline"/>
              <w:tabs>
                <w:tab w:val="left" w:pos="420"/>
              </w:tabs>
            </w:pPr>
            <w:r>
              <w:rPr>
                <w:kern w:val="0"/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个人倾向：课堂教学游刃有余，教学成绩稳中有进。</w:t>
            </w:r>
          </w:p>
          <w:p>
            <w:pPr>
              <w:widowControl/>
              <w:jc w:val="left"/>
              <w:spacing w:before="0" w:beforeAutospacing="0" w:after="0" w:afterAutospacing="0" w:line="360" w:lineRule="exact"/>
              <w:rPr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  <w:tabs>
                <w:tab w:val="left" w:pos="420"/>
              </w:tabs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36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jc w:val="left"/>
              <w:spacing w:before="0" w:beforeAutospacing="0" w:after="0" w:afterAutospacing="0" w:line="360" w:lineRule="exact"/>
              <w:rPr>
                <w:kern w:val="0"/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cs="宋体" w:eastAsia="宋体" w:hAnsi="宋体" w:hint="default"/>
                <w:caps w:val="0"/>
              </w:rPr>
              <w:snapToGrid/>
              <w:ind w:firstLine="480" w:firstLineChars="200"/>
              <w:textAlignment w:val="baseline"/>
              <w:tabs>
                <w:tab w:val="left" w:pos="420"/>
              </w:tabs>
            </w:pPr>
            <w:r>
              <w:rPr>
                <w:kern w:val="0"/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本人在课堂教学实践上有自己的特色，扎实、灵动、高效，曾多次参加过基本功的比赛并获奖，也参加过骨干班和培育室的各类培训，积累了一定的学科专业素养。近年来，本人承担了两节区级公开课，积极撰写论文并有多篇论文发表或获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36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jc w:val="left"/>
              <w:numPr>
                <w:ilvl w:val="0"/>
                <w:numId w:val="1"/>
              </w:numPr>
              <w:spacing w:before="0" w:beforeAutospacing="0" w:after="0" w:afterAutospacing="0" w:line="360" w:lineRule="exact"/>
              <w:rPr>
                <w:kern w:val="0"/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snapToGrid/>
              <w:ind w:firstLine="480" w:firstLineChars="200"/>
              <w:textAlignment w:val="baseline"/>
              <w:tabs>
                <w:tab w:val="left" w:pos="420"/>
              </w:tabs>
            </w:pPr>
            <w:r>
              <w:rPr>
                <w:kern w:val="0"/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课堂：课堂教学不能做到“常教常新”。</w:t>
            </w:r>
          </w:p>
          <w:p>
            <w:pPr>
              <w:widowControl/>
              <w:jc w:val="left"/>
              <w:numPr>
                <w:ilvl w:val="0"/>
                <w:numId w:val="1"/>
              </w:numPr>
              <w:spacing w:before="0" w:beforeAutospacing="0" w:after="0" w:afterAutospacing="0" w:line="360" w:lineRule="exact"/>
              <w:rPr>
                <w:kern w:val="0"/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cs="宋体" w:hAnsi="宋体" w:hint="default"/>
                <w:caps w:val="0"/>
              </w:rPr>
              <w:snapToGrid/>
              <w:ind w:firstLine="480" w:firstLineChars="200"/>
              <w:textAlignment w:val="baseline"/>
              <w:tabs>
                <w:tab w:val="left" w:pos="420"/>
              </w:tabs>
            </w:pPr>
            <w:r>
              <w:rPr>
                <w:kern w:val="0"/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教科研：虽有论文发表，但是缺少核心期刊的论文发表。在课题研究方面，缺少承担市区级的课题研究，只是参与其中研究。</w:t>
            </w:r>
          </w:p>
          <w:p>
            <w:pPr>
              <w:jc w:val="both"/>
              <w:spacing w:before="0" w:beforeAutospacing="0" w:after="0" w:afterAutospacing="0" w:line="36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36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jc w:val="left"/>
              <w:spacing w:before="0" w:beforeAutospacing="0" w:after="0" w:afterAutospacing="0" w:line="360" w:lineRule="exact"/>
              <w:rPr>
                <w:bCs/>
                <w:kern w:val="0"/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snapToGrid/>
              <w:textAlignment w:val="baseline"/>
            </w:pPr>
            <w:r>
              <w:rPr>
                <w:bCs/>
                <w:kern w:val="0"/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主观：</w:t>
            </w:r>
          </w:p>
          <w:p>
            <w:pPr>
              <w:widowControl/>
              <w:jc w:val="left"/>
              <w:spacing w:before="0" w:beforeAutospacing="0" w:after="0" w:afterAutospacing="0" w:line="360" w:lineRule="exact"/>
              <w:rPr>
                <w:bCs/>
                <w:kern w:val="0"/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cs="宋体" w:hAnsi="宋体" w:hint="default"/>
                <w:caps w:val="0"/>
              </w:rPr>
              <w:snapToGrid/>
              <w:textAlignment w:val="baseline"/>
            </w:pPr>
            <w:r>
              <w:rPr>
                <w:bCs/>
                <w:kern w:val="0"/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1.本人长期担任毕业班的教学，对教材了然于心，所以有时在教法学法的研究上缺乏深刻学习语思考，导致不能做到</w:t>
            </w:r>
            <w:r>
              <w:rPr>
                <w:kern w:val="0"/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“常教常新”。</w:t>
            </w:r>
          </w:p>
          <w:p>
            <w:pPr>
              <w:widowControl/>
              <w:jc w:val="left"/>
              <w:spacing w:before="0" w:beforeAutospacing="0" w:after="0" w:afterAutospacing="0" w:line="360" w:lineRule="exact"/>
              <w:rPr>
                <w:bCs/>
                <w:kern w:val="0"/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cs="宋体" w:hAnsi="宋体" w:hint="default"/>
                <w:caps w:val="0"/>
              </w:rPr>
              <w:snapToGrid/>
              <w:textAlignment w:val="baseline"/>
            </w:pPr>
            <w:r>
              <w:rPr>
                <w:bCs/>
                <w:kern w:val="0"/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2.本人在课外阅读和教学反思上没能下足功夫，导致自己论文水平有限。</w:t>
            </w:r>
          </w:p>
          <w:p>
            <w:pPr>
              <w:widowControl/>
              <w:jc w:val="left"/>
              <w:spacing w:before="0" w:beforeAutospacing="0" w:after="0" w:afterAutospacing="0" w:line="360" w:lineRule="exact"/>
              <w:rPr>
                <w:bCs/>
                <w:kern w:val="0"/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snapToGrid/>
              <w:textAlignment w:val="baseline"/>
            </w:pPr>
            <w:r>
              <w:rPr>
                <w:bCs/>
                <w:kern w:val="0"/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客观：</w:t>
            </w:r>
          </w:p>
          <w:p>
            <w:pPr>
              <w:widowControl/>
              <w:jc w:val="left"/>
              <w:spacing w:before="0" w:beforeAutospacing="0" w:after="0" w:afterAutospacing="0" w:line="360" w:lineRule="exact"/>
              <w:rPr>
                <w:bCs/>
                <w:kern w:val="0"/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cs="宋体" w:hAnsi="宋体" w:hint="default"/>
                <w:caps w:val="0"/>
              </w:rPr>
              <w:snapToGrid/>
              <w:textAlignment w:val="baseline"/>
            </w:pPr>
            <w:r>
              <w:rPr>
                <w:bCs/>
                <w:kern w:val="0"/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长期六年级的教学压力和任务繁重，导致我们平时研究的时间减少，精力也有限。</w:t>
            </w:r>
          </w:p>
          <w:p>
            <w:pPr>
              <w:widowControl/>
              <w:jc w:val="left"/>
              <w:spacing w:before="0" w:beforeAutospacing="0" w:after="0" w:afterAutospacing="0" w:line="360" w:lineRule="exact"/>
              <w:rPr>
                <w:bCs/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36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6.在专业发展上需要</w:t>
            </w:r>
            <w:r>
              <w:rPr>
                <w:lang w:val="en-US" w:eastAsia="zh-CN"/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学校</w:t>
            </w: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提供的支持和帮助</w:t>
            </w:r>
          </w:p>
        </w:tc>
      </w:tr>
      <w:tr>
        <w:trPr>
          <w:trHeight w:val="1514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360" w:lineRule="exact"/>
              <w:rPr>
                <w:lang w:val="en-US" w:eastAsia="zh-CN"/>
                <w:b w:val="1"/>
                <w:i w:val="0"/>
                <w:sz w:val="24"/>
                <w:spacing w:val="0"/>
                <w:w w:val="100"/>
                <w:rFonts w:eastAsia="宋体" w:hint="default"/>
                <w:caps w:val="0"/>
              </w:rPr>
              <w:snapToGrid/>
              <w:ind w:firstLine="482" w:firstLineChars="200"/>
              <w:textAlignment w:val="baseline"/>
            </w:pPr>
            <w:r>
              <w:rPr>
                <w:lang w:val="en-US" w:eastAsia="zh-CN"/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希望有机会申报一节市级公开课</w:t>
            </w:r>
          </w:p>
          <w:p>
            <w:pPr>
              <w:jc w:val="both"/>
              <w:spacing w:before="0" w:beforeAutospacing="0" w:after="0" w:afterAutospacing="0" w:line="36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ind w:firstLine="482" w:firstLineChars="200"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="36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ind w:firstLine="482" w:firstLineChars="200"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="36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ind w:firstLine="482" w:firstLineChars="200"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caps w:val="0"/>
              </w:rPr>
              <w:t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36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7.我的具体成长措施</w:t>
            </w:r>
          </w:p>
        </w:tc>
      </w:tr>
      <w:tr>
        <w:trPr>
          <w:trHeight w:val="613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both"/>
              <w:numPr>
                <w:ilvl w:val="0"/>
                <w:numId w:val="2"/>
              </w:numPr>
              <w:spacing w:before="0" w:beforeAutospacing="0" w:after="0" w:afterAutospacing="0" w:line="360" w:lineRule="exact"/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充分利用教研组的资源，不断学习，扎实素养。</w:t>
            </w:r>
          </w:p>
          <w:p>
            <w:pPr>
              <w:jc w:val="both"/>
              <w:numPr>
                <w:ilvl w:val="0"/>
                <w:numId w:val="2"/>
              </w:numPr>
              <w:spacing w:before="0" w:beforeAutospacing="0" w:after="0" w:afterAutospacing="0" w:line="360" w:lineRule="exact"/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default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充分利用业余时间，虔心阅读，笔辍不断。</w:t>
            </w:r>
          </w:p>
          <w:p>
            <w:pPr>
              <w:jc w:val="both"/>
              <w:numPr>
                <w:ilvl w:val="0"/>
                <w:numId w:val="2"/>
              </w:numPr>
              <w:spacing w:before="0" w:beforeAutospacing="0" w:after="0" w:afterAutospacing="0" w:line="360" w:lineRule="exact"/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default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认真上好每一节常态课和公开课，研究课堂和学生。</w:t>
            </w:r>
          </w:p>
          <w:p>
            <w:pPr>
              <w:jc w:val="both"/>
              <w:numPr>
                <w:ilvl w:val="0"/>
                <w:numId w:val="2"/>
              </w:numPr>
              <w:spacing w:before="0" w:beforeAutospacing="0" w:after="0" w:afterAutospacing="0" w:line="360" w:lineRule="exact"/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default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积极参与课题的研究，尤其是小课题的申报和探究。</w:t>
            </w:r>
          </w:p>
          <w:p>
            <w:pPr>
              <w:jc w:val="both"/>
              <w:spacing w:before="0" w:beforeAutospacing="0" w:after="0" w:afterAutospacing="0" w:line="36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</w:tc>
      </w:tr>
    </w:tbl>
    <w:p>
      <w:pPr>
        <w:jc w:val="both"/>
        <w:spacing w:before="0" w:beforeAutospacing="0" w:after="0" w:afterAutospacing="0" w:line="400" w:lineRule="exact"/>
        <w:rPr>
          <w:szCs w:val="28"/>
          <w:b w:val="1"/>
          <w:i w:val="0"/>
          <w:sz w:val="28"/>
          <w:spacing w:val="0"/>
          <w:w w:val="100"/>
          <w:caps w:val="0"/>
        </w:rPr>
        <w:snapToGrid/>
        <w:textAlignment w:val="baseline"/>
      </w:pPr>
      <w:r>
        <w:rPr>
          <w:b w:val="1"/>
          <w:i w:val="0"/>
          <w:sz w:val="28"/>
          <w:spacing w:val="0"/>
          <w:w w:val="100"/>
          <w:caps w:val="0"/>
        </w:rPr>
        <w:t/>
      </w:r>
    </w:p>
    <w:p>
      <w:pPr>
        <w:jc w:val="center"/>
        <w:spacing w:before="0" w:beforeAutospacing="0" w:after="0" w:afterAutospacing="0" w:line="400" w:lineRule="exact"/>
        <w:rPr>
          <w:szCs w:val="28"/>
          <w:b w:val="1"/>
          <w:i w:val="0"/>
          <w:sz w:val="28"/>
          <w:spacing w:val="0"/>
          <w:w w:val="100"/>
          <w:caps w:val="0"/>
        </w:rPr>
        <w:snapToGrid/>
        <w:textAlignment w:val="baseline"/>
      </w:pPr>
      <w:r>
        <w:rPr>
          <w:szCs w:val="28"/>
          <w:lang w:val="en-US" w:eastAsia="zh-CN"/>
          <w:b w:val="1"/>
          <w:i w:val="0"/>
          <w:sz w:val="28"/>
          <w:spacing w:val="0"/>
          <w:w w:val="100"/>
          <w:rFonts w:hint="eastAsia"/>
          <w:caps w:val="0"/>
        </w:rPr>
        <w:t>教师个人</w:t>
      </w:r>
      <w:r>
        <w:rPr>
          <w:szCs w:val="28"/>
          <w:b w:val="1"/>
          <w:i w:val="0"/>
          <w:sz w:val="28"/>
          <w:spacing w:val="0"/>
          <w:w w:val="100"/>
          <w:rFonts w:hint="eastAsia"/>
          <w:caps w:val="0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rPr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1" w:type="dxa"/>
            <w:gridSpan w:val="4"/>
          </w:tcPr>
          <w:p>
            <w:pPr>
              <w:jc w:val="both"/>
              <w:spacing w:before="0" w:beforeAutospacing="0" w:after="0" w:afterAutospacing="0" w:line="300" w:lineRule="exact"/>
              <w:rPr>
                <w:b w:val="1"/>
                <w:i w:val="0"/>
                <w:u w:val="single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通过未来三年的努力，我想成为：</w:t>
            </w:r>
            <w:r>
              <w:rPr>
                <w:b w:val="1"/>
                <w:i w:val="0"/>
                <w:u w:val="single" w:color="000000"/>
                <w:sz w:val="24"/>
                <w:spacing w:val="0"/>
                <w:w w:val="100"/>
                <w:rFonts w:hint="eastAsia"/>
                <w:caps w:val="0"/>
              </w:rPr>
              <w:t xml:space="preserve">      </w:t>
            </w:r>
            <w:r>
              <w:rPr>
                <w:lang w:val="en-US" w:eastAsia="zh-CN"/>
                <w:b w:val="1"/>
                <w:i w:val="0"/>
                <w:u w:val="single" w:color="000000"/>
                <w:sz w:val="24"/>
                <w:spacing w:val="0"/>
                <w:w w:val="100"/>
                <w:rFonts w:hint="eastAsia"/>
                <w:caps w:val="0"/>
              </w:rPr>
              <w:t>高级教师、学校中层</w:t>
            </w:r>
            <w:r>
              <w:rPr>
                <w:b w:val="1"/>
                <w:i w:val="0"/>
                <w:u w:val="single" w:color="000000"/>
                <w:sz w:val="24"/>
                <w:spacing w:val="0"/>
                <w:w w:val="100"/>
                <w:rFonts w:hint="eastAsia"/>
                <w:caps w:val="0"/>
              </w:rPr>
              <w:t xml:space="preserve">  、市学代          </w:t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default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A类</w:t>
            </w:r>
            <w:r>
              <w:rPr>
                <w:lang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（</w:t>
            </w:r>
            <w:r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教学）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 </w:t>
            </w:r>
            <w:r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市区新秀、能手   市区骨干   市区学带    市特后   省特级</w:t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B类</w:t>
            </w:r>
            <w:r>
              <w:rPr>
                <w:lang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（</w:t>
            </w:r>
            <w:r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教育）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 </w:t>
            </w:r>
            <w:r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市区骨干班主任  市区高级班主任   市区特级班主任</w:t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C类</w:t>
            </w:r>
            <w:r>
              <w:rPr>
                <w:lang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（</w:t>
            </w:r>
            <w:r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职称）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</w:t>
            </w:r>
            <w:r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二级教师    一级教师    高级教师   正高级教师</w:t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default"/>
                <w:caps w:val="0"/>
              </w:rPr>
              <w:snapToGrid/>
              <w:textAlignment w:val="baseline"/>
            </w:pPr>
            <w:r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D类（管理） 教研组长   年级组长   学校中层    校级领导</w:t>
            </w:r>
          </w:p>
        </w:tc>
      </w:tr>
      <w:tr>
        <w:trPr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1" w:type="dxa"/>
            <w:gridSpan w:val="4"/>
          </w:tcPr>
          <w:p>
            <w:pPr>
              <w:jc w:val="both"/>
              <w:spacing w:before="0" w:beforeAutospacing="0" w:after="0" w:afterAutospacing="0" w:line="4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请为你未来三年的发展目标设定至少三个可检测的指标：</w:t>
            </w:r>
          </w:p>
        </w:tc>
      </w:tr>
      <w:tr>
        <w:trPr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pPr>
              <w:jc w:val="both"/>
              <w:spacing w:before="0" w:beforeAutospacing="0" w:after="0" w:afterAutospacing="0" w:line="440" w:lineRule="exact"/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时段</w:t>
            </w:r>
          </w:p>
        </w:tc>
        <w:tc>
          <w:tcPr>
            <w:tcW w:w="2352" w:type="dxa"/>
          </w:tcPr>
          <w:p>
            <w:pPr>
              <w:jc w:val="both"/>
              <w:spacing w:before="0" w:beforeAutospacing="0" w:after="0" w:afterAutospacing="0" w:line="440" w:lineRule="exact"/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ind w:firstLine="600" w:firstLineChars="250"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目 标</w:t>
            </w:r>
          </w:p>
        </w:tc>
        <w:tc>
          <w:tcPr>
            <w:tcW w:w="2700" w:type="dxa"/>
          </w:tcPr>
          <w:p>
            <w:pPr>
              <w:jc w:val="both"/>
              <w:spacing w:before="0" w:beforeAutospacing="0" w:after="0" w:afterAutospacing="0" w:line="440" w:lineRule="exact"/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主要措施</w:t>
            </w:r>
          </w:p>
        </w:tc>
        <w:tc>
          <w:tcPr>
            <w:tcW w:w="3561" w:type="dxa"/>
          </w:tcPr>
          <w:p>
            <w:pPr>
              <w:jc w:val="both"/>
              <w:spacing w:before="0" w:beforeAutospacing="0" w:after="0" w:afterAutospacing="0" w:line="440" w:lineRule="exact"/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 xml:space="preserve"> 外显形式</w:t>
            </w:r>
          </w:p>
        </w:tc>
      </w:tr>
      <w:tr>
        <w:trPr>
          <w:trHeight w:val="2560" w:hRule="atLeast"/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center"/>
          </w:tcPr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第</w:t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一</w:t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jc w:val="both"/>
              <w:spacing w:before="0" w:beforeAutospacing="0" w:after="0" w:afterAutospacing="0" w:line="300" w:lineRule="exact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1"/>
                <w:lang w:val="en-US" w:eastAsia="zh-CN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获评市学带</w:t>
            </w:r>
          </w:p>
        </w:tc>
        <w:tc>
          <w:tcPr>
            <w:tcW w:w="2700" w:type="dxa"/>
            <w:vAlign w:val="center"/>
          </w:tcPr>
          <w:p>
            <w:pPr>
              <w:jc w:val="both"/>
              <w:numPr>
                <w:ilvl w:val="0"/>
                <w:numId w:val="3"/>
              </w:numPr>
              <w:spacing w:before="0" w:beforeAutospacing="0" w:after="0" w:afterAutospacing="0" w:line="300" w:lineRule="exact"/>
              <w:rPr>
                <w:szCs w:val="21"/>
                <w:kern w:val="0"/>
                <w:lang w:val="en-US" w:eastAsia="zh-CN"/>
                <w:b w:val="0"/>
                <w:i w:val="0"/>
                <w:color w:val="333333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1"/>
                <w:kern w:val="0"/>
                <w:lang w:val="en-US" w:eastAsia="zh-CN"/>
                <w:b w:val="0"/>
                <w:i w:val="0"/>
                <w:color w:val="333333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阅读</w:t>
            </w:r>
            <w:r>
              <w:rPr>
                <w:szCs w:val="21"/>
                <w:lang w:val="en-US" w:eastAsia="zh-CN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理论</w:t>
            </w:r>
            <w:r>
              <w:rPr>
                <w:szCs w:val="21"/>
                <w:kern w:val="0"/>
                <w:lang w:val="en-US" w:eastAsia="zh-CN"/>
                <w:b w:val="0"/>
                <w:i w:val="0"/>
                <w:color w:val="333333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书籍</w:t>
            </w:r>
          </w:p>
          <w:p>
            <w:pPr>
              <w:jc w:val="both"/>
              <w:numPr>
                <w:ilvl w:val="0"/>
                <w:numId w:val="3"/>
              </w:numPr>
              <w:spacing w:before="0" w:beforeAutospacing="0" w:after="0" w:afterAutospacing="0" w:line="300" w:lineRule="exact"/>
              <w:rPr>
                <w:szCs w:val="21"/>
                <w:kern w:val="0"/>
                <w:lang w:val="en-US" w:eastAsia="zh-CN"/>
                <w:b w:val="0"/>
                <w:i w:val="0"/>
                <w:color w:val="333333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1"/>
                <w:kern w:val="0"/>
                <w:lang w:val="en-US" w:eastAsia="zh-CN"/>
                <w:b w:val="0"/>
                <w:i w:val="0"/>
                <w:color w:val="333333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执教公开课</w:t>
            </w:r>
          </w:p>
          <w:p>
            <w:pPr>
              <w:jc w:val="both"/>
              <w:numPr>
                <w:ilvl w:val="0"/>
                <w:numId w:val="3"/>
              </w:numPr>
              <w:spacing w:before="0" w:beforeAutospacing="0" w:after="0" w:afterAutospacing="0" w:line="300" w:lineRule="exact"/>
              <w:rPr>
                <w:szCs w:val="21"/>
                <w:kern w:val="0"/>
                <w:lang w:val="en-US" w:eastAsia="zh-CN"/>
                <w:b w:val="0"/>
                <w:i w:val="0"/>
                <w:color w:val="333333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1"/>
                <w:kern w:val="0"/>
                <w:lang w:val="en-US" w:eastAsia="zh-CN"/>
                <w:b w:val="0"/>
                <w:i w:val="0"/>
                <w:color w:val="333333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撰写论文</w:t>
            </w:r>
          </w:p>
          <w:p>
            <w:pPr>
              <w:jc w:val="both"/>
              <w:numPr>
                <w:ilvl w:val="0"/>
                <w:numId w:val="3"/>
              </w:numPr>
              <w:spacing w:before="0" w:beforeAutospacing="0" w:after="0" w:afterAutospacing="0" w:line="300" w:lineRule="exact"/>
              <w:rPr>
                <w:szCs w:val="21"/>
                <w:kern w:val="0"/>
                <w:lang w:val="en-US" w:eastAsia="zh-CN"/>
                <w:b w:val="0"/>
                <w:i w:val="0"/>
                <w:color w:val="333333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1"/>
                <w:kern w:val="0"/>
                <w:lang w:val="en-US" w:eastAsia="zh-CN"/>
                <w:b w:val="0"/>
                <w:i w:val="0"/>
                <w:color w:val="333333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课题研究</w:t>
            </w:r>
          </w:p>
          <w:p>
            <w:pPr>
              <w:jc w:val="both"/>
              <w:numPr>
                <w:ilvl w:val="0"/>
                <w:numId w:val="3"/>
              </w:numPr>
              <w:spacing w:before="0" w:beforeAutospacing="0" w:after="0" w:afterAutospacing="0" w:line="300" w:lineRule="exact"/>
              <w:rPr>
                <w:szCs w:val="21"/>
                <w:kern w:val="0"/>
                <w:lang w:val="en-US" w:eastAsia="zh-CN"/>
                <w:b w:val="0"/>
                <w:i w:val="0"/>
                <w:color w:val="333333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1"/>
                <w:kern w:val="0"/>
                <w:lang w:val="en-US" w:eastAsia="zh-CN"/>
                <w:b w:val="0"/>
                <w:i w:val="0"/>
                <w:color w:val="333333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赛课</w:t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left="0" w:leftChars="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/>
            </w:r>
          </w:p>
        </w:tc>
        <w:tc>
          <w:tcPr>
            <w:tcW w:w="3561" w:type="dxa"/>
            <w:vAlign w:val="center"/>
          </w:tcPr>
          <w:p>
            <w:pPr>
              <w:jc w:val="both"/>
              <w:numPr>
                <w:ilvl w:val="0"/>
                <w:numId w:val="4"/>
              </w:numPr>
              <w:spacing w:before="0" w:beforeAutospacing="0" w:after="0" w:afterAutospacing="0" w:line="300" w:lineRule="exact"/>
              <w:rPr>
                <w:szCs w:val="21"/>
                <w:lang w:val="en-US" w:eastAsia="zh-CN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1"/>
                <w:lang w:val="en-US" w:eastAsia="zh-CN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订阅英语杂志，阅读理论书籍；</w:t>
            </w:r>
          </w:p>
          <w:p>
            <w:pPr>
              <w:jc w:val="both"/>
              <w:numPr>
                <w:ilvl w:val="0"/>
                <w:numId w:val="4"/>
              </w:numPr>
              <w:spacing w:before="0" w:beforeAutospacing="0" w:after="0" w:afterAutospacing="0" w:line="300" w:lineRule="exact"/>
              <w:rPr>
                <w:szCs w:val="21"/>
                <w:lang w:val="en-US" w:eastAsia="zh-CN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1"/>
                <w:lang w:val="en-US" w:eastAsia="zh-CN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执教1节区</w:t>
            </w:r>
            <w:r>
              <w:rPr>
                <w:szCs w:val="21"/>
                <w:lang w:val="en-US" w:eastAsia="zh-CN"/>
                <w:b w:val="0"/>
                <w:i w:val="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级</w:t>
            </w:r>
            <w:r>
              <w:rPr>
                <w:szCs w:val="21"/>
                <w:lang w:val="en-US" w:eastAsia="zh-CN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公开课；</w:t>
            </w:r>
          </w:p>
          <w:p>
            <w:pPr>
              <w:widowControl/>
              <w:jc w:val="left"/>
              <w:numPr>
                <w:ilvl w:val="0"/>
                <w:numId w:val="4"/>
              </w:numPr>
              <w:spacing w:before="0" w:beforeAutospacing="0" w:after="0" w:afterAutospacing="0" w:line="300" w:lineRule="exact"/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left="0" w:firstLine="0" w:firstLineChars="0" w:leftChars="0"/>
              <w:textAlignment w:val="baseline"/>
              <w:tabs>
                <w:tab w:val="left" w:pos="360"/>
              </w:tabs>
            </w:pPr>
            <w:r>
              <w:rPr>
                <w:szCs w:val="21"/>
                <w:lang w:val="en-US" w:eastAsia="zh-CN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至少发表1篇论文；</w:t>
            </w:r>
          </w:p>
          <w:p>
            <w:pPr>
              <w:widowControl/>
              <w:jc w:val="left"/>
              <w:numPr>
                <w:ilvl w:val="0"/>
                <w:numId w:val="4"/>
              </w:numPr>
              <w:spacing w:before="0" w:beforeAutospacing="0" w:after="0" w:afterAutospacing="0" w:line="300" w:lineRule="exact"/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left="0" w:firstLine="0" w:firstLineChars="0" w:leftChars="0"/>
              <w:textAlignment w:val="baseline"/>
              <w:tabs>
                <w:tab w:val="left" w:pos="360"/>
              </w:tabs>
            </w:pPr>
            <w:r>
              <w:rPr>
                <w:szCs w:val="21"/>
                <w:lang w:val="en-US" w:eastAsia="zh-CN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积极参与区级课题研究；</w:t>
            </w:r>
          </w:p>
          <w:p>
            <w:pPr>
              <w:widowControl/>
              <w:jc w:val="left"/>
              <w:numPr>
                <w:ilvl w:val="0"/>
                <w:numId w:val="4"/>
              </w:numPr>
              <w:spacing w:before="0" w:beforeAutospacing="0" w:after="0" w:afterAutospacing="0" w:line="300" w:lineRule="exact"/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left="0" w:firstLine="0" w:firstLineChars="0" w:leftChars="0"/>
              <w:textAlignment w:val="baseline"/>
              <w:tabs>
                <w:tab w:val="left" w:pos="360"/>
              </w:tabs>
            </w:pPr>
            <w:r>
              <w:rPr>
                <w:szCs w:val="21"/>
                <w:lang w:val="en-US" w:eastAsia="zh-CN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参与骏马杯、基本功比赛等。</w:t>
            </w:r>
          </w:p>
        </w:tc>
      </w:tr>
      <w:tr>
        <w:trPr>
          <w:trHeight w:val="2645" w:hRule="atLeast"/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center"/>
          </w:tcPr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第</w:t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二</w:t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21"/>
                <w:lang w:val="en-US" w:eastAsia="zh-CN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获评市学带</w:t>
            </w:r>
          </w:p>
        </w:tc>
        <w:tc>
          <w:tcPr>
            <w:tcW w:w="2700" w:type="dxa"/>
            <w:vAlign w:val="center"/>
          </w:tcPr>
          <w:p>
            <w:pPr>
              <w:jc w:val="both"/>
              <w:spacing w:before="0" w:beforeAutospacing="0" w:after="0" w:afterAutospacing="0" w:line="300" w:lineRule="exact"/>
              <w:rPr>
                <w:szCs w:val="21"/>
                <w:kern w:val="0"/>
                <w:lang w:val="en-US" w:eastAsia="zh-CN"/>
                <w:b w:val="0"/>
                <w:i w:val="0"/>
                <w:color w:val="333333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1"/>
                <w:kern w:val="0"/>
                <w:lang w:val="en-US" w:eastAsia="zh-CN"/>
                <w:b w:val="0"/>
                <w:i w:val="0"/>
                <w:color w:val="333333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1.</w:t>
            </w:r>
            <w:r>
              <w:rPr>
                <w:szCs w:val="21"/>
                <w:kern w:val="0"/>
                <w:lang w:val="en-US" w:eastAsia="zh-CN"/>
                <w:b w:val="0"/>
                <w:i w:val="0"/>
                <w:color w:val="333333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阅读</w:t>
            </w:r>
            <w:r>
              <w:rPr>
                <w:szCs w:val="21"/>
                <w:lang w:val="en-US" w:eastAsia="zh-CN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理论</w:t>
            </w:r>
            <w:r>
              <w:rPr>
                <w:szCs w:val="21"/>
                <w:kern w:val="0"/>
                <w:lang w:val="en-US" w:eastAsia="zh-CN"/>
                <w:b w:val="0"/>
                <w:i w:val="0"/>
                <w:color w:val="333333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书籍</w:t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szCs w:val="21"/>
                <w:kern w:val="0"/>
                <w:lang w:val="en-US" w:eastAsia="zh-CN"/>
                <w:b w:val="0"/>
                <w:i w:val="0"/>
                <w:color w:val="333333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1"/>
                <w:kern w:val="0"/>
                <w:lang w:val="en-US" w:eastAsia="zh-CN"/>
                <w:b w:val="0"/>
                <w:i w:val="0"/>
                <w:color w:val="333333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2.</w:t>
            </w:r>
            <w:r>
              <w:rPr>
                <w:szCs w:val="21"/>
                <w:kern w:val="0"/>
                <w:lang w:val="en-US" w:eastAsia="zh-CN"/>
                <w:b w:val="0"/>
                <w:i w:val="0"/>
                <w:color w:val="333333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执教公开课</w:t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szCs w:val="21"/>
                <w:kern w:val="0"/>
                <w:lang w:val="en-US" w:eastAsia="zh-CN"/>
                <w:b w:val="0"/>
                <w:i w:val="0"/>
                <w:color w:val="333333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1"/>
                <w:kern w:val="0"/>
                <w:lang w:val="en-US" w:eastAsia="zh-CN"/>
                <w:b w:val="0"/>
                <w:i w:val="0"/>
                <w:color w:val="333333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3.</w:t>
            </w:r>
            <w:r>
              <w:rPr>
                <w:szCs w:val="21"/>
                <w:kern w:val="0"/>
                <w:lang w:val="en-US" w:eastAsia="zh-CN"/>
                <w:b w:val="0"/>
                <w:i w:val="0"/>
                <w:color w:val="333333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撰写论文</w:t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szCs w:val="21"/>
                <w:kern w:val="0"/>
                <w:lang w:val="en-US" w:eastAsia="zh-CN"/>
                <w:b w:val="0"/>
                <w:i w:val="0"/>
                <w:color w:val="333333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1"/>
                <w:kern w:val="0"/>
                <w:lang w:val="en-US" w:eastAsia="zh-CN"/>
                <w:b w:val="0"/>
                <w:i w:val="0"/>
                <w:color w:val="333333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4.</w:t>
            </w:r>
            <w:r>
              <w:rPr>
                <w:szCs w:val="21"/>
                <w:kern w:val="0"/>
                <w:lang w:val="en-US" w:eastAsia="zh-CN"/>
                <w:b w:val="0"/>
                <w:i w:val="0"/>
                <w:color w:val="333333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课题研究</w:t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szCs w:val="21"/>
                <w:kern w:val="0"/>
                <w:lang w:val="en-US" w:eastAsia="zh-CN"/>
                <w:b w:val="0"/>
                <w:i w:val="0"/>
                <w:color w:val="333333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1"/>
                <w:kern w:val="0"/>
                <w:lang w:val="en-US" w:eastAsia="zh-CN"/>
                <w:b w:val="0"/>
                <w:i w:val="0"/>
                <w:color w:val="333333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5.</w:t>
            </w:r>
            <w:r>
              <w:rPr>
                <w:szCs w:val="21"/>
                <w:kern w:val="0"/>
                <w:lang w:val="en-US" w:eastAsia="zh-CN"/>
                <w:b w:val="0"/>
                <w:i w:val="0"/>
                <w:color w:val="333333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赛课</w:t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kern w:val="0"/>
                <w:b w:val="0"/>
                <w:i w:val="0"/>
                <w:color w:val="333333"/>
                <w:sz w:val="20"/>
                <w:spacing w:val="0"/>
                <w:w w:val="100"/>
                <w:rFonts w:ascii="宋体" w:cs="宋体" w:hAnsi="宋体"/>
                <w:caps w:val="0"/>
              </w:rPr>
              <w:snapToGrid/>
              <w:ind w:left="0" w:firstLine="0" w:firstLineChars="0" w:leftChars="0"/>
              <w:textAlignment w:val="baseline"/>
            </w:pPr>
            <w:r>
              <w:rPr>
                <w:b w:val="0"/>
                <w:i w:val="0"/>
                <w:color w:val="333333"/>
                <w:sz w:val="20"/>
                <w:spacing w:val="0"/>
                <w:w w:val="100"/>
                <w:rFonts w:ascii="宋体" w:cs="宋体" w:hAnsi="宋体"/>
                <w:caps w:val="0"/>
              </w:rPr>
              <w:t/>
            </w:r>
          </w:p>
        </w:tc>
        <w:tc>
          <w:tcPr>
            <w:tcW w:w="3561" w:type="dxa"/>
            <w:vAlign w:val="center"/>
          </w:tcPr>
          <w:p>
            <w:pPr>
              <w:jc w:val="both"/>
              <w:spacing w:before="0" w:beforeAutospacing="0" w:after="0" w:afterAutospacing="0" w:line="300" w:lineRule="exact"/>
              <w:rPr>
                <w:szCs w:val="21"/>
                <w:lang w:val="en-US" w:eastAsia="zh-CN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1"/>
                <w:lang w:val="en-US" w:eastAsia="zh-CN"/>
                <w:b w:val="0"/>
                <w:i w:val="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1.</w:t>
            </w:r>
            <w:r>
              <w:rPr>
                <w:szCs w:val="21"/>
                <w:lang w:val="en-US" w:eastAsia="zh-CN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订阅英语杂志，阅读理论书籍；</w:t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szCs w:val="21"/>
                <w:lang w:val="en-US" w:eastAsia="zh-CN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1"/>
                <w:lang w:val="en-US" w:eastAsia="zh-CN"/>
                <w:b w:val="0"/>
                <w:i w:val="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2.</w:t>
            </w:r>
            <w:r>
              <w:rPr>
                <w:szCs w:val="21"/>
                <w:lang w:val="en-US" w:eastAsia="zh-CN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执教1节</w:t>
            </w:r>
            <w:r>
              <w:rPr>
                <w:szCs w:val="21"/>
                <w:lang w:val="en-US" w:eastAsia="zh-CN"/>
                <w:b w:val="0"/>
                <w:i w:val="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市级</w:t>
            </w:r>
            <w:r>
              <w:rPr>
                <w:szCs w:val="21"/>
                <w:lang w:val="en-US" w:eastAsia="zh-CN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公开课；</w:t>
            </w:r>
          </w:p>
          <w:p>
            <w:pPr>
              <w:widowControl/>
              <w:jc w:val="left"/>
              <w:spacing w:before="0" w:beforeAutospacing="0" w:after="0" w:afterAutospacing="0" w:line="300" w:lineRule="exact"/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left="0" w:leftChars="0"/>
              <w:textAlignment w:val="baseline"/>
              <w:tabs>
                <w:tab w:val="left" w:pos="360"/>
              </w:tabs>
            </w:pPr>
            <w:r>
              <w:rPr>
                <w:szCs w:val="21"/>
                <w:lang w:val="en-US" w:eastAsia="zh-CN"/>
                <w:b w:val="0"/>
                <w:i w:val="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3.</w:t>
            </w:r>
            <w:r>
              <w:rPr>
                <w:szCs w:val="21"/>
                <w:lang w:val="en-US" w:eastAsia="zh-CN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至少发表1篇论文；</w:t>
            </w:r>
          </w:p>
          <w:p>
            <w:pPr>
              <w:widowControl/>
              <w:jc w:val="left"/>
              <w:spacing w:before="0" w:beforeAutospacing="0" w:after="0" w:afterAutospacing="0" w:line="300" w:lineRule="exact"/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left="0" w:leftChars="0"/>
              <w:textAlignment w:val="baseline"/>
              <w:tabs>
                <w:tab w:val="left" w:pos="360"/>
              </w:tabs>
            </w:pPr>
            <w:r>
              <w:rPr>
                <w:szCs w:val="21"/>
                <w:lang w:val="en-US" w:eastAsia="zh-CN"/>
                <w:b w:val="0"/>
                <w:i w:val="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4.</w:t>
            </w:r>
            <w:r>
              <w:rPr>
                <w:szCs w:val="21"/>
                <w:lang w:val="en-US" w:eastAsia="zh-CN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积极参与区级课题研究；</w:t>
            </w:r>
          </w:p>
          <w:p>
            <w:pPr>
              <w:widowControl/>
              <w:jc w:val="left"/>
              <w:spacing w:before="0" w:beforeAutospacing="0" w:after="0" w:afterAutospacing="0" w:line="300" w:lineRule="exact"/>
              <w:rPr>
                <w:b w:val="0"/>
                <w:i w:val="0"/>
                <w:color w:val="00000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ind w:left="0" w:leftChars="0"/>
              <w:textAlignment w:val="baseline"/>
              <w:tabs>
                <w:tab w:val="left" w:pos="360"/>
              </w:tabs>
            </w:pPr>
            <w:r>
              <w:rPr>
                <w:szCs w:val="21"/>
                <w:lang w:val="en-US" w:eastAsia="zh-CN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5.</w:t>
            </w:r>
            <w:r>
              <w:rPr>
                <w:szCs w:val="21"/>
                <w:lang w:val="en-US" w:eastAsia="zh-CN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参与骏马杯、基本功比赛等。</w:t>
            </w:r>
          </w:p>
        </w:tc>
      </w:tr>
      <w:tr>
        <w:trPr>
          <w:trHeight w:val="2445" w:hRule="atLeast"/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center"/>
          </w:tcPr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第</w:t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三</w:t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jc w:val="both"/>
              <w:spacing w:before="0" w:beforeAutospacing="0" w:after="0" w:afterAutospacing="0" w:line="300" w:lineRule="exact"/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获评市学带、</w:t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Cs/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高级教师</w:t>
            </w:r>
          </w:p>
        </w:tc>
        <w:tc>
          <w:tcPr>
            <w:tcW w:w="2700" w:type="dxa"/>
            <w:vAlign w:val="center"/>
          </w:tcPr>
          <w:p>
            <w:pPr>
              <w:jc w:val="both"/>
              <w:spacing w:before="0" w:beforeAutospacing="0" w:after="0" w:afterAutospacing="0" w:line="300" w:lineRule="exact"/>
              <w:rPr>
                <w:szCs w:val="21"/>
                <w:kern w:val="0"/>
                <w:lang w:val="en-US" w:eastAsia="zh-CN"/>
                <w:b w:val="0"/>
                <w:i w:val="0"/>
                <w:color w:val="333333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1"/>
                <w:kern w:val="0"/>
                <w:lang w:val="en-US" w:eastAsia="zh-CN"/>
                <w:b w:val="0"/>
                <w:i w:val="0"/>
                <w:color w:val="333333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1.</w:t>
            </w:r>
            <w:r>
              <w:rPr>
                <w:szCs w:val="21"/>
                <w:kern w:val="0"/>
                <w:lang w:val="en-US" w:eastAsia="zh-CN"/>
                <w:b w:val="0"/>
                <w:i w:val="0"/>
                <w:color w:val="333333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阅读</w:t>
            </w:r>
            <w:r>
              <w:rPr>
                <w:szCs w:val="21"/>
                <w:lang w:val="en-US" w:eastAsia="zh-CN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理论</w:t>
            </w:r>
            <w:r>
              <w:rPr>
                <w:szCs w:val="21"/>
                <w:kern w:val="0"/>
                <w:lang w:val="en-US" w:eastAsia="zh-CN"/>
                <w:b w:val="0"/>
                <w:i w:val="0"/>
                <w:color w:val="333333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书籍</w:t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szCs w:val="21"/>
                <w:kern w:val="0"/>
                <w:lang w:val="en-US" w:eastAsia="zh-CN"/>
                <w:b w:val="0"/>
                <w:i w:val="0"/>
                <w:color w:val="333333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1"/>
                <w:kern w:val="0"/>
                <w:lang w:val="en-US" w:eastAsia="zh-CN"/>
                <w:b w:val="0"/>
                <w:i w:val="0"/>
                <w:color w:val="333333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2.</w:t>
            </w:r>
            <w:r>
              <w:rPr>
                <w:szCs w:val="21"/>
                <w:kern w:val="0"/>
                <w:lang w:val="en-US" w:eastAsia="zh-CN"/>
                <w:b w:val="0"/>
                <w:i w:val="0"/>
                <w:color w:val="333333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执教公开课</w:t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szCs w:val="21"/>
                <w:kern w:val="0"/>
                <w:lang w:val="en-US" w:eastAsia="zh-CN"/>
                <w:b w:val="0"/>
                <w:i w:val="0"/>
                <w:color w:val="333333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1"/>
                <w:kern w:val="0"/>
                <w:lang w:val="en-US" w:eastAsia="zh-CN"/>
                <w:b w:val="0"/>
                <w:i w:val="0"/>
                <w:color w:val="333333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3.</w:t>
            </w:r>
            <w:r>
              <w:rPr>
                <w:szCs w:val="21"/>
                <w:kern w:val="0"/>
                <w:lang w:val="en-US" w:eastAsia="zh-CN"/>
                <w:b w:val="0"/>
                <w:i w:val="0"/>
                <w:color w:val="333333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撰写论文</w:t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szCs w:val="21"/>
                <w:kern w:val="0"/>
                <w:lang w:val="en-US" w:eastAsia="zh-CN"/>
                <w:b w:val="0"/>
                <w:i w:val="0"/>
                <w:color w:val="333333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1"/>
                <w:kern w:val="0"/>
                <w:lang w:val="en-US" w:eastAsia="zh-CN"/>
                <w:b w:val="0"/>
                <w:i w:val="0"/>
                <w:color w:val="333333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4.</w:t>
            </w:r>
            <w:r>
              <w:rPr>
                <w:szCs w:val="21"/>
                <w:kern w:val="0"/>
                <w:lang w:val="en-US" w:eastAsia="zh-CN"/>
                <w:b w:val="0"/>
                <w:i w:val="0"/>
                <w:color w:val="333333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课题研究</w:t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szCs w:val="21"/>
                <w:kern w:val="0"/>
                <w:lang w:val="en-US" w:eastAsia="zh-CN"/>
                <w:b w:val="0"/>
                <w:i w:val="0"/>
                <w:color w:val="333333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1"/>
                <w:kern w:val="0"/>
                <w:lang w:val="en-US" w:eastAsia="zh-CN"/>
                <w:b w:val="0"/>
                <w:i w:val="0"/>
                <w:color w:val="333333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5.</w:t>
            </w:r>
            <w:r>
              <w:rPr>
                <w:szCs w:val="21"/>
                <w:kern w:val="0"/>
                <w:lang w:val="en-US" w:eastAsia="zh-CN"/>
                <w:b w:val="0"/>
                <w:i w:val="0"/>
                <w:color w:val="333333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赛课</w:t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</w:tc>
        <w:tc>
          <w:tcPr>
            <w:tcW w:w="3561" w:type="dxa"/>
            <w:vAlign w:val="center"/>
          </w:tcPr>
          <w:p>
            <w:pPr>
              <w:jc w:val="both"/>
              <w:spacing w:before="0" w:beforeAutospacing="0" w:after="0" w:afterAutospacing="0" w:line="300" w:lineRule="exact"/>
              <w:rPr>
                <w:szCs w:val="21"/>
                <w:lang w:val="en-US" w:eastAsia="zh-CN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1"/>
                <w:lang w:val="en-US" w:eastAsia="zh-CN"/>
                <w:b w:val="0"/>
                <w:i w:val="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1.</w:t>
            </w:r>
            <w:r>
              <w:rPr>
                <w:szCs w:val="21"/>
                <w:lang w:val="en-US" w:eastAsia="zh-CN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订阅英语杂志，阅读理论书籍；</w:t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szCs w:val="21"/>
                <w:lang w:val="en-US" w:eastAsia="zh-CN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1"/>
                <w:lang w:val="en-US" w:eastAsia="zh-CN"/>
                <w:b w:val="0"/>
                <w:i w:val="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2.</w:t>
            </w:r>
            <w:r>
              <w:rPr>
                <w:szCs w:val="21"/>
                <w:lang w:val="en-US" w:eastAsia="zh-CN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执教1节</w:t>
            </w:r>
            <w:r>
              <w:rPr>
                <w:szCs w:val="21"/>
                <w:lang w:val="en-US" w:eastAsia="zh-CN"/>
                <w:b w:val="0"/>
                <w:i w:val="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市级</w:t>
            </w:r>
            <w:r>
              <w:rPr>
                <w:szCs w:val="21"/>
                <w:lang w:val="en-US" w:eastAsia="zh-CN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公开课；</w:t>
            </w:r>
          </w:p>
          <w:p>
            <w:pPr>
              <w:widowControl/>
              <w:jc w:val="left"/>
              <w:spacing w:before="0" w:beforeAutospacing="0" w:after="0" w:afterAutospacing="0" w:line="300" w:lineRule="exact"/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left="0" w:leftChars="0"/>
              <w:textAlignment w:val="baseline"/>
              <w:tabs>
                <w:tab w:val="left" w:pos="360"/>
              </w:tabs>
            </w:pPr>
            <w:r>
              <w:rPr>
                <w:szCs w:val="21"/>
                <w:lang w:val="en-US" w:eastAsia="zh-CN"/>
                <w:b w:val="0"/>
                <w:i w:val="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3.</w:t>
            </w:r>
            <w:r>
              <w:rPr>
                <w:szCs w:val="21"/>
                <w:lang w:val="en-US" w:eastAsia="zh-CN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至少发表1篇论文；</w:t>
            </w:r>
          </w:p>
          <w:p>
            <w:pPr>
              <w:widowControl/>
              <w:jc w:val="left"/>
              <w:spacing w:before="0" w:beforeAutospacing="0" w:after="0" w:afterAutospacing="0" w:line="300" w:lineRule="exact"/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left="0" w:leftChars="0"/>
              <w:textAlignment w:val="baseline"/>
              <w:tabs>
                <w:tab w:val="left" w:pos="360"/>
              </w:tabs>
            </w:pPr>
            <w:r>
              <w:rPr>
                <w:szCs w:val="21"/>
                <w:lang w:val="en-US" w:eastAsia="zh-CN"/>
                <w:b w:val="0"/>
                <w:i w:val="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4.</w:t>
            </w:r>
            <w:r>
              <w:rPr>
                <w:szCs w:val="21"/>
                <w:lang w:val="en-US" w:eastAsia="zh-CN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积极参与区级课题研究；</w:t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21"/>
                <w:lang w:val="en-US" w:eastAsia="zh-CN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5.</w:t>
            </w:r>
            <w:r>
              <w:rPr>
                <w:szCs w:val="21"/>
                <w:lang w:val="en-US" w:eastAsia="zh-CN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参与骏马杯、基本功比赛等。</w:t>
            </w:r>
          </w:p>
        </w:tc>
      </w:tr>
    </w:tbl>
    <w:p>
      <w:pPr>
        <w:jc w:val="center"/>
        <w:spacing w:before="0" w:beforeAutospacing="0" w:after="0" w:afterAutospacing="0" w:line="400" w:lineRule="exact"/>
        <w:rPr>
          <w:szCs w:val="28"/>
          <w:b w:val="1"/>
          <w:i w:val="0"/>
          <w:sz w:val="28"/>
          <w:spacing w:val="0"/>
          <w:w w:val="100"/>
          <w:caps w:val="0"/>
        </w:rPr>
        <w:snapToGrid/>
        <w:textAlignment w:val="baseline"/>
      </w:pPr>
      <w:r>
        <w:rPr>
          <w:szCs w:val="28"/>
          <w:b w:val="1"/>
          <w:i w:val="0"/>
          <w:sz w:val="28"/>
          <w:spacing w:val="0"/>
          <w:w w:val="100"/>
          <w:rFonts w:ascii="黑体" w:cs="黑体" w:eastAsia="黑体" w:hAnsi="黑体" w:hint="eastAsia"/>
          <w:caps w:val="0"/>
        </w:rPr>
        <w:t>20</w:t>
      </w:r>
      <w:r>
        <w:rPr>
          <w:szCs w:val="28"/>
          <w:lang w:val="en-US" w:eastAsia="zh-CN"/>
          <w:b w:val="1"/>
          <w:i w:val="0"/>
          <w:sz w:val="28"/>
          <w:spacing w:val="0"/>
          <w:w w:val="100"/>
          <w:rFonts w:ascii="黑体" w:cs="黑体" w:eastAsia="黑体" w:hAnsi="黑体" w:hint="eastAsia"/>
          <w:caps w:val="0"/>
        </w:rPr>
        <w:t>21.9-2022.6个人</w:t>
      </w:r>
      <w:r>
        <w:rPr>
          <w:szCs w:val="28"/>
          <w:b w:val="1"/>
          <w:i w:val="0"/>
          <w:sz w:val="28"/>
          <w:spacing w:val="0"/>
          <w:w w:val="100"/>
          <w:rFonts w:ascii="黑体" w:cs="黑体" w:eastAsia="黑体" w:hAnsi="黑体" w:hint="eastAsia"/>
          <w:caps w:val="0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1.个人学习培训（读书、培训、进修等）</w:t>
            </w:r>
          </w:p>
        </w:tc>
      </w:tr>
      <w:tr>
        <w:trPr>
          <w:trHeight w:val="274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  <w:p>
            <w:pPr>
              <w:jc w:val="both"/>
              <w:numPr>
                <w:ilvl w:val="0"/>
                <w:numId w:val="5"/>
              </w:numPr>
              <w:spacing w:before="0" w:beforeAutospacing="0" w:after="0" w:afterAutospacing="0" w:line="300" w:lineRule="exact"/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default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参加校内外各类培训活动；</w:t>
            </w:r>
          </w:p>
          <w:p>
            <w:pPr>
              <w:jc w:val="both"/>
              <w:numPr>
                <w:ilvl w:val="0"/>
                <w:numId w:val="5"/>
              </w:numPr>
              <w:spacing w:before="0" w:beforeAutospacing="0" w:after="0" w:afterAutospacing="0" w:line="300" w:lineRule="exact"/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eastAsia="宋体" w:hint="default"/>
                <w:caps w:val="0"/>
              </w:rPr>
              <w:snapToGrid/>
              <w:ind w:left="0" w:firstLine="480" w:firstLineChars="200" w:leftChars="0"/>
              <w:textAlignment w:val="baseline"/>
            </w:pPr>
            <w:r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每周阅读英文核心期刊或杂志</w:t>
            </w:r>
            <w:bookmarkStart w:id="0" w:name="_GoBack"/>
            <w:bookmarkEnd w:id="0"/>
          </w:p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3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ind w:firstLine="482" w:firstLineChars="200"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ind w:firstLine="482" w:firstLineChars="200"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caps w:val="0"/>
              </w:rPr>
              <w:t/>
            </w:r>
          </w:p>
          <w:p>
            <w:pPr>
              <w:jc w:val="both"/>
              <w:numPr>
                <w:ilvl w:val="0"/>
                <w:numId w:val="6"/>
              </w:numPr>
              <w:spacing w:before="0" w:beforeAutospacing="0" w:after="0" w:afterAutospacing="0" w:line="300" w:lineRule="exact"/>
              <w:rPr>
                <w:bCs/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Cs/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参与研究课题《指向小学英语核心素养的课堂“深度学习”的实践研究》</w:t>
            </w:r>
          </w:p>
          <w:p>
            <w:pPr>
              <w:jc w:val="both"/>
              <w:numPr>
                <w:ilvl w:val="0"/>
                <w:numId w:val="6"/>
              </w:numPr>
              <w:spacing w:before="0" w:beforeAutospacing="0" w:after="0" w:afterAutospacing="0" w:line="300" w:lineRule="exact"/>
              <w:rPr>
                <w:bCs/>
                <w:lang w:val="en-US" w:eastAsia="zh-CN"/>
                <w:b w:val="0"/>
                <w:i w:val="0"/>
                <w:sz w:val="24"/>
                <w:spacing w:val="0"/>
                <w:w w:val="100"/>
                <w:rFonts w:hint="default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Cs/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撰写课题相关论文1-2篇</w:t>
            </w:r>
          </w:p>
          <w:p>
            <w:pPr>
              <w:jc w:val="both"/>
              <w:numPr>
                <w:ilvl w:val="0"/>
                <w:numId w:val="6"/>
              </w:numPr>
              <w:spacing w:before="0" w:beforeAutospacing="0" w:after="0" w:afterAutospacing="0" w:line="300" w:lineRule="exact"/>
              <w:rPr>
                <w:bCs/>
                <w:lang w:val="en-US" w:eastAsia="zh-CN"/>
                <w:b w:val="0"/>
                <w:i w:val="0"/>
                <w:sz w:val="24"/>
                <w:spacing w:val="0"/>
                <w:w w:val="100"/>
                <w:rFonts w:hint="default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Cs/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上一节课题相关的实践课或做一个相关的校级讲座</w:t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lang w:val="en-US" w:eastAsia="zh-CN"/>
                <w:b w:val="1"/>
                <w:i w:val="0"/>
                <w:sz w:val="24"/>
                <w:spacing w:val="0"/>
                <w:w w:val="100"/>
                <w:rFonts w:eastAsia="宋体" w:hint="default"/>
                <w:caps w:val="0"/>
              </w:rPr>
              <w:snapToGrid/>
              <w:ind w:firstLine="482" w:firstLineChars="200"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eastAsia="宋体" w:hint="default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ind w:firstLine="482" w:firstLineChars="200"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caps w:val="0"/>
              </w:rPr>
              <w:t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3.团队建设（带领的团队或徒弟、</w:t>
            </w:r>
            <w:r>
              <w:rPr>
                <w:lang w:val="en-US" w:eastAsia="zh-CN"/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学校项目</w:t>
            </w: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承担什么）</w:t>
            </w:r>
          </w:p>
        </w:tc>
      </w:tr>
      <w:tr>
        <w:trPr>
          <w:trHeight w:val="993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4.规划实施行动策略（可操作的，分条目写）</w:t>
            </w:r>
          </w:p>
        </w:tc>
      </w:tr>
      <w:tr>
        <w:trPr>
          <w:trHeight w:val="828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jc w:val="left"/>
              <w:spacing w:before="0" w:beforeAutospacing="0" w:after="0" w:afterAutospacing="0" w:line="300" w:lineRule="exact"/>
              <w:rPr>
                <w:kern w:val="0"/>
                <w:b w:val="0"/>
                <w:i w:val="0"/>
                <w:color w:val="323232"/>
                <w:sz w:val="20"/>
                <w:spacing w:val="0"/>
                <w:w w:val="100"/>
                <w:rFonts w:ascii="Arial" w:cs="Arial" w:hAnsi="Arial"/>
                <w:caps w:val="0"/>
              </w:rPr>
              <w:snapToGrid/>
              <w:ind w:firstLine="420" w:firstLineChars="200"/>
              <w:textAlignment w:val="baseline"/>
            </w:pPr>
            <w:r>
              <w:rPr>
                <w:b w:val="0"/>
                <w:i w:val="0"/>
                <w:color w:val="323232"/>
                <w:sz w:val="20"/>
                <w:spacing w:val="0"/>
                <w:w w:val="100"/>
                <w:rFonts w:ascii="Arial" w:cs="Arial" w:hAnsi="Arial"/>
                <w:caps w:val="0"/>
              </w:rPr>
              <w:t/>
            </w:r>
          </w:p>
          <w:p>
            <w:pPr>
              <w:widowControl/>
              <w:jc w:val="left"/>
              <w:numPr>
                <w:ilvl w:val="0"/>
                <w:numId w:val="7"/>
              </w:numPr>
              <w:spacing w:before="0" w:beforeAutospacing="0" w:after="0" w:afterAutospacing="0" w:line="300" w:lineRule="exact"/>
              <w:rPr>
                <w:szCs w:val="24"/>
                <w:kern w:val="0"/>
                <w:lang w:val="en-US" w:eastAsia="zh-CN"/>
                <w:b w:val="0"/>
                <w:i w:val="0"/>
                <w:color w:val="323232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szCs w:val="24"/>
                <w:kern w:val="0"/>
                <w:lang w:val="en-US" w:eastAsia="zh-CN"/>
                <w:b w:val="0"/>
                <w:i w:val="0"/>
                <w:color w:val="323232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阅读教育类书籍</w:t>
            </w:r>
            <w:r>
              <w:rPr>
                <w:szCs w:val="24"/>
                <w:kern w:val="0"/>
                <w:lang w:val="en-US" w:eastAsia="zh-CN"/>
                <w:b w:val="0"/>
                <w:i w:val="0"/>
                <w:color w:val="323232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四</w:t>
            </w:r>
            <w:r>
              <w:rPr>
                <w:szCs w:val="24"/>
                <w:kern w:val="0"/>
                <w:lang w:val="en-US" w:eastAsia="zh-CN"/>
                <w:b w:val="0"/>
                <w:i w:val="0"/>
                <w:color w:val="323232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本</w:t>
            </w:r>
            <w:r>
              <w:rPr>
                <w:szCs w:val="24"/>
                <w:kern w:val="0"/>
                <w:lang w:val="en-US" w:eastAsia="zh-CN"/>
                <w:b w:val="0"/>
                <w:i w:val="0"/>
                <w:color w:val="323232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；</w:t>
            </w:r>
          </w:p>
          <w:p>
            <w:pPr>
              <w:widowControl/>
              <w:jc w:val="left"/>
              <w:numPr>
                <w:ilvl w:val="0"/>
                <w:numId w:val="7"/>
              </w:numPr>
              <w:spacing w:before="0" w:beforeAutospacing="0" w:after="0" w:afterAutospacing="0" w:line="300" w:lineRule="exact"/>
              <w:rPr>
                <w:szCs w:val="24"/>
                <w:kern w:val="0"/>
                <w:lang w:val="en-US" w:eastAsia="zh-CN"/>
                <w:b w:val="0"/>
                <w:i w:val="0"/>
                <w:color w:val="323232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szCs w:val="24"/>
                <w:kern w:val="0"/>
                <w:lang w:val="en-US" w:eastAsia="zh-CN"/>
                <w:b w:val="0"/>
                <w:i w:val="0"/>
                <w:color w:val="323232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撰写读书心得两篇</w:t>
            </w:r>
            <w:r>
              <w:rPr>
                <w:szCs w:val="24"/>
                <w:kern w:val="0"/>
                <w:lang w:val="en-US" w:eastAsia="zh-CN"/>
                <w:b w:val="0"/>
                <w:i w:val="0"/>
                <w:color w:val="323232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；</w:t>
            </w:r>
          </w:p>
          <w:p>
            <w:pPr>
              <w:widowControl/>
              <w:jc w:val="left"/>
              <w:numPr>
                <w:ilvl w:val="0"/>
                <w:numId w:val="7"/>
              </w:numPr>
              <w:spacing w:before="0" w:beforeAutospacing="0" w:after="0" w:afterAutospacing="0" w:line="300" w:lineRule="exact"/>
              <w:rPr>
                <w:szCs w:val="24"/>
                <w:kern w:val="0"/>
                <w:lang w:val="en-US" w:eastAsia="zh-CN"/>
                <w:b w:val="0"/>
                <w:i w:val="0"/>
                <w:color w:val="323232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szCs w:val="24"/>
                <w:kern w:val="0"/>
                <w:lang w:val="en-US" w:eastAsia="zh-CN"/>
                <w:b w:val="0"/>
                <w:i w:val="0"/>
                <w:color w:val="323232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撰写</w:t>
            </w:r>
            <w:r>
              <w:rPr>
                <w:szCs w:val="24"/>
                <w:kern w:val="0"/>
                <w:lang w:val="en-US" w:eastAsia="zh-CN"/>
                <w:b w:val="0"/>
                <w:i w:val="0"/>
                <w:color w:val="323232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并发表</w:t>
            </w:r>
            <w:r>
              <w:rPr>
                <w:szCs w:val="24"/>
                <w:kern w:val="0"/>
                <w:lang w:val="en-US" w:eastAsia="zh-CN"/>
                <w:b w:val="0"/>
                <w:i w:val="0"/>
                <w:color w:val="323232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论文一篇</w:t>
            </w:r>
            <w:r>
              <w:rPr>
                <w:szCs w:val="24"/>
                <w:kern w:val="0"/>
                <w:lang w:val="en-US" w:eastAsia="zh-CN"/>
                <w:b w:val="0"/>
                <w:i w:val="0"/>
                <w:color w:val="323232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；</w:t>
            </w:r>
          </w:p>
          <w:p>
            <w:pPr>
              <w:widowControl/>
              <w:jc w:val="left"/>
              <w:numPr>
                <w:ilvl w:val="0"/>
                <w:numId w:val="7"/>
              </w:numPr>
              <w:spacing w:before="0" w:beforeAutospacing="0" w:after="0" w:afterAutospacing="0" w:line="300" w:lineRule="exact"/>
              <w:rPr>
                <w:szCs w:val="24"/>
                <w:kern w:val="0"/>
                <w:b w:val="0"/>
                <w:i w:val="0"/>
                <w:color w:val="323232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szCs w:val="24"/>
                <w:kern w:val="0"/>
                <w:lang w:val="en-US" w:eastAsia="zh-CN"/>
                <w:b w:val="0"/>
                <w:i w:val="0"/>
                <w:color w:val="323232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执教区级</w:t>
            </w:r>
            <w:r>
              <w:rPr>
                <w:szCs w:val="24"/>
                <w:kern w:val="0"/>
                <w:lang w:val="en-US" w:eastAsia="zh-CN"/>
                <w:b w:val="0"/>
                <w:i w:val="0"/>
                <w:color w:val="323232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公开</w:t>
            </w:r>
            <w:r>
              <w:rPr>
                <w:szCs w:val="24"/>
                <w:kern w:val="0"/>
                <w:lang w:val="en-US" w:eastAsia="zh-CN"/>
                <w:b w:val="0"/>
                <w:i w:val="0"/>
                <w:color w:val="323232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课一节</w:t>
            </w:r>
            <w:r>
              <w:rPr>
                <w:szCs w:val="24"/>
                <w:kern w:val="0"/>
                <w:lang w:val="en-US" w:eastAsia="zh-CN"/>
                <w:b w:val="0"/>
                <w:i w:val="0"/>
                <w:color w:val="323232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。</w:t>
            </w:r>
          </w:p>
          <w:p>
            <w:pPr>
              <w:widowControl/>
              <w:jc w:val="left"/>
              <w:spacing w:before="0" w:beforeAutospacing="0" w:after="0" w:afterAutospacing="0" w:line="300" w:lineRule="exact"/>
              <w:rPr>
                <w:kern w:val="0"/>
                <w:b w:val="0"/>
                <w:i w:val="0"/>
                <w:color w:val="323232"/>
                <w:sz w:val="20"/>
                <w:spacing w:val="0"/>
                <w:w w:val="100"/>
                <w:rFonts w:ascii="Arial" w:cs="Arial" w:hAnsi="Arial"/>
                <w:caps w:val="0"/>
              </w:rPr>
              <w:snapToGrid/>
              <w:ind w:firstLine="420" w:firstLineChars="200"/>
              <w:textAlignment w:val="baseline"/>
            </w:pPr>
            <w:r>
              <w:rPr>
                <w:b w:val="0"/>
                <w:i w:val="0"/>
                <w:color w:val="323232"/>
                <w:sz w:val="20"/>
                <w:spacing w:val="0"/>
                <w:w w:val="100"/>
                <w:rFonts w:ascii="Arial" w:cs="Arial" w:hAnsi="Arial"/>
                <w:caps w:val="0"/>
              </w:rPr>
              <w:t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学校审核意见</w:t>
            </w:r>
          </w:p>
        </w:tc>
      </w:tr>
      <w:tr>
        <w:trPr>
          <w:trHeight w:val="170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right"/>
              <w:spacing w:before="0" w:beforeAutospacing="0" w:after="0" w:afterAutospacing="0" w:line="400" w:lineRule="exact"/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ind w:right="48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</w:t>
            </w:r>
          </w:p>
          <w:p>
            <w:pPr>
              <w:jc w:val="right"/>
              <w:spacing w:before="0" w:beforeAutospacing="0" w:after="0" w:afterAutospacing="0" w:line="4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right="48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盖章</w:t>
            </w:r>
          </w:p>
          <w:p>
            <w:pPr>
              <w:jc w:val="left"/>
              <w:spacing w:before="0" w:beforeAutospacing="0" w:after="0" w:afterAutospacing="0" w:line="4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                                             </w:t>
            </w:r>
            <w:r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                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签名     </w:t>
            </w:r>
          </w:p>
          <w:p>
            <w:pPr>
              <w:jc w:val="right"/>
              <w:spacing w:before="0" w:beforeAutospacing="0" w:after="0" w:afterAutospacing="0" w:line="36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年    月    日</w:t>
            </w:r>
          </w:p>
        </w:tc>
      </w:tr>
      <w:tr>
        <w:trPr>
          <w:trHeight w:val="1215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4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="4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7440" w:firstLineChars="3100"/>
              <w:textAlignment w:val="baseline"/>
            </w:pPr>
            <w:r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个人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签名</w:t>
            </w:r>
          </w:p>
          <w:p>
            <w:pPr>
              <w:jc w:val="both"/>
              <w:spacing w:before="0" w:beforeAutospacing="0" w:after="0" w:afterAutospacing="0" w:line="4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                                                   </w:t>
            </w:r>
            <w:r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          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 年    月    日</w:t>
            </w:r>
          </w:p>
        </w:tc>
      </w:tr>
    </w:tbl>
    <w:p>
      <w:pPr>
        <w:jc w:val="both"/>
        <w:spacing w:before="0" w:beforeAutospacing="0" w:after="0" w:afterAutospacing="0" w:line="400" w:lineRule="exact"/>
        <w:rPr>
          <w:b w:val="0"/>
          <w:i w:val="0"/>
          <w:sz w:val="24"/>
          <w:spacing w:val="0"/>
          <w:w w:val="100"/>
          <w:caps w:val="0"/>
        </w:rPr>
        <w:snapToGrid/>
        <w:textAlignment w:val="baseline"/>
      </w:pPr>
      <w:r>
        <w:rPr>
          <w:b w:val="0"/>
          <w:i w:val="0"/>
          <w:sz w:val="24"/>
          <w:spacing w:val="0"/>
          <w:w w:val="100"/>
          <w:caps w:val="0"/>
        </w:rPr>
        <w:t/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E3C22E"/>
    <w:multiLevelType w:val="singleLevel"/>
    <w:tmpl w:val="9DE3C22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E6AE135"/>
    <w:multiLevelType w:val="singleLevel"/>
    <w:tmpl w:val="AE6AE13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9A34EE1"/>
    <w:multiLevelType w:val="singleLevel"/>
    <w:tmpl w:val="D9A34EE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1305410"/>
    <w:multiLevelType w:val="singleLevel"/>
    <w:tmpl w:val="113054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18078D1C"/>
    <w:multiLevelType w:val="singleLevel"/>
    <w:tmpl w:val="18078D1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39DD34CD"/>
    <w:multiLevelType w:val="singleLevel"/>
    <w:tmpl w:val="39DD34C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40C201D7"/>
    <w:multiLevelType w:val="singleLevel"/>
    <w:tmpl w:val="40C201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5602B9A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D4E6572"/>
    <w:rsid w:val="2E0B122E"/>
    <w:rsid w:val="334B43C3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8F86BE5"/>
    <w:rsid w:val="490028DE"/>
    <w:rsid w:val="4C075ED2"/>
    <w:rsid w:val="4EE449B0"/>
    <w:rsid w:val="4F5449AF"/>
    <w:rsid w:val="50B84DF4"/>
    <w:rsid w:val="559B183A"/>
    <w:rsid w:val="569A3638"/>
    <w:rsid w:val="5B5A2466"/>
    <w:rsid w:val="5C7641CF"/>
    <w:rsid w:val="6240004D"/>
    <w:rsid w:val="628C73A9"/>
    <w:rsid w:val="62E41763"/>
    <w:rsid w:val="6456554A"/>
    <w:rsid w:val="64F870DE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<Relationships xmlns="http://schemas.openxmlformats.org/package/2006/relationships"><Relationship Id="rId6" Type="http://schemas.openxmlformats.org/officeDocument/2006/relationships/fontTable" Target="fontTable.xml" /><Relationship Id="rId5" Type="http://schemas.openxmlformats.org/officeDocument/2006/relationships/numbering" Target="numbering.xml" /><Relationship Id="rId4" Type="http://schemas.openxmlformats.org/officeDocument/2006/relationships/customXml" Target="../customXml/item1.xml" /><Relationship Id="rId3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3</TotalTime>
  <ScaleCrop>false</ScaleCrop>
  <LinksUpToDate>false</LinksUpToDate>
  <CharactersWithSpaces>6916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一米阳光</cp:lastModifiedBy>
  <cp:lastPrinted>2018-09-19T04:22:00Z</cp:lastPrinted>
  <dcterms:modified xsi:type="dcterms:W3CDTF">2021-11-01T15:44:35Z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6E628943053F45368BEEE3901979D922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张菊平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39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2004.8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英语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新北区优秀教师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成熟期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个人特点：教学扎实高效，善于观察和辅导学生的表演。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个人倾向：课堂教学游刃有余，教学成绩稳中有进。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本人在课堂教学实践上有自己的特色，扎实、灵动、高效，曾多次参加过基本功的比赛并获奖，也参加过骨干班和培育室的各类培训，积累了一定的学科专业素养。近年来，本人承担了两节区级公开课，积极撰写论文并有多篇论文发表或获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312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课堂：课堂教学不能做到“常教常新”。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312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教科研：虽有论文发表，但是缺少核心期刊的论文发表。在课题研究方面，缺少承担市区级的课题研究，只是参与其中研究。</w:t>
            </w:r>
          </w:p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1.本人长期担任毕业班的教学，对教材了然于心，所以有时在教法学法的研究上缺乏深刻学习语思考，导致不能做到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“常教常新”。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2.本人在课外阅读和教学反思上没能下足功夫，导致自己论文水平有限。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长期六年级的教学压力和任务繁重，导致我们平时研究的时间减少，精力也有限。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9747" w:type="dxa"/>
          </w:tcPr>
          <w:p>
            <w:pPr>
              <w:spacing w:line="360" w:lineRule="exact"/>
              <w:ind w:firstLine="482" w:firstLineChars="200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希望有机会申报一节市级公开课</w:t>
            </w: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numPr>
                <w:ilvl w:val="0"/>
                <w:numId w:val="2"/>
              </w:num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充分利用教研组的资源，不断学习，扎实素养。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充分利用业余时间，虔心阅读，笔辍不断。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认真上好每一节常态课和公开课，研究课堂和学生。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积极参与课题的研究，尤其是小课题的申报和探究。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高级教师、学校中层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获评市学带</w:t>
            </w:r>
          </w:p>
        </w:tc>
        <w:tc>
          <w:tcPr>
            <w:tcW w:w="2700" w:type="dxa"/>
            <w:vAlign w:val="center"/>
          </w:tcPr>
          <w:p>
            <w:pPr>
              <w:numPr>
                <w:ilvl w:val="0"/>
                <w:numId w:val="3"/>
              </w:numPr>
              <w:spacing w:line="300" w:lineRule="exac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阅读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理论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书籍</w:t>
            </w:r>
          </w:p>
          <w:p>
            <w:pPr>
              <w:numPr>
                <w:ilvl w:val="0"/>
                <w:numId w:val="3"/>
              </w:numPr>
              <w:spacing w:line="300" w:lineRule="exac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执教公开课</w:t>
            </w:r>
          </w:p>
          <w:p>
            <w:pPr>
              <w:numPr>
                <w:ilvl w:val="0"/>
                <w:numId w:val="3"/>
              </w:numPr>
              <w:spacing w:line="300" w:lineRule="exac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撰写论文</w:t>
            </w:r>
          </w:p>
          <w:p>
            <w:pPr>
              <w:numPr>
                <w:ilvl w:val="0"/>
                <w:numId w:val="3"/>
              </w:numPr>
              <w:spacing w:line="300" w:lineRule="exac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课题研究</w:t>
            </w:r>
          </w:p>
          <w:p>
            <w:pPr>
              <w:numPr>
                <w:ilvl w:val="0"/>
                <w:numId w:val="3"/>
              </w:numPr>
              <w:spacing w:line="300" w:lineRule="exac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赛课</w:t>
            </w:r>
          </w:p>
          <w:p>
            <w:pPr>
              <w:numPr>
                <w:numId w:val="0"/>
              </w:numPr>
              <w:spacing w:line="300" w:lineRule="exact"/>
              <w:ind w:left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561" w:type="dxa"/>
            <w:vAlign w:val="center"/>
          </w:tcPr>
          <w:p>
            <w:pPr>
              <w:numPr>
                <w:ilvl w:val="0"/>
                <w:numId w:val="4"/>
              </w:num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订阅英语杂志，阅读理论书籍；</w:t>
            </w:r>
          </w:p>
          <w:p>
            <w:pPr>
              <w:numPr>
                <w:ilvl w:val="0"/>
                <w:numId w:val="4"/>
              </w:num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执教1节区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公开课；</w:t>
            </w:r>
          </w:p>
          <w:p>
            <w:pPr>
              <w:widowControl/>
              <w:numPr>
                <w:ilvl w:val="0"/>
                <w:numId w:val="4"/>
              </w:numPr>
              <w:tabs>
                <w:tab w:val="left" w:pos="360"/>
                <w:tab w:val="clear" w:pos="312"/>
              </w:tabs>
              <w:spacing w:line="30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至少发表1篇论文；</w:t>
            </w:r>
          </w:p>
          <w:p>
            <w:pPr>
              <w:widowControl/>
              <w:numPr>
                <w:ilvl w:val="0"/>
                <w:numId w:val="4"/>
              </w:numPr>
              <w:tabs>
                <w:tab w:val="left" w:pos="360"/>
                <w:tab w:val="clear" w:pos="312"/>
              </w:tabs>
              <w:spacing w:line="30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积极参与区级课题研究；</w:t>
            </w:r>
          </w:p>
          <w:p>
            <w:pPr>
              <w:widowControl/>
              <w:numPr>
                <w:ilvl w:val="0"/>
                <w:numId w:val="4"/>
              </w:numPr>
              <w:tabs>
                <w:tab w:val="left" w:pos="360"/>
                <w:tab w:val="clear" w:pos="312"/>
              </w:tabs>
              <w:spacing w:line="30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参与骏马杯、基本功比赛等。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获评市学带</w:t>
            </w:r>
          </w:p>
        </w:tc>
        <w:tc>
          <w:tcPr>
            <w:tcW w:w="2700" w:type="dxa"/>
            <w:vAlign w:val="center"/>
          </w:tcPr>
          <w:p>
            <w:pPr>
              <w:numPr>
                <w:numId w:val="0"/>
              </w:numPr>
              <w:spacing w:line="300" w:lineRule="exac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阅读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理论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书籍</w:t>
            </w:r>
          </w:p>
          <w:p>
            <w:pPr>
              <w:numPr>
                <w:numId w:val="0"/>
              </w:numPr>
              <w:spacing w:line="300" w:lineRule="exac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执教公开课</w:t>
            </w:r>
          </w:p>
          <w:p>
            <w:pPr>
              <w:numPr>
                <w:numId w:val="0"/>
              </w:numPr>
              <w:spacing w:line="300" w:lineRule="exac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撰写论文</w:t>
            </w:r>
          </w:p>
          <w:p>
            <w:pPr>
              <w:numPr>
                <w:numId w:val="0"/>
              </w:numPr>
              <w:spacing w:line="300" w:lineRule="exac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课题研究</w:t>
            </w:r>
          </w:p>
          <w:p>
            <w:pPr>
              <w:numPr>
                <w:numId w:val="0"/>
              </w:numPr>
              <w:spacing w:line="300" w:lineRule="exac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赛课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3561" w:type="dxa"/>
            <w:vAlign w:val="center"/>
          </w:tcPr>
          <w:p>
            <w:pPr>
              <w:numPr>
                <w:numId w:val="0"/>
              </w:num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订阅英语杂志，阅读理论书籍；</w:t>
            </w:r>
          </w:p>
          <w:p>
            <w:pPr>
              <w:numPr>
                <w:numId w:val="0"/>
              </w:num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执教1节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市级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公开课；</w:t>
            </w:r>
          </w:p>
          <w:p>
            <w:pPr>
              <w:widowControl/>
              <w:numPr>
                <w:numId w:val="0"/>
              </w:numPr>
              <w:tabs>
                <w:tab w:val="left" w:pos="360"/>
              </w:tabs>
              <w:spacing w:line="300" w:lineRule="exact"/>
              <w:ind w:left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至少发表1篇论文；</w:t>
            </w:r>
          </w:p>
          <w:p>
            <w:pPr>
              <w:widowControl/>
              <w:numPr>
                <w:numId w:val="0"/>
              </w:numPr>
              <w:tabs>
                <w:tab w:val="left" w:pos="360"/>
              </w:tabs>
              <w:spacing w:line="300" w:lineRule="exact"/>
              <w:ind w:left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积极参与区级课题研究；</w:t>
            </w:r>
          </w:p>
          <w:p>
            <w:pPr>
              <w:widowControl/>
              <w:numPr>
                <w:numId w:val="0"/>
              </w:numPr>
              <w:tabs>
                <w:tab w:val="left" w:pos="360"/>
              </w:tabs>
              <w:spacing w:line="300" w:lineRule="exact"/>
              <w:ind w:leftChars="0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参与骏马杯、基本功比赛等。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获评市学带、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b w:val="0"/>
                <w:bCs/>
                <w:sz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2700" w:type="dxa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阅读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理论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书籍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执教公开课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撰写论文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课题研究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赛课</w:t>
            </w:r>
          </w:p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3561" w:type="dxa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订阅英语杂志，阅读理论书籍；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执教1节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市级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公开课；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360"/>
              </w:tabs>
              <w:spacing w:line="300" w:lineRule="exact"/>
              <w:ind w:left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至少发表1篇论文；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360"/>
              </w:tabs>
              <w:spacing w:line="300" w:lineRule="exact"/>
              <w:ind w:left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积极参与区级课题研究；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参与骏马杯、基本功比赛等。</w:t>
            </w: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numPr>
                <w:ilvl w:val="0"/>
                <w:numId w:val="5"/>
              </w:numPr>
              <w:spacing w:line="30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参加校内外各类培训活动；</w:t>
            </w:r>
          </w:p>
          <w:p>
            <w:pPr>
              <w:numPr>
                <w:ilvl w:val="0"/>
                <w:numId w:val="5"/>
              </w:numPr>
              <w:spacing w:line="300" w:lineRule="exact"/>
              <w:ind w:left="0" w:leftChars="0"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每周阅读英文核心期刊或杂志</w:t>
            </w:r>
            <w:bookmarkStart w:id="0" w:name="_GoBack"/>
            <w:bookmarkEnd w:id="0"/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numPr>
                <w:ilvl w:val="0"/>
                <w:numId w:val="6"/>
              </w:numPr>
              <w:spacing w:line="300" w:lineRule="exact"/>
              <w:ind w:firstLine="480" w:firstLineChars="200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参与研究课题《指向小学英语核心素养的课堂“深度学习”的实践研究》</w:t>
            </w:r>
          </w:p>
          <w:p>
            <w:pPr>
              <w:numPr>
                <w:ilvl w:val="0"/>
                <w:numId w:val="6"/>
              </w:numPr>
              <w:spacing w:line="300" w:lineRule="exact"/>
              <w:ind w:firstLine="480" w:firstLineChars="200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撰写课题相关论文1-2篇</w:t>
            </w:r>
          </w:p>
          <w:p>
            <w:pPr>
              <w:numPr>
                <w:ilvl w:val="0"/>
                <w:numId w:val="6"/>
              </w:numPr>
              <w:spacing w:line="300" w:lineRule="exact"/>
              <w:ind w:firstLine="480" w:firstLineChars="200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上一节课题相关的实践课或做一个相关的校级讲座</w:t>
            </w:r>
          </w:p>
          <w:p>
            <w:pPr>
              <w:spacing w:line="300" w:lineRule="exact"/>
              <w:ind w:firstLine="482" w:firstLineChars="200"/>
              <w:rPr>
                <w:rFonts w:hint="default" w:eastAsia="宋体"/>
                <w:b/>
                <w:sz w:val="24"/>
                <w:lang w:val="en-US" w:eastAsia="zh-CN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numPr>
                <w:ilvl w:val="0"/>
                <w:numId w:val="7"/>
              </w:numPr>
              <w:spacing w:line="300" w:lineRule="exact"/>
              <w:ind w:firstLine="480" w:firstLineChars="200"/>
              <w:jc w:val="left"/>
              <w:rPr>
                <w:rFonts w:hint="eastAsia" w:ascii="宋体" w:hAnsi="宋体" w:eastAsia="宋体" w:cs="宋体"/>
                <w:color w:val="32323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4"/>
                <w:szCs w:val="24"/>
                <w:lang w:val="en-US" w:eastAsia="zh-CN"/>
              </w:rPr>
              <w:t>阅读教育类书籍</w:t>
            </w:r>
            <w:r>
              <w:rPr>
                <w:rFonts w:hint="eastAsia" w:ascii="宋体" w:hAnsi="宋体" w:cs="宋体"/>
                <w:color w:val="323232"/>
                <w:kern w:val="0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宋体" w:hAnsi="宋体" w:cs="宋体"/>
                <w:color w:val="323232"/>
                <w:kern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widowControl/>
              <w:numPr>
                <w:ilvl w:val="0"/>
                <w:numId w:val="7"/>
              </w:numPr>
              <w:spacing w:line="300" w:lineRule="exact"/>
              <w:ind w:firstLine="480" w:firstLineChars="200"/>
              <w:jc w:val="left"/>
              <w:rPr>
                <w:rFonts w:hint="eastAsia" w:ascii="宋体" w:hAnsi="宋体" w:eastAsia="宋体" w:cs="宋体"/>
                <w:color w:val="32323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4"/>
                <w:szCs w:val="24"/>
                <w:lang w:val="en-US" w:eastAsia="zh-CN"/>
              </w:rPr>
              <w:t>撰写读书心得两篇</w:t>
            </w:r>
            <w:r>
              <w:rPr>
                <w:rFonts w:hint="eastAsia" w:ascii="宋体" w:hAnsi="宋体" w:cs="宋体"/>
                <w:color w:val="323232"/>
                <w:kern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widowControl/>
              <w:numPr>
                <w:ilvl w:val="0"/>
                <w:numId w:val="7"/>
              </w:numPr>
              <w:spacing w:line="300" w:lineRule="exact"/>
              <w:ind w:firstLine="480" w:firstLineChars="200"/>
              <w:jc w:val="left"/>
              <w:rPr>
                <w:rFonts w:hint="eastAsia" w:ascii="宋体" w:hAnsi="宋体" w:eastAsia="宋体" w:cs="宋体"/>
                <w:color w:val="32323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4"/>
                <w:szCs w:val="24"/>
                <w:lang w:val="en-US" w:eastAsia="zh-CN"/>
              </w:rPr>
              <w:t>撰写</w:t>
            </w:r>
            <w:r>
              <w:rPr>
                <w:rFonts w:hint="eastAsia" w:ascii="宋体" w:hAnsi="宋体" w:cs="宋体"/>
                <w:color w:val="323232"/>
                <w:kern w:val="0"/>
                <w:sz w:val="24"/>
                <w:szCs w:val="24"/>
                <w:lang w:val="en-US" w:eastAsia="zh-CN"/>
              </w:rPr>
              <w:t>并发表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4"/>
                <w:szCs w:val="24"/>
                <w:lang w:val="en-US" w:eastAsia="zh-CN"/>
              </w:rPr>
              <w:t>论文一篇</w:t>
            </w:r>
            <w:r>
              <w:rPr>
                <w:rFonts w:hint="eastAsia" w:ascii="宋体" w:hAnsi="宋体" w:cs="宋体"/>
                <w:color w:val="323232"/>
                <w:kern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widowControl/>
              <w:numPr>
                <w:ilvl w:val="0"/>
                <w:numId w:val="7"/>
              </w:numPr>
              <w:spacing w:line="300" w:lineRule="exact"/>
              <w:ind w:firstLine="480" w:firstLineChars="200"/>
              <w:jc w:val="left"/>
              <w:rPr>
                <w:rFonts w:hint="eastAsia" w:ascii="宋体" w:hAnsi="宋体" w:eastAsia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4"/>
                <w:szCs w:val="24"/>
                <w:lang w:val="en-US" w:eastAsia="zh-CN"/>
              </w:rPr>
              <w:t>执教区级</w:t>
            </w:r>
            <w:r>
              <w:rPr>
                <w:rFonts w:hint="eastAsia" w:ascii="宋体" w:hAnsi="宋体" w:cs="宋体"/>
                <w:color w:val="323232"/>
                <w:kern w:val="0"/>
                <w:sz w:val="24"/>
                <w:szCs w:val="24"/>
                <w:lang w:val="en-US" w:eastAsia="zh-CN"/>
              </w:rPr>
              <w:t>公开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4"/>
                <w:szCs w:val="24"/>
                <w:lang w:val="en-US" w:eastAsia="zh-CN"/>
              </w:rPr>
              <w:t>课一节</w:t>
            </w:r>
            <w:r>
              <w:rPr>
                <w:rFonts w:hint="eastAsia" w:ascii="宋体" w:hAnsi="宋体" w:cs="宋体"/>
                <w:color w:val="323232"/>
                <w:kern w:val="0"/>
                <w:sz w:val="24"/>
                <w:szCs w:val="24"/>
                <w:lang w:val="en-US" w:eastAsia="zh-CN"/>
              </w:rPr>
              <w:t>。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treport/opRecord.xml>
</file>