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E94FDD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追梦教坛 激扬青春</w:t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E94FDD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——薛家实验小学青年教师师德演讲比赛</w:t>
      </w:r>
    </w:p>
    <w:p w:rsidR="00E94FDD" w:rsidRPr="00E94FDD" w:rsidRDefault="00E94FDD" w:rsidP="00E94FDD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E94FDD">
        <w:rPr>
          <w:rFonts w:ascii="微软雅黑" w:eastAsia="微软雅黑" w:hAnsi="微软雅黑" w:cs="宋体" w:hint="eastAsia"/>
          <w:color w:val="333333"/>
          <w:kern w:val="0"/>
          <w:sz w:val="20"/>
        </w:rPr>
        <w:t>作者：</w:t>
      </w:r>
      <w:proofErr w:type="gramStart"/>
      <w:r w:rsidRPr="00E94FDD">
        <w:rPr>
          <w:rFonts w:ascii="微软雅黑" w:eastAsia="微软雅黑" w:hAnsi="微软雅黑" w:cs="宋体" w:hint="eastAsia"/>
          <w:color w:val="333333"/>
          <w:kern w:val="0"/>
          <w:sz w:val="20"/>
        </w:rPr>
        <w:t>谢丰</w:t>
      </w:r>
      <w:proofErr w:type="gramEnd"/>
      <w:r w:rsidRPr="00E94FDD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   文章来源：原创   点击数：25   发布时间：2020-09-15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为加强新时代青年教师师德师风建设，弘扬人民教师高尚师德，促进教师队伍整体素质提高，培育薛小善真教师，结合第十三个师德建设月，薛家实验小学工会、教师发展处联合开展“追梦教坛 激扬青春”青年教师师德演讲比赛。本次演讲比赛由周静副校长主持。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前期，各年级组长认真部署了组内的选拔赛，上周一年级组例会进行了组内的现场演讲，每个年级组选出2名选手参加今天校级的比赛。他们是一年级的刁艳丽，姜倩，二年级的王卿照、丁晓晴，三年级的高亚莉、吴轲，四年级的陈嘉烨、朱彤，五年级的陈云、潘虹、六年级的汪倩羽、唐飘飘。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随着优美柔缓的背景音乐，参赛老师们激情洋溢、精彩纷呈的演讲令人心醉。一段</w:t>
      </w:r>
      <w:proofErr w:type="gramStart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段浓缩着</w:t>
      </w:r>
      <w:proofErr w:type="gramEnd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丰富情感、映射着理性光辉的故事在饱含激情的演绎中变得丰满立体，赢得了在场所有人的掌声。演讲中，选手们畅谈了对教育事业的忠诚和热爱，讲述了对学生的关心、辅导和帮助；他们以饱满的热情，从不同的角度阐述了对师德师风的理解，既有真情实感，又有理性思考；他们的演讲激情洋溢，平凡中见伟大。但正是这些平凡的事迹，使我们的心灵受到了一次次的精神洗礼，更受到了一次生动而深刻的师德教育。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经过激烈角逐，潘虹老师荣获此次演讲比赛第一名，唐飘飘、高亚莉、汪倩羽三位老师荣获二等奖， 陈云、吴轲、王卿照、陈嘉烨、姜倩、朱彤、丁晓晴、刁艳丽荣获三等奖。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演讲后，盛亚萍校长勉励全体教师要努力</w:t>
      </w:r>
      <w:proofErr w:type="gramStart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践行</w:t>
      </w:r>
      <w:proofErr w:type="gramEnd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崇高的师德，用行动诠释教育的真谛——用爱呵护每一个幼小的心灵。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责任在左，爱在右。老师既要有仰望星空的理想，又要有脚踏实地的干劲，用自己的智慧和艺术般的匠心塑造祖国的未来和民族的希望！</w:t>
      </w:r>
    </w:p>
    <w:p w:rsidR="00E94FDD" w:rsidRPr="00E94FDD" w:rsidRDefault="00E94FDD" w:rsidP="00E94FDD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 </w:t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（撰稿：</w:t>
      </w:r>
      <w:proofErr w:type="gramStart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徐佩</w:t>
      </w:r>
      <w:proofErr w:type="gramEnd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 摄影：刘刚  王佳</w:t>
      </w:r>
      <w:proofErr w:type="gramStart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佳</w:t>
      </w:r>
      <w:proofErr w:type="gramEnd"/>
      <w:r w:rsidRPr="00E94FD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  审核：周静）</w:t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1" name="图片 1" descr="http://oss.bestcloud.cn/upload/20200915/5c31b3169e3e44a4b941a2e41d206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200915/5c31b3169e3e44a4b941a2e41d206d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2" name="图片 2" descr="http://oss.bestcloud.cn/upload/20200915/ca818365e8ce4d5c9e1ce394c896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00915/ca818365e8ce4d5c9e1ce394c8961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3" name="图片 3" descr="http://oss.bestcloud.cn/upload/20200915/2fc80dfd90e74f169627ad765bd39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00915/2fc80dfd90e74f169627ad765bd398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4" name="图片 4" descr="http://oss.bestcloud.cn/upload/20200915/5fd4cb38a58e43d9a26b0881554ef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00915/5fd4cb38a58e43d9a26b0881554efd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5" name="图片 5" descr="http://oss.bestcloud.cn/upload/20200915/2b8fe7e11e7a438d832b1c74450d7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00915/2b8fe7e11e7a438d832b1c74450d7a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DD" w:rsidRPr="00E94FDD" w:rsidRDefault="00E94FDD" w:rsidP="00E94FD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6" name="图片 6" descr="http://oss.bestcloud.cn/upload/20200915/7a99779b5ee4441cb9a59c09ec0d6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00915/7a99779b5ee4441cb9a59c09ec0d6a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E8" w:rsidRDefault="00E94FDD"/>
    <w:sectPr w:rsidR="00FB25E8" w:rsidSect="003E03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4FDD"/>
    <w:rsid w:val="003E03DB"/>
    <w:rsid w:val="00667945"/>
    <w:rsid w:val="00A84677"/>
    <w:rsid w:val="00AA3164"/>
    <w:rsid w:val="00E94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3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E94FDD"/>
  </w:style>
  <w:style w:type="paragraph" w:styleId="a3">
    <w:name w:val="Normal (Web)"/>
    <w:basedOn w:val="a"/>
    <w:uiPriority w:val="99"/>
    <w:semiHidden/>
    <w:unhideWhenUsed/>
    <w:rsid w:val="00E94F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94FD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94FD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4F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1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zhoujing</dc:creator>
  <cp:lastModifiedBy>zhoujing</cp:lastModifiedBy>
  <cp:revision>1</cp:revision>
  <dcterms:created xsi:type="dcterms:W3CDTF">2020-09-16T06:22:00Z</dcterms:created>
  <dcterms:modified xsi:type="dcterms:W3CDTF">2020-09-16T06:24:00Z</dcterms:modified>
</cp:coreProperties>
</file>