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326" w:rsidRDefault="00422326" w:rsidP="00422326">
      <w:pPr>
        <w:widowControl/>
        <w:spacing w:line="408" w:lineRule="atLeast"/>
        <w:jc w:val="center"/>
        <w:rPr>
          <w:rFonts w:ascii="宋体" w:hAnsi="宋体" w:hint="eastAsia"/>
          <w:b/>
          <w:sz w:val="32"/>
          <w:szCs w:val="32"/>
        </w:rPr>
      </w:pPr>
      <w:r w:rsidRPr="00A3295B">
        <w:rPr>
          <w:rFonts w:ascii="宋体" w:eastAsia="宋体" w:hAnsi="宋体" w:cs="Times New Roman" w:hint="eastAsia"/>
          <w:b/>
          <w:sz w:val="32"/>
          <w:szCs w:val="32"/>
        </w:rPr>
        <w:t>薛家中心小学“第</w:t>
      </w:r>
      <w:r>
        <w:rPr>
          <w:rFonts w:ascii="宋体" w:eastAsia="宋体" w:hAnsi="宋体" w:cs="Times New Roman" w:hint="eastAsia"/>
          <w:b/>
          <w:sz w:val="32"/>
          <w:szCs w:val="32"/>
        </w:rPr>
        <w:t>十</w:t>
      </w:r>
      <w:r>
        <w:rPr>
          <w:rFonts w:ascii="宋体" w:hAnsi="宋体" w:hint="eastAsia"/>
          <w:b/>
          <w:sz w:val="32"/>
          <w:szCs w:val="32"/>
        </w:rPr>
        <w:t>二</w:t>
      </w:r>
      <w:r w:rsidRPr="00A3295B">
        <w:rPr>
          <w:rFonts w:ascii="宋体" w:eastAsia="宋体" w:hAnsi="宋体" w:cs="Times New Roman" w:hint="eastAsia"/>
          <w:b/>
          <w:sz w:val="32"/>
          <w:szCs w:val="32"/>
        </w:rPr>
        <w:t>个师德建设月”活动掠影</w:t>
      </w:r>
      <w:r>
        <w:rPr>
          <w:rFonts w:ascii="宋体" w:hAnsi="宋体" w:hint="eastAsia"/>
          <w:b/>
          <w:sz w:val="32"/>
          <w:szCs w:val="32"/>
        </w:rPr>
        <w:t>（</w:t>
      </w:r>
      <w:r w:rsidR="009C7280">
        <w:rPr>
          <w:rFonts w:ascii="宋体" w:hAnsi="宋体" w:hint="eastAsia"/>
          <w:b/>
          <w:sz w:val="32"/>
          <w:szCs w:val="32"/>
        </w:rPr>
        <w:t>四</w:t>
      </w:r>
      <w:r>
        <w:rPr>
          <w:rFonts w:ascii="宋体" w:hAnsi="宋体" w:hint="eastAsia"/>
          <w:b/>
          <w:sz w:val="32"/>
          <w:szCs w:val="32"/>
        </w:rPr>
        <w:t>）</w:t>
      </w:r>
    </w:p>
    <w:p w:rsidR="009C7280" w:rsidRPr="009C7280" w:rsidRDefault="009C7280" w:rsidP="009C7280">
      <w:pPr>
        <w:widowControl/>
        <w:spacing w:line="408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27"/>
          <w:szCs w:val="27"/>
        </w:rPr>
      </w:pPr>
      <w:r w:rsidRPr="009C7280">
        <w:rPr>
          <w:rFonts w:ascii="微软雅黑" w:eastAsia="微软雅黑" w:hAnsi="微软雅黑" w:cs="宋体" w:hint="eastAsia"/>
          <w:b/>
          <w:bCs/>
          <w:color w:val="333333"/>
          <w:kern w:val="0"/>
          <w:sz w:val="27"/>
          <w:szCs w:val="27"/>
        </w:rPr>
        <w:t>不忘教育初心，牢记教师使命</w:t>
      </w:r>
    </w:p>
    <w:p w:rsidR="009C7280" w:rsidRPr="009C7280" w:rsidRDefault="009C7280" w:rsidP="009C7280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16"/>
          <w:szCs w:val="16"/>
        </w:rPr>
      </w:pPr>
      <w:r w:rsidRPr="009C7280">
        <w:rPr>
          <w:rFonts w:ascii="微软雅黑" w:eastAsia="微软雅黑" w:hAnsi="微软雅黑" w:cs="宋体" w:hint="eastAsia"/>
          <w:color w:val="000000"/>
          <w:kern w:val="0"/>
          <w:sz w:val="16"/>
          <w:szCs w:val="16"/>
        </w:rPr>
        <w:t>——记薛家中心小学一年级组教师集体家访活动</w:t>
      </w:r>
    </w:p>
    <w:p w:rsidR="009C7280" w:rsidRPr="009C7280" w:rsidRDefault="009C7280" w:rsidP="009C7280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16"/>
          <w:szCs w:val="16"/>
        </w:rPr>
      </w:pPr>
      <w:r w:rsidRPr="009C7280">
        <w:rPr>
          <w:rFonts w:ascii="微软雅黑" w:eastAsia="微软雅黑" w:hAnsi="微软雅黑" w:cs="宋体" w:hint="eastAsia"/>
          <w:color w:val="999999"/>
          <w:kern w:val="0"/>
          <w:sz w:val="18"/>
        </w:rPr>
        <w:t xml:space="preserve">作者：谢丰   文章来源：原创   点击数： </w:t>
      </w:r>
      <w:r w:rsidRPr="009C7280">
        <w:rPr>
          <w:rFonts w:ascii="微软雅黑" w:eastAsia="微软雅黑" w:hAnsi="微软雅黑" w:cs="宋体" w:hint="eastAsia"/>
          <w:color w:val="999999"/>
          <w:kern w:val="0"/>
          <w:sz w:val="18"/>
        </w:rPr>
        <w:pict/>
      </w:r>
      <w:r w:rsidRPr="009C7280">
        <w:rPr>
          <w:rFonts w:ascii="微软雅黑" w:eastAsia="微软雅黑" w:hAnsi="微软雅黑" w:cs="宋体" w:hint="eastAsia"/>
          <w:color w:val="999999"/>
          <w:kern w:val="0"/>
          <w:sz w:val="18"/>
        </w:rPr>
        <w:t xml:space="preserve">114   发布时间：2019-09-17 </w:t>
      </w:r>
    </w:p>
    <w:p w:rsidR="009C7280" w:rsidRPr="009C7280" w:rsidRDefault="009C7280" w:rsidP="009C7280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9C7280">
        <w:rPr>
          <w:rFonts w:ascii="宋体" w:eastAsia="宋体" w:hAnsi="宋体" w:cs="宋体" w:hint="eastAsia"/>
          <w:color w:val="000000"/>
          <w:kern w:val="0"/>
          <w:sz w:val="22"/>
        </w:rPr>
        <w:t>百年大计，教育为先。育之道，人为先，需要相互理解，需要心灵互通。家访是一种重要的教育形式。家访不仅有助于老师们深入学生家庭，了解学生、理解学生、促进交流、加深理解，从而为每个孩子寻找更适合的教育路径；也能够丰富教育实践，进一步认识和理解教师职业的责任和内涵，让教育理念与方法变得更加鲜活、更为温暖。</w:t>
      </w:r>
    </w:p>
    <w:p w:rsidR="009C7280" w:rsidRPr="009C7280" w:rsidRDefault="009C7280" w:rsidP="009C7280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9C7280">
        <w:rPr>
          <w:rFonts w:ascii="宋体" w:eastAsia="宋体" w:hAnsi="宋体" w:cs="宋体" w:hint="eastAsia"/>
          <w:color w:val="000000"/>
          <w:kern w:val="0"/>
          <w:sz w:val="22"/>
        </w:rPr>
        <w:t>因为是一年级的新生，刚从幼儿园进入小学，年龄较小，活泼好动，自律性差，注意力难以集中，行为习惯尚在养成阶段。对于学校班级的各项纪律、常规都不了解，心中集体主义观念还未形成，根本不知晓学习知识的重要性，学习目的还未明确。</w:t>
      </w:r>
    </w:p>
    <w:p w:rsidR="009C7280" w:rsidRPr="009C7280" w:rsidRDefault="009C7280" w:rsidP="009C7280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9C7280">
        <w:rPr>
          <w:rFonts w:ascii="宋体" w:eastAsia="宋体" w:hAnsi="宋体" w:cs="宋体" w:hint="eastAsia"/>
          <w:color w:val="000000"/>
          <w:kern w:val="0"/>
          <w:sz w:val="22"/>
        </w:rPr>
        <w:t>为了使一年级新生尽快适应学校生活，形成良好的学习习惯，2019年9月16日，常州市新北区薛家中心小学一年级组全体教师利用放学时间，组织开展家访活动，搭建“家校联系”的这座温暖桥。</w:t>
      </w:r>
    </w:p>
    <w:p w:rsidR="009C7280" w:rsidRPr="009C7280" w:rsidRDefault="009C7280" w:rsidP="009C7280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9C7280">
        <w:rPr>
          <w:rFonts w:ascii="宋体" w:eastAsia="宋体" w:hAnsi="宋体" w:cs="宋体" w:hint="eastAsia"/>
          <w:color w:val="000000"/>
          <w:kern w:val="0"/>
          <w:sz w:val="22"/>
        </w:rPr>
        <w:t>此次家访，学校作了周密部署，成立了家访活动领导小组，制定了详细的家访计划，并召开了教师家访动员会，对家访的目的、时间，家访前的准备工作，家访时需注意的问题，家访的纪律要求等做好宣传和培训工作。</w:t>
      </w:r>
    </w:p>
    <w:p w:rsidR="009C7280" w:rsidRPr="009C7280" w:rsidRDefault="009C7280" w:rsidP="009C7280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9C7280">
        <w:rPr>
          <w:rFonts w:ascii="宋体" w:eastAsia="宋体" w:hAnsi="宋体" w:cs="宋体" w:hint="eastAsia"/>
          <w:color w:val="000000"/>
          <w:kern w:val="0"/>
          <w:sz w:val="22"/>
        </w:rPr>
        <w:t>在家访过程中，有的老师家访发现，学生需要等家里人睡觉了才能开始写作业；有的老师每次从生活条件差的学生家庭回来，就会心生同情，想方设法接济学生……老师们的切身感受，映照着家访的意义。这也深深启示人们，懂得和理解才是教育的起点。</w:t>
      </w:r>
    </w:p>
    <w:p w:rsidR="009C7280" w:rsidRPr="009C7280" w:rsidRDefault="009C7280" w:rsidP="009C7280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9C7280">
        <w:rPr>
          <w:rFonts w:ascii="宋体" w:eastAsia="宋体" w:hAnsi="宋体" w:cs="宋体" w:hint="eastAsia"/>
          <w:color w:val="000000"/>
          <w:kern w:val="0"/>
          <w:sz w:val="22"/>
        </w:rPr>
        <w:t>守育人初心，担教育使命。密切联系教育实践和时代场景，努力激活家访的育人效能，推动更多老师上好家访这门“必修课”，我们就能提升教育的温度，为立德树人注入更多正能量。在真学真信中坚定理想信念，在学思悟践中牢记初心使命，在细照笃行中不断修炼自我，在知行合一中主动担当作为，是广大人民教师深入贯彻习近平总书记“不忘初心，牢记使命”精神的必由之路。</w:t>
      </w:r>
    </w:p>
    <w:p w:rsidR="009C7280" w:rsidRPr="009C7280" w:rsidRDefault="009C7280" w:rsidP="009C7280">
      <w:pPr>
        <w:widowControl/>
        <w:spacing w:line="360" w:lineRule="auto"/>
        <w:ind w:firstLine="435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9C7280">
        <w:rPr>
          <w:rFonts w:ascii="宋体" w:eastAsia="宋体" w:hAnsi="宋体" w:cs="宋体" w:hint="eastAsia"/>
          <w:color w:val="000000"/>
          <w:kern w:val="0"/>
          <w:sz w:val="22"/>
        </w:rPr>
        <w:t>撰稿：蒋晓薇 摄影：一年级组教师 审核：顾丽娜</w:t>
      </w:r>
    </w:p>
    <w:p w:rsidR="009C7280" w:rsidRPr="009C7280" w:rsidRDefault="009C7280" w:rsidP="009C7280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909310" cy="4434205"/>
            <wp:effectExtent l="19050" t="0" r="0" b="0"/>
            <wp:docPr id="87" name="图片 87" descr="http://oss.bestcloud.cn/upload/20190917/0bb1c12c751044cfb9f4f672653b1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oss.bestcloud.cn/upload/20190917/0bb1c12c751044cfb9f4f672653b1d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80" w:rsidRPr="009C7280" w:rsidRDefault="009C7280" w:rsidP="009C7280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909310" cy="4434205"/>
            <wp:effectExtent l="19050" t="0" r="0" b="0"/>
            <wp:docPr id="88" name="图片 88" descr="http://oss.bestcloud.cn/upload/20190917/88b9a670cd02448b80ab920b9c43d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oss.bestcloud.cn/upload/20190917/88b9a670cd02448b80ab920b9c43dc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80" w:rsidRPr="009C7280" w:rsidRDefault="009C7280" w:rsidP="009C7280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909310" cy="4434205"/>
            <wp:effectExtent l="19050" t="0" r="0" b="0"/>
            <wp:docPr id="89" name="图片 89" descr="http://oss.bestcloud.cn/upload/20190917/1ba6d56258264201a56dfe565d88f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oss.bestcloud.cn/upload/20190917/1ba6d56258264201a56dfe565d88f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80" w:rsidRPr="009C7280" w:rsidRDefault="009C7280" w:rsidP="009C7280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909310" cy="4434205"/>
            <wp:effectExtent l="19050" t="0" r="0" b="0"/>
            <wp:docPr id="90" name="图片 90" descr="http://oss.bestcloud.cn/upload/20190917/60f5ec3b2c9d489198fb06cf16b4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oss.bestcloud.cn/upload/20190917/60f5ec3b2c9d489198fb06cf16b42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80" w:rsidRPr="009C7280" w:rsidRDefault="009C7280" w:rsidP="009C7280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909310" cy="4434205"/>
            <wp:effectExtent l="19050" t="0" r="0" b="0"/>
            <wp:docPr id="91" name="图片 91" descr="http://oss.bestcloud.cn/upload/20190917/ad68f81a22274c188d08ea057b636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oss.bestcloud.cn/upload/20190917/ad68f81a22274c188d08ea057b6364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422326" w:rsidRPr="00422326" w:rsidRDefault="00422326" w:rsidP="0008380B">
      <w:pPr>
        <w:widowControl/>
        <w:spacing w:line="408" w:lineRule="atLeas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422326" w:rsidRPr="00422326" w:rsidRDefault="00422326" w:rsidP="00422326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422326" w:rsidRPr="00422326" w:rsidRDefault="00422326" w:rsidP="00422326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082BAE" w:rsidRPr="005D4E11" w:rsidRDefault="00082BAE">
      <w:pPr>
        <w:rPr>
          <w:rFonts w:hint="eastAsia"/>
        </w:rPr>
      </w:pPr>
    </w:p>
    <w:sectPr w:rsidR="00082BAE" w:rsidRPr="005D4E11" w:rsidSect="00DF2F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778" w:rsidRDefault="00CA2778" w:rsidP="00297A97">
      <w:pPr>
        <w:rPr>
          <w:rFonts w:hint="eastAsia"/>
        </w:rPr>
      </w:pPr>
      <w:r>
        <w:separator/>
      </w:r>
    </w:p>
  </w:endnote>
  <w:endnote w:type="continuationSeparator" w:id="0">
    <w:p w:rsidR="00CA2778" w:rsidRDefault="00CA2778" w:rsidP="00297A9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778" w:rsidRDefault="00CA2778" w:rsidP="00297A97">
      <w:pPr>
        <w:rPr>
          <w:rFonts w:hint="eastAsia"/>
        </w:rPr>
      </w:pPr>
      <w:r>
        <w:separator/>
      </w:r>
    </w:p>
  </w:footnote>
  <w:footnote w:type="continuationSeparator" w:id="0">
    <w:p w:rsidR="00CA2778" w:rsidRDefault="00CA2778" w:rsidP="00297A9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4E11"/>
    <w:rsid w:val="00082BAE"/>
    <w:rsid w:val="0008380B"/>
    <w:rsid w:val="00107EDC"/>
    <w:rsid w:val="00297A97"/>
    <w:rsid w:val="00340F2F"/>
    <w:rsid w:val="00422326"/>
    <w:rsid w:val="0053626B"/>
    <w:rsid w:val="005D4E11"/>
    <w:rsid w:val="006517B8"/>
    <w:rsid w:val="009C7280"/>
    <w:rsid w:val="00CA2778"/>
    <w:rsid w:val="00DF2F5F"/>
    <w:rsid w:val="00F86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F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5D4E11"/>
  </w:style>
  <w:style w:type="character" w:customStyle="1" w:styleId="style14">
    <w:name w:val="style14"/>
    <w:basedOn w:val="a0"/>
    <w:rsid w:val="005D4E11"/>
  </w:style>
  <w:style w:type="paragraph" w:styleId="a3">
    <w:name w:val="Normal (Web)"/>
    <w:basedOn w:val="a"/>
    <w:uiPriority w:val="99"/>
    <w:semiHidden/>
    <w:unhideWhenUsed/>
    <w:rsid w:val="005D4E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D4E1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D4E1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D4E1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97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97A9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97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97A97"/>
    <w:rPr>
      <w:sz w:val="18"/>
      <w:szCs w:val="18"/>
    </w:rPr>
  </w:style>
  <w:style w:type="character" w:customStyle="1" w:styleId="style131">
    <w:name w:val="style131"/>
    <w:basedOn w:val="a0"/>
    <w:rsid w:val="00422326"/>
    <w:rPr>
      <w:color w:val="999999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5D4E11"/>
  </w:style>
  <w:style w:type="character" w:customStyle="1" w:styleId="style14">
    <w:name w:val="style14"/>
    <w:basedOn w:val="a0"/>
    <w:rsid w:val="005D4E11"/>
  </w:style>
  <w:style w:type="paragraph" w:styleId="a3">
    <w:name w:val="Normal (Web)"/>
    <w:basedOn w:val="a"/>
    <w:uiPriority w:val="99"/>
    <w:semiHidden/>
    <w:unhideWhenUsed/>
    <w:rsid w:val="005D4E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D4E1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D4E1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D4E1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97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97A9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97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97A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9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9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75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0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272962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880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0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0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98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65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151276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2387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8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11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3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3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3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0898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7449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8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9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9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8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2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636169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795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8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131</Words>
  <Characters>751</Characters>
  <Application>Microsoft Office Word</Application>
  <DocSecurity>0</DocSecurity>
  <Lines>6</Lines>
  <Paragraphs>1</Paragraphs>
  <ScaleCrop>false</ScaleCrop>
  <Company>china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xbany</cp:lastModifiedBy>
  <cp:revision>2</cp:revision>
  <dcterms:created xsi:type="dcterms:W3CDTF">2019-12-03T08:57:00Z</dcterms:created>
  <dcterms:modified xsi:type="dcterms:W3CDTF">2019-12-03T08:57:00Z</dcterms:modified>
</cp:coreProperties>
</file>