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张莉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新北区教坛新秀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特点：性格沉着冷静；在英语课堂教学上有所实践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倾向：在课堂实践中突破自己，提高教科研能力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已经历过数次基本功的比赛，对于课堂教学有一定的实践经验。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已加入培育室，正在逐步提高自我的学习力。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课堂：教学设计与独立备课的能力不够，需要专家引领与点拨。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科研：教学反思不足，对于课题的研究力不够。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自我发展的内驱力不够，对日常的教学工作感到焦灼，对自我的专业成长有所懈怠。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工作与家庭难以兼得。由于宝宝还处于急需家长陪伴与教养的阶段，本人在工作之余确实缺少阅读与反思的时间。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充分利用培育室资源，不断学习，汲取进步的能量。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充分利用工作以外的时间，坚持阅读，提高文化底蕴。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积极把握公开课的机会，不断实践，提升课堂把控力。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虚心求指导，提高备课与教学设计的能力。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rFonts w:hint="eastAsia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市区能手/市区骨干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获评区教学能手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阅读《语言与儿童》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发表1篇论文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获评区骨干教师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阅读书籍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执教公开课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撰写论文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阅读理论书籍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执教1节区公开课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发表1篇论文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获评市教学能手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阅读书籍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执教公开课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撰写论文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阅读理论书籍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执教1节区公开课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发表1篇论文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阅读英语学科教育类相关书籍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参加校内外及培育室培训活动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1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主持课题《指向小学英语核心素养的课堂“深度学习”的实践研究》</w:t>
            </w:r>
          </w:p>
          <w:p>
            <w:pPr>
              <w:numPr>
                <w:ilvl w:val="0"/>
                <w:numId w:val="11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撰写课题相关论文1篇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2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主持的课题有所进展</w:t>
            </w:r>
            <w:bookmarkStart w:id="0" w:name="_GoBack"/>
            <w:bookmarkEnd w:id="0"/>
          </w:p>
          <w:p>
            <w:pPr>
              <w:numPr>
                <w:ilvl w:val="0"/>
                <w:numId w:val="12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领衔英语口语教师俱乐部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color w:val="323232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lang w:val="en-US" w:eastAsia="zh-CN"/>
              </w:rPr>
              <w:t>阅读教育类书籍两本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ind w:firstLine="420" w:firstLineChars="200"/>
              <w:jc w:val="left"/>
              <w:rPr>
                <w:rFonts w:hint="default" w:ascii="宋体" w:hAnsi="宋体" w:cs="宋体"/>
                <w:color w:val="323232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lang w:val="en-US" w:eastAsia="zh-CN"/>
              </w:rPr>
              <w:t>撰写读书心得两篇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ind w:firstLine="420" w:firstLineChars="200"/>
              <w:jc w:val="left"/>
              <w:rPr>
                <w:rFonts w:hint="default" w:ascii="宋体" w:hAnsi="宋体" w:cs="宋体"/>
                <w:color w:val="323232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lang w:val="en-US" w:eastAsia="zh-CN"/>
              </w:rPr>
              <w:t>撰写课题相关论文两篇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ind w:firstLine="420" w:firstLineChars="200"/>
              <w:jc w:val="left"/>
              <w:rPr>
                <w:rFonts w:hint="default" w:ascii="宋体" w:hAnsi="宋体" w:cs="宋体"/>
                <w:color w:val="323232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23232"/>
                <w:kern w:val="0"/>
                <w:lang w:val="en-US" w:eastAsia="zh-CN"/>
              </w:rPr>
              <w:t>执教区级课一节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3C22E"/>
    <w:multiLevelType w:val="singleLevel"/>
    <w:tmpl w:val="9DE3C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6AE135"/>
    <w:multiLevelType w:val="singleLevel"/>
    <w:tmpl w:val="AE6AE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F09DD8"/>
    <w:multiLevelType w:val="singleLevel"/>
    <w:tmpl w:val="B8F09D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22CFB1"/>
    <w:multiLevelType w:val="singleLevel"/>
    <w:tmpl w:val="C422CF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A34EE1"/>
    <w:multiLevelType w:val="singleLevel"/>
    <w:tmpl w:val="D9A34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91505A"/>
    <w:multiLevelType w:val="singleLevel"/>
    <w:tmpl w:val="FF915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BFF0C83"/>
    <w:multiLevelType w:val="singleLevel"/>
    <w:tmpl w:val="0BFF0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1305410"/>
    <w:multiLevelType w:val="singleLevel"/>
    <w:tmpl w:val="11305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8078D1C"/>
    <w:multiLevelType w:val="singleLevel"/>
    <w:tmpl w:val="18078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4DC0624"/>
    <w:multiLevelType w:val="singleLevel"/>
    <w:tmpl w:val="24DC0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DD34CD"/>
    <w:multiLevelType w:val="singleLevel"/>
    <w:tmpl w:val="39DD3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0C201D7"/>
    <w:multiLevelType w:val="singleLevel"/>
    <w:tmpl w:val="40C201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3C792E2"/>
    <w:multiLevelType w:val="singleLevel"/>
    <w:tmpl w:val="53C79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4B7C34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78441C"/>
    <w:rsid w:val="392B1662"/>
    <w:rsid w:val="3B2809BB"/>
    <w:rsid w:val="3B755748"/>
    <w:rsid w:val="3DC071C0"/>
    <w:rsid w:val="3F946129"/>
    <w:rsid w:val="3FC95D93"/>
    <w:rsid w:val="413A740D"/>
    <w:rsid w:val="41480ABA"/>
    <w:rsid w:val="45B55B0A"/>
    <w:rsid w:val="490028DE"/>
    <w:rsid w:val="49096CA1"/>
    <w:rsid w:val="4C075ED2"/>
    <w:rsid w:val="4EE449B0"/>
    <w:rsid w:val="4F3440FF"/>
    <w:rsid w:val="4F5449AF"/>
    <w:rsid w:val="51051567"/>
    <w:rsid w:val="54EB5382"/>
    <w:rsid w:val="569A3638"/>
    <w:rsid w:val="5B5A2466"/>
    <w:rsid w:val="5C7641CF"/>
    <w:rsid w:val="6240004D"/>
    <w:rsid w:val="625C4110"/>
    <w:rsid w:val="628C73A9"/>
    <w:rsid w:val="62E41763"/>
    <w:rsid w:val="6456554A"/>
    <w:rsid w:val="66A53274"/>
    <w:rsid w:val="67155C9D"/>
    <w:rsid w:val="672E78FB"/>
    <w:rsid w:val="6C0C63F9"/>
    <w:rsid w:val="6E6F1954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20</TotalTime>
  <ScaleCrop>false</ScaleCrop>
  <LinksUpToDate>false</LinksUpToDate>
  <CharactersWithSpaces>6916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ASUS</cp:lastModifiedBy>
  <cp:lastPrinted>2018-09-19T04:22:00Z</cp:lastPrinted>
  <dcterms:modified xsi:type="dcterms:W3CDTF">2021-10-26T01:36:35Z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6E628943053F45368BEEE3901979D922</vt:lpwstr>
  </property>
</Properties>
</file>