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商超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音乐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自小学习古筝，大学主修古筝，辅修声乐钢琴。性格开朗乐于助人</w:t>
            </w:r>
            <w:bookmarkStart w:id="0" w:name="_GoBack"/>
            <w:bookmarkEnd w:id="0"/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爱岗敬业，有强烈的事业心和责任心，工作踏实，积极上进，专业理论知识扎实。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在教学工作中对教材的处理，缺乏自我理解与创新，更多地停留于别人的基础上进行再创造，钢琴声乐基本功有所欠缺。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主观：身体健康、性别、职业技能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客观：社会文化环境、学校大环境、学生学情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外出学习观摩的机会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专家的指导与引领</w:t>
            </w:r>
          </w:p>
          <w:p>
            <w:pPr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扎实自身的专业素养以及教学素养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规划自己的阶段计划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保持健康的身体与心态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区新秀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论文的发表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课题的研究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基本功的训练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课堂教学的提升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发表1篇论文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尝试制作微课题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2节校级公开课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区新秀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1、论文的发表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2、课题的研究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3、基本功的训练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  <w:lang w:val="en-US" w:eastAsia="zh-CN"/>
              </w:rPr>
              <w:t>4、课堂教学的提升</w:t>
            </w:r>
          </w:p>
        </w:tc>
        <w:tc>
          <w:tcPr>
            <w:tcW w:w="3561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1、发表1篇论文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2、尝试制作微课题</w:t>
            </w: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3、1节区级公开课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区新秀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1、论文的发表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2、课题的研究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3、基本功的训练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4、课堂教学的提升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1、发表1篇论文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2、尝试制作微课题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3、1节区级公开课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4、基本功比赛获奖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5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多读教育类的书籍</w:t>
            </w:r>
          </w:p>
          <w:p>
            <w:pPr>
              <w:numPr>
                <w:ilvl w:val="0"/>
                <w:numId w:val="5"/>
              </w:num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积极参加各类培训和进修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numPr>
                <w:ilvl w:val="0"/>
                <w:numId w:val="6"/>
              </w:numPr>
              <w:spacing w:line="30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参加课题的研究</w:t>
            </w:r>
          </w:p>
          <w:p>
            <w:pPr>
              <w:numPr>
                <w:ilvl w:val="0"/>
                <w:numId w:val="6"/>
              </w:numPr>
              <w:spacing w:line="30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积极开设公开课</w:t>
            </w:r>
          </w:p>
          <w:p>
            <w:pPr>
              <w:numPr>
                <w:ilvl w:val="0"/>
                <w:numId w:val="6"/>
              </w:numPr>
              <w:spacing w:line="30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积极撰写论文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带领民乐社团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eastAsia="宋体" w:cs="Arial"/>
                <w:color w:val="323232"/>
                <w:kern w:val="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积极学习教育类以及专业类的知识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积极组建校民乐社团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92A1BB"/>
    <w:multiLevelType w:val="singleLevel"/>
    <w:tmpl w:val="A092A1B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253B0C7"/>
    <w:multiLevelType w:val="singleLevel"/>
    <w:tmpl w:val="A253B0C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27358CE"/>
    <w:multiLevelType w:val="singleLevel"/>
    <w:tmpl w:val="A27358C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5523577"/>
    <w:multiLevelType w:val="singleLevel"/>
    <w:tmpl w:val="A552357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3D05506"/>
    <w:multiLevelType w:val="singleLevel"/>
    <w:tmpl w:val="E3D0550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0C3D875"/>
    <w:multiLevelType w:val="singleLevel"/>
    <w:tmpl w:val="30C3D87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6E25667"/>
    <w:multiLevelType w:val="singleLevel"/>
    <w:tmpl w:val="76E256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BD598C"/>
    <w:rsid w:val="10C9331F"/>
    <w:rsid w:val="18583C3C"/>
    <w:rsid w:val="18F9510D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31</TotalTime>
  <ScaleCrop>false</ScaleCrop>
  <LinksUpToDate>false</LinksUpToDate>
  <CharactersWithSpaces>6916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陈笑影</cp:lastModifiedBy>
  <cp:lastPrinted>2018-09-19T04:22:00Z</cp:lastPrinted>
  <dcterms:modified xsi:type="dcterms:W3CDTF">2021-10-27T07:55:11Z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6E628943053F45368BEEE3901979D922</vt:lpwstr>
  </property>
</Properties>
</file>