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330A" w14:textId="77777777" w:rsidR="00C32A05" w:rsidRPr="001A5B56" w:rsidRDefault="00A74527">
      <w:pPr>
        <w:widowControl/>
        <w:spacing w:line="46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1A5B56">
        <w:rPr>
          <w:rFonts w:ascii="宋体" w:hAnsi="宋体" w:cs="宋体" w:hint="eastAsia"/>
          <w:b/>
          <w:spacing w:val="72"/>
          <w:kern w:val="0"/>
          <w:sz w:val="30"/>
          <w:szCs w:val="30"/>
        </w:rPr>
        <w:t>交往互动式教学设</w:t>
      </w:r>
      <w:r w:rsidRPr="001A5B56">
        <w:rPr>
          <w:rFonts w:ascii="宋体" w:hAnsi="宋体" w:cs="宋体" w:hint="eastAsia"/>
          <w:b/>
          <w:kern w:val="0"/>
          <w:sz w:val="30"/>
          <w:szCs w:val="30"/>
        </w:rPr>
        <w:t>计</w:t>
      </w:r>
    </w:p>
    <w:tbl>
      <w:tblPr>
        <w:tblW w:w="8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26"/>
        <w:gridCol w:w="3630"/>
        <w:gridCol w:w="836"/>
        <w:gridCol w:w="887"/>
        <w:gridCol w:w="459"/>
        <w:gridCol w:w="1559"/>
      </w:tblGrid>
      <w:tr w:rsidR="00F1689C" w:rsidRPr="001A5B56" w14:paraId="6C7DA7B4" w14:textId="77777777" w:rsidTr="00DD6803">
        <w:trPr>
          <w:trHeight w:val="215"/>
        </w:trPr>
        <w:tc>
          <w:tcPr>
            <w:tcW w:w="918" w:type="dxa"/>
            <w:vMerge w:val="restart"/>
            <w:tcBorders>
              <w:top w:val="single" w:sz="8" w:space="0" w:color="231F20"/>
              <w:left w:val="single" w:sz="8" w:space="0" w:color="231F20"/>
              <w:bottom w:val="nil"/>
              <w:right w:val="single" w:sz="6" w:space="0" w:color="231F20"/>
            </w:tcBorders>
            <w:vAlign w:val="center"/>
          </w:tcPr>
          <w:p w14:paraId="681BB204" w14:textId="03DC6FB8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4692" w:type="dxa"/>
            <w:gridSpan w:val="3"/>
            <w:vMerge w:val="restart"/>
            <w:tcBorders>
              <w:top w:val="single" w:sz="8" w:space="0" w:color="231F20"/>
              <w:left w:val="nil"/>
              <w:bottom w:val="nil"/>
              <w:right w:val="single" w:sz="6" w:space="0" w:color="231F20"/>
            </w:tcBorders>
            <w:vAlign w:val="center"/>
          </w:tcPr>
          <w:p w14:paraId="098923D1" w14:textId="07AC4CEB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>端午</w:t>
            </w:r>
            <w:proofErr w:type="gramStart"/>
            <w:r>
              <w:rPr>
                <w:rFonts w:hint="eastAsia"/>
                <w:szCs w:val="21"/>
              </w:rPr>
              <w:t>粽</w:t>
            </w:r>
            <w:proofErr w:type="gramEnd"/>
          </w:p>
        </w:tc>
        <w:tc>
          <w:tcPr>
            <w:tcW w:w="887" w:type="dxa"/>
            <w:tcBorders>
              <w:top w:val="single" w:sz="8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6D2FACAA" w14:textId="04875D99" w:rsidR="00F1689C" w:rsidRPr="001A5B56" w:rsidRDefault="00F1689C" w:rsidP="00F1689C">
            <w:pPr>
              <w:widowControl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教时</w:t>
            </w:r>
          </w:p>
        </w:tc>
        <w:tc>
          <w:tcPr>
            <w:tcW w:w="2018" w:type="dxa"/>
            <w:gridSpan w:val="2"/>
            <w:tcBorders>
              <w:top w:val="single" w:sz="8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14:paraId="58FFE83F" w14:textId="20DA9E81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第一课时</w:t>
            </w:r>
          </w:p>
        </w:tc>
      </w:tr>
      <w:tr w:rsidR="00F1689C" w:rsidRPr="001A5B56" w14:paraId="3040F127" w14:textId="77777777" w:rsidTr="00DD6803">
        <w:trPr>
          <w:trHeight w:val="215"/>
        </w:trPr>
        <w:tc>
          <w:tcPr>
            <w:tcW w:w="918" w:type="dxa"/>
            <w:vMerge/>
            <w:tcBorders>
              <w:top w:val="single" w:sz="8" w:space="0" w:color="231F20"/>
              <w:left w:val="single" w:sz="8" w:space="0" w:color="231F20"/>
              <w:bottom w:val="nil"/>
              <w:right w:val="single" w:sz="6" w:space="0" w:color="231F20"/>
            </w:tcBorders>
            <w:vAlign w:val="center"/>
          </w:tcPr>
          <w:p w14:paraId="2B979708" w14:textId="77777777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4692" w:type="dxa"/>
            <w:gridSpan w:val="3"/>
            <w:vMerge/>
            <w:tcBorders>
              <w:top w:val="single" w:sz="8" w:space="0" w:color="231F20"/>
              <w:left w:val="nil"/>
              <w:bottom w:val="nil"/>
              <w:right w:val="single" w:sz="6" w:space="0" w:color="231F20"/>
            </w:tcBorders>
            <w:vAlign w:val="center"/>
          </w:tcPr>
          <w:p w14:paraId="7189E472" w14:textId="77777777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520DE1C0" w14:textId="4DC2740D" w:rsidR="00F1689C" w:rsidRPr="001A5B56" w:rsidRDefault="00F1689C" w:rsidP="00F1689C">
            <w:pPr>
              <w:widowControl/>
              <w:spacing w:line="360" w:lineRule="auto"/>
              <w:ind w:firstLine="12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018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14:paraId="799A51CC" w14:textId="37EAE579" w:rsidR="00F1689C" w:rsidRPr="001A5B56" w:rsidRDefault="00F1689C" w:rsidP="00F1689C">
            <w:pPr>
              <w:widowControl/>
              <w:spacing w:line="360" w:lineRule="auto"/>
              <w:ind w:firstLine="840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F1689C" w:rsidRPr="001A5B56" w14:paraId="5156547B" w14:textId="77777777">
        <w:trPr>
          <w:trHeight w:val="215"/>
        </w:trPr>
        <w:tc>
          <w:tcPr>
            <w:tcW w:w="5610" w:type="dxa"/>
            <w:gridSpan w:val="4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BA0861E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Style w:val="a4"/>
                <w:rFonts w:hint="eastAsia"/>
                <w:szCs w:val="21"/>
              </w:rPr>
              <w:t>教学目标</w:t>
            </w:r>
            <w:r>
              <w:rPr>
                <w:rFonts w:hint="eastAsia"/>
                <w:szCs w:val="21"/>
              </w:rPr>
              <w:br/>
              <w:t>1</w:t>
            </w:r>
            <w:r>
              <w:rPr>
                <w:rFonts w:hint="eastAsia"/>
                <w:szCs w:val="21"/>
              </w:rPr>
              <w:t>认识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个生字，会写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个字。</w:t>
            </w:r>
            <w:r>
              <w:rPr>
                <w:rFonts w:hint="eastAsia"/>
                <w:szCs w:val="21"/>
              </w:rPr>
              <w:br/>
              <w:t xml:space="preserve"> 2. </w:t>
            </w:r>
            <w:r>
              <w:rPr>
                <w:rFonts w:hint="eastAsia"/>
                <w:szCs w:val="21"/>
              </w:rPr>
              <w:t>正确、流利地朗读课文，读好长句子。</w:t>
            </w:r>
          </w:p>
          <w:p w14:paraId="18461068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知道端午节的由来，理解文中含义。</w:t>
            </w:r>
          </w:p>
          <w:p w14:paraId="5FF78EAD" w14:textId="52F021A6" w:rsidR="00F1689C" w:rsidRPr="001A5B56" w:rsidRDefault="00F1689C" w:rsidP="00F1689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激发学生对传统节日的热爱。</w:t>
            </w:r>
          </w:p>
        </w:tc>
        <w:tc>
          <w:tcPr>
            <w:tcW w:w="887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180A6F74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  <w:p w14:paraId="63626099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</w:p>
          <w:p w14:paraId="37295B7D" w14:textId="5020B4E8" w:rsidR="00F1689C" w:rsidRPr="001A5B56" w:rsidRDefault="00F1689C" w:rsidP="00F1689C">
            <w:pPr>
              <w:widowControl/>
              <w:spacing w:line="360" w:lineRule="auto"/>
              <w:ind w:left="137" w:right="149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难点</w:t>
            </w:r>
          </w:p>
        </w:tc>
        <w:tc>
          <w:tcPr>
            <w:tcW w:w="2018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2AB087CC" w14:textId="6A2930FD" w:rsidR="00F1689C" w:rsidRPr="001A5B56" w:rsidRDefault="00F1689C" w:rsidP="00F1689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 w:rsidRPr="009724AB">
              <w:rPr>
                <w:rFonts w:ascii="宋体" w:hAnsi="宋体" w:cs="宋体" w:hint="eastAsia"/>
                <w:szCs w:val="21"/>
              </w:rPr>
              <w:t>在读中理解国旗的含义，懂得要尊敬国旗，热爱国旗。</w:t>
            </w:r>
          </w:p>
        </w:tc>
      </w:tr>
      <w:tr w:rsidR="00F1689C" w:rsidRPr="001A5B56" w14:paraId="605012F6" w14:textId="77777777" w:rsidTr="00DD6803">
        <w:trPr>
          <w:trHeight w:val="215"/>
        </w:trPr>
        <w:tc>
          <w:tcPr>
            <w:tcW w:w="8515" w:type="dxa"/>
            <w:gridSpan w:val="7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vAlign w:val="center"/>
          </w:tcPr>
          <w:p w14:paraId="77F3D570" w14:textId="1AF0E04B" w:rsidR="00F1689C" w:rsidRPr="001A5B56" w:rsidRDefault="00F1689C" w:rsidP="00F1689C">
            <w:pPr>
              <w:widowControl/>
              <w:spacing w:line="360" w:lineRule="auto"/>
              <w:ind w:right="384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教学过程</w:t>
            </w:r>
          </w:p>
        </w:tc>
      </w:tr>
      <w:tr w:rsidR="00F1689C" w:rsidRPr="001A5B56" w14:paraId="3FB30B15" w14:textId="77777777">
        <w:trPr>
          <w:trHeight w:val="927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AF44925" w14:textId="1CBE3D99" w:rsidR="00F1689C" w:rsidRPr="001A5B56" w:rsidRDefault="00F1689C" w:rsidP="00F1689C">
            <w:pPr>
              <w:widowControl/>
              <w:spacing w:before="13" w:line="360" w:lineRule="auto"/>
              <w:ind w:left="321" w:right="133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08A71239" w14:textId="49B4C2F4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活动内容与呈现方式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0C72B8E7" w14:textId="652E0F3D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学生活动方式</w:t>
            </w: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  <w:vAlign w:val="center"/>
          </w:tcPr>
          <w:p w14:paraId="282C1F21" w14:textId="59E3B432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交流方式</w:t>
            </w:r>
          </w:p>
        </w:tc>
      </w:tr>
      <w:tr w:rsidR="00F1689C" w:rsidRPr="001A5B56" w14:paraId="19234E07" w14:textId="77777777" w:rsidTr="00DD6803">
        <w:trPr>
          <w:trHeight w:val="215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2BCF327" w14:textId="73D3D105" w:rsidR="00F1689C" w:rsidRPr="001A5B56" w:rsidRDefault="00F1689C" w:rsidP="00F1689C">
            <w:pPr>
              <w:widowControl/>
              <w:spacing w:before="36" w:line="360" w:lineRule="auto"/>
              <w:ind w:right="133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35C906CB" w14:textId="3C4ABD6D" w:rsidR="00F1689C" w:rsidRPr="001A5B56" w:rsidRDefault="00F1689C" w:rsidP="00F1689C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hint="eastAsia"/>
                <w:szCs w:val="21"/>
              </w:rPr>
              <w:t>日</w:t>
            </w:r>
            <w:proofErr w:type="gramStart"/>
            <w:r>
              <w:rPr>
                <w:rFonts w:hint="eastAsia"/>
                <w:szCs w:val="21"/>
              </w:rPr>
              <w:t>有所诵</w:t>
            </w:r>
            <w:proofErr w:type="gramEnd"/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7C167B99" w14:textId="1A51DDC2" w:rsidR="00F1689C" w:rsidRPr="001A5B56" w:rsidRDefault="00F1689C" w:rsidP="00F1689C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带动作读</w:t>
            </w:r>
            <w:proofErr w:type="gramEnd"/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14:paraId="0590A554" w14:textId="77777777" w:rsidR="00F1689C" w:rsidRPr="001A5B56" w:rsidRDefault="00F1689C" w:rsidP="00F1689C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F1689C" w:rsidRPr="001A5B56" w14:paraId="56DBE365" w14:textId="77777777" w:rsidTr="001E66B4">
        <w:trPr>
          <w:trHeight w:val="1136"/>
        </w:trPr>
        <w:tc>
          <w:tcPr>
            <w:tcW w:w="1144" w:type="dxa"/>
            <w:gridSpan w:val="2"/>
            <w:vMerge w:val="restart"/>
            <w:tcBorders>
              <w:top w:val="single" w:sz="6" w:space="0" w:color="231F20"/>
              <w:left w:val="single" w:sz="8" w:space="0" w:color="231F20"/>
              <w:right w:val="single" w:sz="6" w:space="0" w:color="231F20"/>
            </w:tcBorders>
            <w:vAlign w:val="center"/>
          </w:tcPr>
          <w:p w14:paraId="6BB8AFDF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14:paraId="273FE7BD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</w:t>
            </w:r>
          </w:p>
          <w:p w14:paraId="59A9FC86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8AA4E63" w14:textId="77777777" w:rsidR="00F1689C" w:rsidRPr="001A5B56" w:rsidRDefault="00F1689C" w:rsidP="00F1689C">
            <w:pPr>
              <w:widowControl/>
              <w:spacing w:line="360" w:lineRule="auto"/>
              <w:ind w:left="441" w:right="49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程</w:t>
            </w:r>
          </w:p>
          <w:p w14:paraId="588DFB50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拓展延伸</w:t>
            </w:r>
          </w:p>
          <w:p w14:paraId="18128F49" w14:textId="77777777" w:rsidR="00F1689C" w:rsidRPr="001A5B56" w:rsidRDefault="00F1689C" w:rsidP="00F1689C">
            <w:pPr>
              <w:widowControl/>
              <w:spacing w:line="360" w:lineRule="auto"/>
              <w:ind w:left="441" w:right="49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总结提升</w:t>
            </w:r>
          </w:p>
          <w:p w14:paraId="1B0FA7B5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</w:p>
          <w:p w14:paraId="42A18978" w14:textId="77777777" w:rsidR="00F1689C" w:rsidRDefault="00F1689C" w:rsidP="00F1689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板书设计</w:t>
            </w:r>
          </w:p>
          <w:p w14:paraId="7A751318" w14:textId="49CEA812" w:rsidR="00F1689C" w:rsidRPr="001A5B56" w:rsidRDefault="00F1689C" w:rsidP="00F1689C">
            <w:pPr>
              <w:widowControl/>
              <w:spacing w:line="360" w:lineRule="auto"/>
              <w:ind w:left="441" w:right="49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14:paraId="2177215D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一、情境导入，揭示课题</w:t>
            </w:r>
          </w:p>
          <w:p w14:paraId="7247A02F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 1.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多媒体课件播放视频，展示端午节丰富多彩的习俗活动。</w:t>
            </w:r>
          </w:p>
          <w:p w14:paraId="40D91C24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导问：</w:t>
            </w:r>
            <w:r w:rsidRPr="00F1689C">
              <w:rPr>
                <w:rFonts w:ascii="宋体" w:hAnsi="宋体" w:cs="Helvetica" w:hint="eastAsia"/>
                <w:color w:val="FF0000"/>
                <w:kern w:val="0"/>
                <w:szCs w:val="21"/>
                <w:lang w:val="en"/>
              </w:rPr>
              <w:t>说一说在端午节这个中国的传统节日里，人们都会做什么。</w:t>
            </w:r>
          </w:p>
          <w:p w14:paraId="64196EA9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追问：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端午节，家家户户都有包粽子的习俗。孩子们，你们喜欢吃粽子吗？和大家说一说，你都吃过哪些味道的粽子？</w:t>
            </w:r>
          </w:p>
          <w:p w14:paraId="3EB74494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．走入情境，揭示课题。</w:t>
            </w:r>
          </w:p>
          <w:p w14:paraId="17CEACEC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同学们说了这么多种粽子，想必同学们一定都很喜欢吃粽子，这节课我们就走进《端午粽》，来共同品味一下课文中的粽子是什么味道的。</w:t>
            </w:r>
          </w:p>
          <w:p w14:paraId="6ECC9453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二、初读课文，认读生词</w:t>
            </w:r>
          </w:p>
          <w:p w14:paraId="39633601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．自由朗读课文。</w:t>
            </w:r>
          </w:p>
          <w:p w14:paraId="2E1B95F6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教师提出朗读要求：读准字音，把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句子读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通顺、读流利。</w:t>
            </w:r>
          </w:p>
          <w:p w14:paraId="7354D0C9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学生按照要求自由朗读，教师巡视学情，及时纠正字音。</w:t>
            </w:r>
          </w:p>
          <w:p w14:paraId="17DAA7BB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．学生认读生字。</w:t>
            </w:r>
          </w:p>
          <w:p w14:paraId="3A617C63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用自己喜欢的方式圈画出本课的生字。</w:t>
            </w:r>
          </w:p>
          <w:p w14:paraId="48EDB86F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借助拼音，反复拼读圈画的生字；认识新偏旁“立”“米”。</w:t>
            </w:r>
          </w:p>
          <w:p w14:paraId="62C94553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(3)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同桌相互检查，当小老师纠正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对方读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得不准确的字音，并说说自己是怎么记忆这些生字的。</w:t>
            </w:r>
          </w:p>
          <w:p w14:paraId="5E757A89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lastRenderedPageBreak/>
              <w:t xml:space="preserve">3. 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教师指导学生认读生词。</w:t>
            </w:r>
          </w:p>
          <w:p w14:paraId="5BEABD7F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三、再读课文，练习书写</w:t>
            </w:r>
          </w:p>
          <w:p w14:paraId="5774A846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．教师配乐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范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读课文。</w:t>
            </w:r>
          </w:p>
          <w:p w14:paraId="316857ED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．指名学生逐段汇报朗读，把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句子读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通顺。</w:t>
            </w:r>
          </w:p>
          <w:p w14:paraId="0B01F86A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．教师指导学生多种方法朗读。</w:t>
            </w:r>
          </w:p>
          <w:p w14:paraId="65A3C1C3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课件出示朗读要求。</w:t>
            </w:r>
          </w:p>
          <w:p w14:paraId="564D4C13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①说一说课文共由几个自然段组成。</w:t>
            </w:r>
          </w:p>
          <w:p w14:paraId="6E6C66DE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②喜欢的句子多读几遍，并读给同桌听。</w:t>
            </w:r>
          </w:p>
          <w:p w14:paraId="4FB3370D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学生按照要求朗读课文。</w:t>
            </w:r>
          </w:p>
          <w:p w14:paraId="2953D6D9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(3)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教师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范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读，指导学生把长的句子画出停顿。</w:t>
            </w:r>
          </w:p>
          <w:p w14:paraId="1066169B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．教师指导学生书写生字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——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叶。</w:t>
            </w:r>
          </w:p>
          <w:p w14:paraId="377DEEA2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．指导学生书写生字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——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真。</w:t>
            </w:r>
          </w:p>
          <w:p w14:paraId="75388AC6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．研读课文第三、四自然段。</w:t>
            </w:r>
          </w:p>
          <w:p w14:paraId="1530CA8A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教师提出问题：外婆包的粽子花样很多，结合课文说一说外婆包的粽子有哪些种类。</w:t>
            </w:r>
          </w:p>
          <w:p w14:paraId="0BD6C64F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学生带着问题自由朗读课文。</w:t>
            </w:r>
          </w:p>
          <w:p w14:paraId="498284B0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(3)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学生根据课文内容回答问题。</w:t>
            </w:r>
          </w:p>
          <w:p w14:paraId="2F29326C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．教师指导学生书写生字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——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豆。</w:t>
            </w:r>
          </w:p>
          <w:p w14:paraId="5A8034F2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(1)观察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图文演示法，理解字义。</w:t>
            </w:r>
          </w:p>
          <w:p w14:paraId="037C0E58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jc w:val="center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begin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instrText xml:space="preserve"> INCLUDEPICTURE "http://123.57.37.164:1088/data/test/2017/0110/134903_288256_kyskXtw/index.files/image001.jpg" \* MERGEFORMATINET </w:instrText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separate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begin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instrText xml:space="preserve"> INCLUDEPICTURE  "http://123.57.37.164:1088/data/test/2017/0110/134903_288256_kyskXtw/index.files/image001.jpg" \* MERGEFORMATINET </w:instrText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separate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pict w14:anchorId="45359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53.25pt;height:42.75pt;mso-wrap-style:square;mso-position-horizontal-relative:page;mso-position-vertical-relative:page">
                  <v:imagedata r:id="rId8" r:href="rId9"/>
                </v:shape>
              </w:pict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end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end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begin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instrText xml:space="preserve"> INCLUDEPICTURE "http://123.57.37.164:1088/data/test/2017/0110/134903_288256_kyskXtw/index.files/image002.gif" \* MERGEFORMATINET </w:instrText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separate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begin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instrText xml:space="preserve"> INCLUDEPICTURE  "http://123.57.37.164:1088/data/test/2017/0110/134903_288256_kyskXtw/index.files/image002.gif" \* MERGEFORMATINET </w:instrText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separate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pict w14:anchorId="340AE81B">
                <v:shape id="图片 3" o:spid="_x0000_i1026" type="#_x0000_t75" style="width:106.5pt;height:28.5pt;mso-wrap-style:square;mso-position-horizontal-relative:page;mso-position-vertical-relative:page">
                  <v:imagedata r:id="rId10" r:href="rId11"/>
                </v:shape>
              </w:pict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end"/>
            </w:r>
            <w:r>
              <w:rPr>
                <w:rFonts w:ascii="宋体" w:hAnsi="宋体" w:cs="Helvetica"/>
                <w:color w:val="333333"/>
                <w:kern w:val="0"/>
                <w:szCs w:val="21"/>
              </w:rPr>
              <w:fldChar w:fldCharType="end"/>
            </w:r>
          </w:p>
          <w:p w14:paraId="493F050F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书写方法：上横短，下横长，中间一口要扁些。</w:t>
            </w:r>
          </w:p>
          <w:p w14:paraId="39687F43" w14:textId="11B1E80B" w:rsidR="00F1689C" w:rsidRPr="00737891" w:rsidRDefault="00F1689C" w:rsidP="00F1689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(3)学生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写。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14:paraId="711FAE6F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6773BA41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5DBD3909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3F41FDEA" w14:textId="77777777" w:rsidR="00F1689C" w:rsidRDefault="00F1689C" w:rsidP="00F1689C">
            <w:pPr>
              <w:numPr>
                <w:ilvl w:val="0"/>
                <w:numId w:val="6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观看端午节习俗视频</w:t>
            </w:r>
          </w:p>
          <w:p w14:paraId="61B6C635" w14:textId="77777777" w:rsidR="00F1689C" w:rsidRDefault="00F1689C" w:rsidP="00F1689C">
            <w:pPr>
              <w:numPr>
                <w:ilvl w:val="0"/>
                <w:numId w:val="6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根据实际生活，交流自己家中的端午习俗</w:t>
            </w:r>
          </w:p>
          <w:p w14:paraId="3BDED50B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6E9FCF26" w14:textId="77777777" w:rsidR="00F1689C" w:rsidRDefault="00F1689C" w:rsidP="00F1689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03DAE1F0" w14:textId="321855AA" w:rsidR="00F1689C" w:rsidRPr="00F1689C" w:rsidRDefault="00F1689C" w:rsidP="00F1689C">
            <w:pPr>
              <w:spacing w:line="300" w:lineRule="exact"/>
              <w:rPr>
                <w:rFonts w:hint="eastAsia"/>
                <w:color w:val="FF0000"/>
                <w:szCs w:val="21"/>
              </w:rPr>
            </w:pPr>
            <w:r w:rsidRPr="00F1689C">
              <w:rPr>
                <w:rFonts w:hint="eastAsia"/>
                <w:color w:val="FF0000"/>
                <w:szCs w:val="21"/>
              </w:rPr>
              <w:t>中国文化源远流长，作为中国人，我们有责任把文化传承下去。</w:t>
            </w:r>
          </w:p>
          <w:p w14:paraId="7F1A74D9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35019FAB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422C1A01" w14:textId="77777777" w:rsidR="00F1689C" w:rsidRDefault="00F1689C" w:rsidP="00F1689C">
            <w:pPr>
              <w:spacing w:line="300" w:lineRule="exact"/>
              <w:rPr>
                <w:rFonts w:hint="eastAsia"/>
                <w:szCs w:val="21"/>
              </w:rPr>
            </w:pPr>
          </w:p>
          <w:p w14:paraId="30EE7EDE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4885D0B5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50A48339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524B08E2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认读生字：端、</w:t>
            </w:r>
            <w:proofErr w:type="gramStart"/>
            <w:r>
              <w:rPr>
                <w:rFonts w:hint="eastAsia"/>
                <w:szCs w:val="21"/>
              </w:rPr>
              <w:t>粽</w:t>
            </w:r>
            <w:proofErr w:type="gramEnd"/>
            <w:r>
              <w:rPr>
                <w:rFonts w:hint="eastAsia"/>
                <w:szCs w:val="21"/>
              </w:rPr>
              <w:t>、节、总、米、间、分、豆、肉、带、知、据、念</w:t>
            </w:r>
          </w:p>
          <w:p w14:paraId="23A0A483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自主拼读生字。</w:t>
            </w:r>
          </w:p>
          <w:p w14:paraId="64D40A55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小老师带读</w:t>
            </w:r>
          </w:p>
          <w:p w14:paraId="359D496E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小组拼读</w:t>
            </w:r>
          </w:p>
          <w:p w14:paraId="6E16BFAC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去掉拼音读</w:t>
            </w:r>
          </w:p>
          <w:p w14:paraId="79C42AF5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小火车读</w:t>
            </w:r>
          </w:p>
          <w:p w14:paraId="75B0F468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小组交流交流。</w:t>
            </w:r>
          </w:p>
          <w:p w14:paraId="209D4048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3.</w:t>
            </w:r>
            <w:r>
              <w:rPr>
                <w:rFonts w:hint="eastAsia"/>
                <w:szCs w:val="21"/>
              </w:rPr>
              <w:t>认读生词</w:t>
            </w:r>
          </w:p>
          <w:p w14:paraId="4BB7BF6E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游戏环节：我是读词王。</w:t>
            </w:r>
          </w:p>
          <w:p w14:paraId="6337BE6B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多媒体课件出示生词：端午节、粽子、总是、糯米、中间、十分、鲜肉、带回去、知道、据说、纪念。</w:t>
            </w:r>
          </w:p>
          <w:p w14:paraId="6C90F871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(3)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以小组为单位，抢读生词，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读正确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的小组得到词卡，并且领读，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得到词卡最多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的小组获胜。</w:t>
            </w:r>
          </w:p>
          <w:p w14:paraId="109804A2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szCs w:val="21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(4)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齐读课文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，注意生词在课文中的读音。</w:t>
            </w:r>
          </w:p>
          <w:p w14:paraId="32F67ED0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4.学习生字“叶”</w:t>
            </w:r>
          </w:p>
          <w:p w14:paraId="356BC1BD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学生观察箬竹叶的图片，从颜色、形状上来描述箬竹叶的样子。</w:t>
            </w:r>
          </w:p>
          <w:p w14:paraId="01F430C7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看图学习生字。</w:t>
            </w:r>
          </w:p>
          <w:p w14:paraId="0FFFEFDA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(3)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师生共同书写生字，比一比谁写得工整、漂亮</w:t>
            </w:r>
          </w:p>
          <w:p w14:paraId="68A14275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学习生字“真”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（1)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观察生字结构，总结书写规律，学习书写。</w:t>
            </w:r>
          </w:p>
          <w:p w14:paraId="34717684" w14:textId="0D7F5F32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(2)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巧记生字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：笔画中横最多，中间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三横才封口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。</w:t>
            </w: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4" w:space="0" w:color="auto"/>
              <w:right w:val="single" w:sz="8" w:space="0" w:color="231F20"/>
            </w:tcBorders>
          </w:tcPr>
          <w:p w14:paraId="6A73A8B9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721CBDCF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53AAB106" w14:textId="77777777" w:rsidR="00F1689C" w:rsidRDefault="00F1689C" w:rsidP="00F1689C">
            <w:pPr>
              <w:spacing w:line="300" w:lineRule="exact"/>
              <w:rPr>
                <w:szCs w:val="21"/>
              </w:rPr>
            </w:pPr>
          </w:p>
          <w:p w14:paraId="565612B6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预设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：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我们家人会煮美味香甜的粽子吃。</w:t>
            </w:r>
          </w:p>
          <w:p w14:paraId="3F18C0A9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预设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：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我们家人会起早去山上采艾蒿叶、挂香囊。</w:t>
            </w:r>
          </w:p>
          <w:p w14:paraId="33A3E67E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预设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：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还有一些地方举办端午节赛龙舟活动……</w:t>
            </w:r>
          </w:p>
          <w:p w14:paraId="31CE341C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预设：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水果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粽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、豆沙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粽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、红枣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粽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、肉粽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……</w:t>
            </w:r>
          </w:p>
          <w:p w14:paraId="4EB1E2D3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19578B87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4E906979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152B1FFA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7C5D606B" w14:textId="77777777" w:rsidR="00F1689C" w:rsidRDefault="00F1689C" w:rsidP="00F1689C">
            <w:pPr>
              <w:spacing w:line="300" w:lineRule="exact"/>
              <w:jc w:val="left"/>
              <w:rPr>
                <w:rFonts w:hint="eastAsia"/>
                <w:szCs w:val="21"/>
              </w:rPr>
            </w:pPr>
          </w:p>
          <w:p w14:paraId="2548D332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75DAF569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6C05AB96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30948FCE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14:paraId="4E5DA47B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797BE9EE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偏旁识记：端、</w:t>
            </w:r>
            <w:proofErr w:type="gramStart"/>
            <w:r>
              <w:rPr>
                <w:rFonts w:hint="eastAsia"/>
                <w:szCs w:val="21"/>
              </w:rPr>
              <w:t>粽</w:t>
            </w:r>
            <w:proofErr w:type="gramEnd"/>
            <w:r>
              <w:rPr>
                <w:rFonts w:hint="eastAsia"/>
                <w:szCs w:val="21"/>
              </w:rPr>
              <w:t>。这两个字为我们带来了两个</w:t>
            </w:r>
            <w:r>
              <w:rPr>
                <w:rFonts w:hint="eastAsia"/>
                <w:szCs w:val="21"/>
              </w:rPr>
              <w:lastRenderedPageBreak/>
              <w:t>新偏旁朋友</w:t>
            </w:r>
          </w:p>
          <w:p w14:paraId="21CA5B34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它们是立字旁和米字旁。</w:t>
            </w:r>
          </w:p>
          <w:p w14:paraId="6B19AA96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52B22E62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熟字、部件识记：端、</w:t>
            </w:r>
            <w:proofErr w:type="gramStart"/>
            <w:r>
              <w:rPr>
                <w:rFonts w:hint="eastAsia"/>
                <w:szCs w:val="21"/>
              </w:rPr>
              <w:t>粽</w:t>
            </w:r>
            <w:proofErr w:type="gramEnd"/>
            <w:r>
              <w:rPr>
                <w:rFonts w:hint="eastAsia"/>
                <w:szCs w:val="21"/>
              </w:rPr>
              <w:t>、节、总、据、念。</w:t>
            </w:r>
          </w:p>
          <w:p w14:paraId="18AA430A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56DA9D84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生活识记：米、豆、肉、带。</w:t>
            </w:r>
          </w:p>
          <w:p w14:paraId="1BD9A45A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1AF190FD" w14:textId="6A9B327F" w:rsidR="00F1689C" w:rsidRDefault="00F1689C" w:rsidP="00F1689C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熟字组词识记。</w:t>
            </w:r>
          </w:p>
          <w:p w14:paraId="40540271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71EE7C4B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652341E1" w14:textId="77777777" w:rsidR="00F1689C" w:rsidRDefault="00F1689C" w:rsidP="00F1689C">
            <w:pPr>
              <w:spacing w:line="300" w:lineRule="exact"/>
              <w:jc w:val="left"/>
              <w:rPr>
                <w:szCs w:val="21"/>
              </w:rPr>
            </w:pPr>
          </w:p>
          <w:p w14:paraId="14A33FAA" w14:textId="77777777" w:rsidR="00F1689C" w:rsidRDefault="00F1689C" w:rsidP="00F1689C">
            <w:pPr>
              <w:pStyle w:val="a3"/>
              <w:spacing w:beforeAutospacing="0" w:afterAutospacing="0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预设：</w:t>
            </w:r>
          </w:p>
          <w:p w14:paraId="55CE17F3" w14:textId="77777777" w:rsidR="00F1689C" w:rsidRDefault="00F1689C" w:rsidP="00F1689C">
            <w:pPr>
              <w:pStyle w:val="a3"/>
              <w:spacing w:beforeAutospacing="0" w:afterAutospacing="0"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叶：</w:t>
            </w:r>
            <w:proofErr w:type="gramStart"/>
            <w:r>
              <w:rPr>
                <w:sz w:val="21"/>
                <w:szCs w:val="21"/>
              </w:rPr>
              <w:t>左窄右宽</w:t>
            </w:r>
            <w:proofErr w:type="gramEnd"/>
            <w:r>
              <w:rPr>
                <w:sz w:val="21"/>
                <w:szCs w:val="21"/>
              </w:rPr>
              <w:t>，左边的口要写在横中线上面，右边的横对准口的中间，不要太长，最后</w:t>
            </w:r>
            <w:proofErr w:type="gramStart"/>
            <w:r>
              <w:rPr>
                <w:sz w:val="21"/>
                <w:szCs w:val="21"/>
              </w:rPr>
              <w:t>一笔竖要直</w:t>
            </w:r>
            <w:proofErr w:type="gramEnd"/>
          </w:p>
          <w:p w14:paraId="5E79B226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预设：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外婆包的粽子有：红枣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粽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、红豆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粽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、鲜肉</w:t>
            </w:r>
            <w:proofErr w:type="gramStart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粽</w:t>
            </w:r>
            <w:proofErr w:type="gramEnd"/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。</w:t>
            </w:r>
          </w:p>
          <w:p w14:paraId="06FCD7CA" w14:textId="77777777" w:rsidR="00F1689C" w:rsidRDefault="00F1689C" w:rsidP="00F1689C">
            <w:pPr>
              <w:spacing w:line="300" w:lineRule="exact"/>
              <w:jc w:val="left"/>
              <w:rPr>
                <w:rFonts w:hint="eastAsia"/>
                <w:szCs w:val="21"/>
              </w:rPr>
            </w:pPr>
          </w:p>
          <w:p w14:paraId="1D295CDA" w14:textId="44BEE3FD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</w:pPr>
          </w:p>
        </w:tc>
      </w:tr>
      <w:tr w:rsidR="00F1689C" w:rsidRPr="001A5B56" w14:paraId="60B51B70" w14:textId="77777777" w:rsidTr="001E66B4">
        <w:trPr>
          <w:trHeight w:val="1136"/>
        </w:trPr>
        <w:tc>
          <w:tcPr>
            <w:tcW w:w="1144" w:type="dxa"/>
            <w:gridSpan w:val="2"/>
            <w:vMerge/>
            <w:tcBorders>
              <w:left w:val="single" w:sz="8" w:space="0" w:color="231F20"/>
              <w:right w:val="single" w:sz="6" w:space="0" w:color="231F20"/>
            </w:tcBorders>
            <w:vAlign w:val="center"/>
          </w:tcPr>
          <w:p w14:paraId="4CAF8F7A" w14:textId="77777777" w:rsidR="00F1689C" w:rsidRPr="001A5B56" w:rsidRDefault="00F1689C" w:rsidP="00F1689C">
            <w:pPr>
              <w:widowControl/>
              <w:spacing w:line="360" w:lineRule="auto"/>
              <w:ind w:left="441" w:right="492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14:paraId="43D048EC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Cs w:val="21"/>
                <w:lang w:val="en"/>
              </w:rPr>
              <w:t>四、总结全文，布置作业</w:t>
            </w:r>
          </w:p>
          <w:p w14:paraId="288A6C3D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．指导回顾：这节课学习了哪些知识？认识了哪些生字宝宝？</w:t>
            </w:r>
          </w:p>
          <w:p w14:paraId="61672637" w14:textId="77777777" w:rsidR="00F1689C" w:rsidRDefault="00F1689C" w:rsidP="00F1689C">
            <w:pPr>
              <w:widowControl/>
              <w:shd w:val="clear" w:color="auto" w:fill="FFFFFF"/>
              <w:wordWrap w:val="0"/>
              <w:spacing w:line="300" w:lineRule="exact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．合作交流，向同桌展示自己写得最好的生字。</w:t>
            </w:r>
          </w:p>
          <w:p w14:paraId="7619579A" w14:textId="4D3205D0" w:rsidR="00F1689C" w:rsidRPr="001A5B56" w:rsidRDefault="00F1689C" w:rsidP="00F1689C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．作业布置：有感情地朗读课文。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4" w:space="0" w:color="auto"/>
              <w:right w:val="single" w:sz="6" w:space="0" w:color="231F20"/>
            </w:tcBorders>
          </w:tcPr>
          <w:p w14:paraId="1112F874" w14:textId="1C796D7B" w:rsidR="00F1689C" w:rsidRPr="006A7EF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4" w:space="0" w:color="auto"/>
              <w:right w:val="single" w:sz="8" w:space="0" w:color="231F20"/>
            </w:tcBorders>
          </w:tcPr>
          <w:p w14:paraId="5826B9DC" w14:textId="1315E3BE" w:rsidR="00F1689C" w:rsidRPr="00EC1454" w:rsidRDefault="00F1689C" w:rsidP="00F1689C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</w:p>
        </w:tc>
      </w:tr>
      <w:tr w:rsidR="00F1689C" w:rsidRPr="001A5B56" w14:paraId="7953AE87" w14:textId="77777777" w:rsidTr="001E66B4">
        <w:trPr>
          <w:trHeight w:val="215"/>
        </w:trPr>
        <w:tc>
          <w:tcPr>
            <w:tcW w:w="1144" w:type="dxa"/>
            <w:gridSpan w:val="2"/>
            <w:vMerge/>
            <w:tcBorders>
              <w:left w:val="single" w:sz="8" w:space="0" w:color="231F20"/>
              <w:right w:val="single" w:sz="6" w:space="0" w:color="231F20"/>
            </w:tcBorders>
            <w:vAlign w:val="center"/>
          </w:tcPr>
          <w:p w14:paraId="1EEA94D2" w14:textId="77777777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63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4A239BB5" w14:textId="77777777" w:rsidR="00F1689C" w:rsidRDefault="00F1689C" w:rsidP="00F168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10端午</w:t>
            </w:r>
            <w:proofErr w:type="gramStart"/>
            <w:r>
              <w:rPr>
                <w:rFonts w:ascii="宋体" w:hAnsi="宋体" w:hint="eastAsia"/>
                <w:szCs w:val="21"/>
              </w:rPr>
              <w:t>粽</w:t>
            </w:r>
            <w:proofErr w:type="gramEnd"/>
          </w:p>
          <w:p w14:paraId="531943CC" w14:textId="77777777" w:rsidR="00F1689C" w:rsidRDefault="00F1689C" w:rsidP="00F1689C">
            <w:pPr>
              <w:spacing w:line="300" w:lineRule="exact"/>
              <w:jc w:val="center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端午节、粽子、总是、糯米、中间、十分、</w:t>
            </w:r>
          </w:p>
          <w:p w14:paraId="28126009" w14:textId="0B4AC92C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鲜肉、带回去、知道、据说、纪念。</w:t>
            </w:r>
          </w:p>
        </w:tc>
        <w:tc>
          <w:tcPr>
            <w:tcW w:w="2182" w:type="dxa"/>
            <w:gridSpan w:val="3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1F68A665" w14:textId="7C214CE1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nil"/>
              <w:bottom w:val="single" w:sz="6" w:space="0" w:color="231F20"/>
              <w:right w:val="single" w:sz="8" w:space="0" w:color="231F20"/>
            </w:tcBorders>
          </w:tcPr>
          <w:p w14:paraId="4F9DF1D7" w14:textId="547CEC80" w:rsidR="00F1689C" w:rsidRPr="001A5B56" w:rsidRDefault="00F1689C" w:rsidP="00F1689C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F1689C" w:rsidRPr="001A5B56" w14:paraId="53A4B22F" w14:textId="77777777">
        <w:trPr>
          <w:trHeight w:val="215"/>
        </w:trPr>
        <w:tc>
          <w:tcPr>
            <w:tcW w:w="1144" w:type="dxa"/>
            <w:gridSpan w:val="2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14:paraId="04F7B812" w14:textId="77777777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板书</w:t>
            </w:r>
          </w:p>
          <w:p w14:paraId="2E5D3014" w14:textId="77777777" w:rsidR="00F1689C" w:rsidRPr="001A5B56" w:rsidRDefault="00F1689C" w:rsidP="00F1689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 w:rsidRPr="001A5B56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设计</w:t>
            </w:r>
          </w:p>
        </w:tc>
        <w:tc>
          <w:tcPr>
            <w:tcW w:w="7371" w:type="dxa"/>
            <w:gridSpan w:val="5"/>
            <w:tcBorders>
              <w:top w:val="single" w:sz="6" w:space="0" w:color="231F20"/>
              <w:left w:val="nil"/>
              <w:bottom w:val="single" w:sz="8" w:space="0" w:color="231F20"/>
              <w:right w:val="single" w:sz="8" w:space="0" w:color="231F20"/>
            </w:tcBorders>
            <w:vAlign w:val="center"/>
          </w:tcPr>
          <w:p w14:paraId="70C8B64F" w14:textId="77777777" w:rsidR="00F1689C" w:rsidRDefault="00F1689C" w:rsidP="00F168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10端午</w:t>
            </w:r>
            <w:proofErr w:type="gramStart"/>
            <w:r>
              <w:rPr>
                <w:rFonts w:ascii="宋体" w:hAnsi="宋体" w:hint="eastAsia"/>
                <w:szCs w:val="21"/>
              </w:rPr>
              <w:t>粽</w:t>
            </w:r>
            <w:proofErr w:type="gramEnd"/>
          </w:p>
          <w:p w14:paraId="5F06E2D8" w14:textId="77777777" w:rsidR="00F1689C" w:rsidRDefault="00F1689C" w:rsidP="00F1689C">
            <w:pPr>
              <w:spacing w:line="300" w:lineRule="exact"/>
              <w:jc w:val="center"/>
              <w:rPr>
                <w:rFonts w:ascii="宋体" w:hAnsi="宋体" w:cs="Helvetica"/>
                <w:color w:val="333333"/>
                <w:kern w:val="0"/>
                <w:szCs w:val="21"/>
                <w:lang w:val="en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端午节、粽子、总是、糯米、中间、十分、</w:t>
            </w:r>
          </w:p>
          <w:p w14:paraId="500B1154" w14:textId="263952E9" w:rsidR="00F1689C" w:rsidRPr="006A7EF6" w:rsidRDefault="00F1689C" w:rsidP="00F1689C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Ansi="宋体" w:cs="Helvetica" w:hint="eastAsia"/>
                <w:color w:val="333333"/>
                <w:kern w:val="0"/>
                <w:szCs w:val="21"/>
                <w:lang w:val="en"/>
              </w:rPr>
              <w:t>鲜肉、带回去、知道、据说、纪念。</w:t>
            </w:r>
          </w:p>
        </w:tc>
      </w:tr>
    </w:tbl>
    <w:p w14:paraId="705499C6" w14:textId="77777777" w:rsidR="00C32A05" w:rsidRPr="001A5B56" w:rsidRDefault="00C32A05"/>
    <w:p w14:paraId="357F4BB5" w14:textId="77777777" w:rsidR="00220997" w:rsidRPr="001A5B56" w:rsidRDefault="00220997"/>
    <w:sectPr w:rsidR="00220997" w:rsidRPr="001A5B56" w:rsidSect="0066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C153" w14:textId="77777777" w:rsidR="0086006C" w:rsidRDefault="0086006C" w:rsidP="00F1689C">
      <w:r>
        <w:separator/>
      </w:r>
    </w:p>
  </w:endnote>
  <w:endnote w:type="continuationSeparator" w:id="0">
    <w:p w14:paraId="4DBB0283" w14:textId="77777777" w:rsidR="0086006C" w:rsidRDefault="0086006C" w:rsidP="00F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3C21" w14:textId="77777777" w:rsidR="0086006C" w:rsidRDefault="0086006C" w:rsidP="00F1689C">
      <w:r>
        <w:separator/>
      </w:r>
    </w:p>
  </w:footnote>
  <w:footnote w:type="continuationSeparator" w:id="0">
    <w:p w14:paraId="6558655B" w14:textId="77777777" w:rsidR="0086006C" w:rsidRDefault="0086006C" w:rsidP="00F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A07D"/>
    <w:multiLevelType w:val="singleLevel"/>
    <w:tmpl w:val="3B3AA07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A2CC0D7"/>
    <w:multiLevelType w:val="singleLevel"/>
    <w:tmpl w:val="5A2CC0D7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A8ED90E"/>
    <w:multiLevelType w:val="singleLevel"/>
    <w:tmpl w:val="5A8ED90E"/>
    <w:lvl w:ilvl="0">
      <w:start w:val="2"/>
      <w:numFmt w:val="chineseCounting"/>
      <w:suff w:val="nothing"/>
      <w:lvlText w:val="%1、"/>
      <w:lvlJc w:val="left"/>
    </w:lvl>
  </w:abstractNum>
  <w:abstractNum w:abstractNumId="3" w15:restartNumberingAfterBreak="0">
    <w:nsid w:val="5A8EDC29"/>
    <w:multiLevelType w:val="singleLevel"/>
    <w:tmpl w:val="5A8EDC2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8EDD71"/>
    <w:multiLevelType w:val="singleLevel"/>
    <w:tmpl w:val="5A8EDD7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5" w15:restartNumberingAfterBreak="0">
    <w:nsid w:val="6BB37167"/>
    <w:multiLevelType w:val="multilevel"/>
    <w:tmpl w:val="6BB371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65571744">
    <w:abstractNumId w:val="2"/>
  </w:num>
  <w:num w:numId="2" w16cid:durableId="1322612897">
    <w:abstractNumId w:val="3"/>
  </w:num>
  <w:num w:numId="3" w16cid:durableId="374818353">
    <w:abstractNumId w:val="4"/>
  </w:num>
  <w:num w:numId="4" w16cid:durableId="1094665743">
    <w:abstractNumId w:val="0"/>
  </w:num>
  <w:num w:numId="5" w16cid:durableId="636032143">
    <w:abstractNumId w:val="1"/>
  </w:num>
  <w:num w:numId="6" w16cid:durableId="2086419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CF15F1F"/>
    <w:rsid w:val="0000692E"/>
    <w:rsid w:val="000236E0"/>
    <w:rsid w:val="00041F6F"/>
    <w:rsid w:val="00043FCA"/>
    <w:rsid w:val="0005113F"/>
    <w:rsid w:val="00057ABC"/>
    <w:rsid w:val="00060ABA"/>
    <w:rsid w:val="0006269E"/>
    <w:rsid w:val="00064CA1"/>
    <w:rsid w:val="00064CC6"/>
    <w:rsid w:val="00066A1D"/>
    <w:rsid w:val="00067630"/>
    <w:rsid w:val="00077FD9"/>
    <w:rsid w:val="000807BA"/>
    <w:rsid w:val="00082005"/>
    <w:rsid w:val="0008763F"/>
    <w:rsid w:val="000A0143"/>
    <w:rsid w:val="000C6E8F"/>
    <w:rsid w:val="000C7614"/>
    <w:rsid w:val="000E7785"/>
    <w:rsid w:val="000F5349"/>
    <w:rsid w:val="000F58F5"/>
    <w:rsid w:val="0011319F"/>
    <w:rsid w:val="001201D6"/>
    <w:rsid w:val="00126430"/>
    <w:rsid w:val="0013115C"/>
    <w:rsid w:val="00134054"/>
    <w:rsid w:val="0014124D"/>
    <w:rsid w:val="00150F91"/>
    <w:rsid w:val="001537CB"/>
    <w:rsid w:val="0015416D"/>
    <w:rsid w:val="00155162"/>
    <w:rsid w:val="00191698"/>
    <w:rsid w:val="00194E5F"/>
    <w:rsid w:val="001A5B56"/>
    <w:rsid w:val="001B2706"/>
    <w:rsid w:val="001D48E9"/>
    <w:rsid w:val="001F1473"/>
    <w:rsid w:val="002007A9"/>
    <w:rsid w:val="00200FE6"/>
    <w:rsid w:val="00210A5C"/>
    <w:rsid w:val="00213090"/>
    <w:rsid w:val="00220997"/>
    <w:rsid w:val="00224FEA"/>
    <w:rsid w:val="00226777"/>
    <w:rsid w:val="00230666"/>
    <w:rsid w:val="002439D0"/>
    <w:rsid w:val="0025530E"/>
    <w:rsid w:val="0028259F"/>
    <w:rsid w:val="002836FC"/>
    <w:rsid w:val="002A3807"/>
    <w:rsid w:val="002A56E6"/>
    <w:rsid w:val="002A7090"/>
    <w:rsid w:val="002B736E"/>
    <w:rsid w:val="002C4411"/>
    <w:rsid w:val="002C5ACE"/>
    <w:rsid w:val="002D6E7B"/>
    <w:rsid w:val="002E3D0C"/>
    <w:rsid w:val="002F345E"/>
    <w:rsid w:val="003231C0"/>
    <w:rsid w:val="00332149"/>
    <w:rsid w:val="003322C5"/>
    <w:rsid w:val="00345D08"/>
    <w:rsid w:val="00355C86"/>
    <w:rsid w:val="00366247"/>
    <w:rsid w:val="003732E8"/>
    <w:rsid w:val="00373EC1"/>
    <w:rsid w:val="003818F3"/>
    <w:rsid w:val="003918EA"/>
    <w:rsid w:val="00392EED"/>
    <w:rsid w:val="00394B47"/>
    <w:rsid w:val="00397628"/>
    <w:rsid w:val="003B27A0"/>
    <w:rsid w:val="003B5EF6"/>
    <w:rsid w:val="003C5C08"/>
    <w:rsid w:val="003C7D84"/>
    <w:rsid w:val="003E36D9"/>
    <w:rsid w:val="003E3C66"/>
    <w:rsid w:val="003E4852"/>
    <w:rsid w:val="003E5AEF"/>
    <w:rsid w:val="003E7CA7"/>
    <w:rsid w:val="003F7948"/>
    <w:rsid w:val="00400DC0"/>
    <w:rsid w:val="00405475"/>
    <w:rsid w:val="00413B10"/>
    <w:rsid w:val="00431109"/>
    <w:rsid w:val="004347D6"/>
    <w:rsid w:val="0043745A"/>
    <w:rsid w:val="0044132E"/>
    <w:rsid w:val="004502BC"/>
    <w:rsid w:val="00453FA7"/>
    <w:rsid w:val="00454EC7"/>
    <w:rsid w:val="00461B08"/>
    <w:rsid w:val="00462FE6"/>
    <w:rsid w:val="00482776"/>
    <w:rsid w:val="004838BE"/>
    <w:rsid w:val="00494401"/>
    <w:rsid w:val="004953BD"/>
    <w:rsid w:val="0049673A"/>
    <w:rsid w:val="004B1ECB"/>
    <w:rsid w:val="004B72CB"/>
    <w:rsid w:val="004C235C"/>
    <w:rsid w:val="004E04BB"/>
    <w:rsid w:val="004E4265"/>
    <w:rsid w:val="004E4C14"/>
    <w:rsid w:val="004E58EB"/>
    <w:rsid w:val="004F6BB9"/>
    <w:rsid w:val="00506A85"/>
    <w:rsid w:val="00511D92"/>
    <w:rsid w:val="00513452"/>
    <w:rsid w:val="00520961"/>
    <w:rsid w:val="00530A22"/>
    <w:rsid w:val="00536F33"/>
    <w:rsid w:val="00545419"/>
    <w:rsid w:val="005454D1"/>
    <w:rsid w:val="00550F0D"/>
    <w:rsid w:val="00552260"/>
    <w:rsid w:val="005867F0"/>
    <w:rsid w:val="00590B13"/>
    <w:rsid w:val="0059500A"/>
    <w:rsid w:val="005A6308"/>
    <w:rsid w:val="005A7C47"/>
    <w:rsid w:val="005B2398"/>
    <w:rsid w:val="005C628D"/>
    <w:rsid w:val="005D2B99"/>
    <w:rsid w:val="005D4218"/>
    <w:rsid w:val="005E139F"/>
    <w:rsid w:val="005E3F3F"/>
    <w:rsid w:val="005E41F7"/>
    <w:rsid w:val="005E5F4B"/>
    <w:rsid w:val="00601154"/>
    <w:rsid w:val="00602AC4"/>
    <w:rsid w:val="006066BA"/>
    <w:rsid w:val="006067FF"/>
    <w:rsid w:val="006151D6"/>
    <w:rsid w:val="00616065"/>
    <w:rsid w:val="00624537"/>
    <w:rsid w:val="006306B5"/>
    <w:rsid w:val="00636BF2"/>
    <w:rsid w:val="006632E8"/>
    <w:rsid w:val="00672D51"/>
    <w:rsid w:val="006842A6"/>
    <w:rsid w:val="00691887"/>
    <w:rsid w:val="0069221B"/>
    <w:rsid w:val="0069565F"/>
    <w:rsid w:val="00697AEF"/>
    <w:rsid w:val="006A11B7"/>
    <w:rsid w:val="006A2E2D"/>
    <w:rsid w:val="006A3EFD"/>
    <w:rsid w:val="006A7EF6"/>
    <w:rsid w:val="006B5321"/>
    <w:rsid w:val="006B72C6"/>
    <w:rsid w:val="006B78FA"/>
    <w:rsid w:val="006B7E82"/>
    <w:rsid w:val="006C2430"/>
    <w:rsid w:val="006E31F7"/>
    <w:rsid w:val="006E3BEA"/>
    <w:rsid w:val="006E4AE4"/>
    <w:rsid w:val="00705FCA"/>
    <w:rsid w:val="007067D9"/>
    <w:rsid w:val="0070778B"/>
    <w:rsid w:val="00710FD2"/>
    <w:rsid w:val="00723D07"/>
    <w:rsid w:val="007306FB"/>
    <w:rsid w:val="00735266"/>
    <w:rsid w:val="00735864"/>
    <w:rsid w:val="00737891"/>
    <w:rsid w:val="007432F5"/>
    <w:rsid w:val="0074455D"/>
    <w:rsid w:val="00744800"/>
    <w:rsid w:val="00750DDD"/>
    <w:rsid w:val="00753144"/>
    <w:rsid w:val="00754988"/>
    <w:rsid w:val="0076132B"/>
    <w:rsid w:val="00762F04"/>
    <w:rsid w:val="00764C1A"/>
    <w:rsid w:val="007670D6"/>
    <w:rsid w:val="007703B3"/>
    <w:rsid w:val="00782297"/>
    <w:rsid w:val="00786706"/>
    <w:rsid w:val="00790C90"/>
    <w:rsid w:val="007960AF"/>
    <w:rsid w:val="007A4806"/>
    <w:rsid w:val="007A659C"/>
    <w:rsid w:val="007B65DE"/>
    <w:rsid w:val="007C5D9D"/>
    <w:rsid w:val="007D132A"/>
    <w:rsid w:val="007D5139"/>
    <w:rsid w:val="007D5CB3"/>
    <w:rsid w:val="007D657C"/>
    <w:rsid w:val="007E6B4D"/>
    <w:rsid w:val="007F0542"/>
    <w:rsid w:val="007F5DD0"/>
    <w:rsid w:val="007F7951"/>
    <w:rsid w:val="00806129"/>
    <w:rsid w:val="0081198F"/>
    <w:rsid w:val="00826B77"/>
    <w:rsid w:val="0083650C"/>
    <w:rsid w:val="0084739F"/>
    <w:rsid w:val="008575A9"/>
    <w:rsid w:val="0086006C"/>
    <w:rsid w:val="008623AB"/>
    <w:rsid w:val="00872E00"/>
    <w:rsid w:val="008752FF"/>
    <w:rsid w:val="008819FA"/>
    <w:rsid w:val="00884539"/>
    <w:rsid w:val="008963FD"/>
    <w:rsid w:val="008978AC"/>
    <w:rsid w:val="008A7A67"/>
    <w:rsid w:val="008C2F8F"/>
    <w:rsid w:val="008D020E"/>
    <w:rsid w:val="008E2837"/>
    <w:rsid w:val="008F6103"/>
    <w:rsid w:val="00905BB4"/>
    <w:rsid w:val="00915BBF"/>
    <w:rsid w:val="009368E2"/>
    <w:rsid w:val="00942CCC"/>
    <w:rsid w:val="00965EF0"/>
    <w:rsid w:val="00967C23"/>
    <w:rsid w:val="009720F0"/>
    <w:rsid w:val="00975172"/>
    <w:rsid w:val="00982FF3"/>
    <w:rsid w:val="00986336"/>
    <w:rsid w:val="009873D0"/>
    <w:rsid w:val="009A2A75"/>
    <w:rsid w:val="009A2B71"/>
    <w:rsid w:val="009A3391"/>
    <w:rsid w:val="009B4DD3"/>
    <w:rsid w:val="009C4291"/>
    <w:rsid w:val="009C5FEF"/>
    <w:rsid w:val="009D36F8"/>
    <w:rsid w:val="009D61C0"/>
    <w:rsid w:val="009D667A"/>
    <w:rsid w:val="009D69DA"/>
    <w:rsid w:val="009E4C0A"/>
    <w:rsid w:val="009E6FFB"/>
    <w:rsid w:val="009F2330"/>
    <w:rsid w:val="00A1054A"/>
    <w:rsid w:val="00A11372"/>
    <w:rsid w:val="00A2293C"/>
    <w:rsid w:val="00A26DE4"/>
    <w:rsid w:val="00A271A9"/>
    <w:rsid w:val="00A30A85"/>
    <w:rsid w:val="00A4441C"/>
    <w:rsid w:val="00A60D37"/>
    <w:rsid w:val="00A63907"/>
    <w:rsid w:val="00A74527"/>
    <w:rsid w:val="00A87CFC"/>
    <w:rsid w:val="00A95AFA"/>
    <w:rsid w:val="00AB0865"/>
    <w:rsid w:val="00AB1596"/>
    <w:rsid w:val="00AD078A"/>
    <w:rsid w:val="00AD3F90"/>
    <w:rsid w:val="00AE2DB1"/>
    <w:rsid w:val="00AE3441"/>
    <w:rsid w:val="00AF5F7F"/>
    <w:rsid w:val="00B00472"/>
    <w:rsid w:val="00B05E7E"/>
    <w:rsid w:val="00B27CF3"/>
    <w:rsid w:val="00B34CE1"/>
    <w:rsid w:val="00B34D1E"/>
    <w:rsid w:val="00B438AB"/>
    <w:rsid w:val="00B522D9"/>
    <w:rsid w:val="00B60F63"/>
    <w:rsid w:val="00B64C6F"/>
    <w:rsid w:val="00B7266F"/>
    <w:rsid w:val="00B72B74"/>
    <w:rsid w:val="00B84959"/>
    <w:rsid w:val="00B90EE7"/>
    <w:rsid w:val="00B9217A"/>
    <w:rsid w:val="00B92B19"/>
    <w:rsid w:val="00B97032"/>
    <w:rsid w:val="00B97521"/>
    <w:rsid w:val="00BA60A9"/>
    <w:rsid w:val="00BB1D50"/>
    <w:rsid w:val="00BC19FA"/>
    <w:rsid w:val="00BC2D7D"/>
    <w:rsid w:val="00BC5D18"/>
    <w:rsid w:val="00BD5774"/>
    <w:rsid w:val="00BD66DA"/>
    <w:rsid w:val="00BE08F5"/>
    <w:rsid w:val="00BE4048"/>
    <w:rsid w:val="00BF039A"/>
    <w:rsid w:val="00BF2681"/>
    <w:rsid w:val="00C00ABD"/>
    <w:rsid w:val="00C13DA7"/>
    <w:rsid w:val="00C16B82"/>
    <w:rsid w:val="00C20972"/>
    <w:rsid w:val="00C32A05"/>
    <w:rsid w:val="00C42BD9"/>
    <w:rsid w:val="00C4614D"/>
    <w:rsid w:val="00C46285"/>
    <w:rsid w:val="00C56DF2"/>
    <w:rsid w:val="00C61117"/>
    <w:rsid w:val="00C62163"/>
    <w:rsid w:val="00C622E0"/>
    <w:rsid w:val="00C727E1"/>
    <w:rsid w:val="00C76180"/>
    <w:rsid w:val="00C77615"/>
    <w:rsid w:val="00C80AAF"/>
    <w:rsid w:val="00C824C1"/>
    <w:rsid w:val="00C82A77"/>
    <w:rsid w:val="00C84081"/>
    <w:rsid w:val="00C9133B"/>
    <w:rsid w:val="00C92445"/>
    <w:rsid w:val="00CA2612"/>
    <w:rsid w:val="00CA5DD9"/>
    <w:rsid w:val="00CA7368"/>
    <w:rsid w:val="00CB5120"/>
    <w:rsid w:val="00CB5390"/>
    <w:rsid w:val="00CC2417"/>
    <w:rsid w:val="00CD5763"/>
    <w:rsid w:val="00CD6638"/>
    <w:rsid w:val="00CF197E"/>
    <w:rsid w:val="00CF20DE"/>
    <w:rsid w:val="00CF5BCB"/>
    <w:rsid w:val="00CF642C"/>
    <w:rsid w:val="00D008A7"/>
    <w:rsid w:val="00D07E31"/>
    <w:rsid w:val="00D3466C"/>
    <w:rsid w:val="00D45E8C"/>
    <w:rsid w:val="00D527D4"/>
    <w:rsid w:val="00D61B70"/>
    <w:rsid w:val="00D63396"/>
    <w:rsid w:val="00D74C92"/>
    <w:rsid w:val="00D75732"/>
    <w:rsid w:val="00D7604D"/>
    <w:rsid w:val="00D77185"/>
    <w:rsid w:val="00D84465"/>
    <w:rsid w:val="00D95466"/>
    <w:rsid w:val="00D977B8"/>
    <w:rsid w:val="00DA1589"/>
    <w:rsid w:val="00DE33E1"/>
    <w:rsid w:val="00DE6337"/>
    <w:rsid w:val="00E03034"/>
    <w:rsid w:val="00E03A9A"/>
    <w:rsid w:val="00E3456D"/>
    <w:rsid w:val="00E4344E"/>
    <w:rsid w:val="00E6003D"/>
    <w:rsid w:val="00E6289E"/>
    <w:rsid w:val="00E640DC"/>
    <w:rsid w:val="00E70FD7"/>
    <w:rsid w:val="00E75874"/>
    <w:rsid w:val="00E8214E"/>
    <w:rsid w:val="00E82C79"/>
    <w:rsid w:val="00E82ED8"/>
    <w:rsid w:val="00E90BA0"/>
    <w:rsid w:val="00E95ADE"/>
    <w:rsid w:val="00E96E9E"/>
    <w:rsid w:val="00EA1622"/>
    <w:rsid w:val="00EA3D6A"/>
    <w:rsid w:val="00EA5A29"/>
    <w:rsid w:val="00EA7B33"/>
    <w:rsid w:val="00EB0949"/>
    <w:rsid w:val="00EB1767"/>
    <w:rsid w:val="00EB5F2C"/>
    <w:rsid w:val="00EB669A"/>
    <w:rsid w:val="00EB68AD"/>
    <w:rsid w:val="00EC1454"/>
    <w:rsid w:val="00ED3616"/>
    <w:rsid w:val="00ED7D26"/>
    <w:rsid w:val="00EF3571"/>
    <w:rsid w:val="00F009D2"/>
    <w:rsid w:val="00F14E43"/>
    <w:rsid w:val="00F1689C"/>
    <w:rsid w:val="00F16A4B"/>
    <w:rsid w:val="00F424C6"/>
    <w:rsid w:val="00F624EB"/>
    <w:rsid w:val="00F70626"/>
    <w:rsid w:val="00F7145A"/>
    <w:rsid w:val="00F8735D"/>
    <w:rsid w:val="00F92865"/>
    <w:rsid w:val="00F95CE6"/>
    <w:rsid w:val="00FB629D"/>
    <w:rsid w:val="00FD4590"/>
    <w:rsid w:val="7CF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31037"/>
  <w15:docId w15:val="{4DBB0427-0AAA-4FB0-B86D-3817031D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2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099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4">
    <w:name w:val="Strong"/>
    <w:basedOn w:val="a0"/>
    <w:qFormat/>
    <w:rsid w:val="00220997"/>
    <w:rPr>
      <w:b/>
      <w:bCs/>
    </w:rPr>
  </w:style>
  <w:style w:type="table" w:styleId="a5">
    <w:name w:val="Table Grid"/>
    <w:basedOn w:val="a1"/>
    <w:rsid w:val="00AE344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F16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1689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F16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168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123.57.37.164:1088/data/test/2017/0110/134903_288256_kyskXtw/index.files/image002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123.57.37.164:1088/data/test/2017/0110/134903_288256_kyskXtw/index.files/image00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meiwen</cp:lastModifiedBy>
  <cp:revision>3097</cp:revision>
  <dcterms:created xsi:type="dcterms:W3CDTF">2018-02-22T15:14:00Z</dcterms:created>
  <dcterms:modified xsi:type="dcterms:W3CDTF">2022-05-26T01:52:00Z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