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72" w:rsidRPr="00E23272" w:rsidRDefault="00E23272" w:rsidP="00E23272">
      <w:pPr>
        <w:spacing w:line="360" w:lineRule="auto"/>
        <w:jc w:val="center"/>
        <w:rPr>
          <w:b/>
          <w:bCs/>
          <w:sz w:val="24"/>
          <w:szCs w:val="24"/>
        </w:rPr>
      </w:pPr>
      <w:r w:rsidRPr="00E23272">
        <w:rPr>
          <w:rFonts w:hint="eastAsia"/>
          <w:b/>
          <w:bCs/>
          <w:sz w:val="24"/>
          <w:szCs w:val="24"/>
        </w:rPr>
        <w:t>强化食堂管理</w:t>
      </w:r>
      <w:r w:rsidRPr="00E23272">
        <w:rPr>
          <w:rFonts w:hint="eastAsia"/>
          <w:b/>
          <w:bCs/>
          <w:sz w:val="24"/>
          <w:szCs w:val="24"/>
        </w:rPr>
        <w:t xml:space="preserve"> </w:t>
      </w:r>
      <w:r w:rsidRPr="00E23272">
        <w:rPr>
          <w:rFonts w:hint="eastAsia"/>
          <w:b/>
          <w:bCs/>
          <w:sz w:val="24"/>
          <w:szCs w:val="24"/>
        </w:rPr>
        <w:t>筑牢安全防线</w:t>
      </w:r>
    </w:p>
    <w:p w:rsidR="0083158F" w:rsidRPr="00E23272" w:rsidRDefault="00E23272" w:rsidP="00E23272">
      <w:pPr>
        <w:spacing w:line="360" w:lineRule="auto"/>
        <w:rPr>
          <w:rFonts w:hint="eastAsia"/>
          <w:sz w:val="24"/>
          <w:szCs w:val="24"/>
        </w:rPr>
      </w:pPr>
      <w:r w:rsidRPr="00E23272"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                   </w:t>
      </w:r>
      <w:r w:rsidRPr="00E23272">
        <w:rPr>
          <w:sz w:val="24"/>
          <w:szCs w:val="24"/>
        </w:rPr>
        <w:t>------</w:t>
      </w:r>
      <w:r w:rsidRPr="00E23272">
        <w:rPr>
          <w:sz w:val="24"/>
          <w:szCs w:val="24"/>
        </w:rPr>
        <w:t>记薛家中心小学</w:t>
      </w:r>
      <w:r w:rsidRPr="00E23272">
        <w:rPr>
          <w:rFonts w:hint="eastAsia"/>
          <w:sz w:val="24"/>
          <w:szCs w:val="24"/>
        </w:rPr>
        <w:t>食堂食品</w:t>
      </w:r>
      <w:r w:rsidRPr="00E23272">
        <w:rPr>
          <w:sz w:val="24"/>
          <w:szCs w:val="24"/>
        </w:rPr>
        <w:t>安全</w:t>
      </w:r>
      <w:r w:rsidRPr="00E23272">
        <w:rPr>
          <w:rFonts w:hint="eastAsia"/>
          <w:sz w:val="24"/>
          <w:szCs w:val="24"/>
        </w:rPr>
        <w:t>培训</w:t>
      </w:r>
      <w:r w:rsidRPr="00E23272">
        <w:rPr>
          <w:sz w:val="24"/>
          <w:szCs w:val="24"/>
        </w:rPr>
        <w:t>会议</w:t>
      </w:r>
    </w:p>
    <w:p w:rsidR="0083158F" w:rsidRPr="00E23272" w:rsidRDefault="00E23272" w:rsidP="00E232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23272">
        <w:rPr>
          <w:rFonts w:asciiTheme="minorEastAsia" w:hAnsiTheme="minorEastAsia"/>
          <w:sz w:val="24"/>
          <w:szCs w:val="24"/>
        </w:rPr>
        <w:t>“</w:t>
      </w:r>
      <w:r w:rsidR="00D226BE" w:rsidRPr="00E23272">
        <w:rPr>
          <w:rFonts w:asciiTheme="minorEastAsia" w:hAnsiTheme="minorEastAsia"/>
          <w:sz w:val="24"/>
          <w:szCs w:val="24"/>
        </w:rPr>
        <w:t>食品安全无小事”。为</w:t>
      </w:r>
      <w:r w:rsidR="00D226BE" w:rsidRPr="00E23272">
        <w:rPr>
          <w:rFonts w:asciiTheme="minorEastAsia" w:hAnsiTheme="minorEastAsia" w:hint="eastAsia"/>
          <w:sz w:val="24"/>
          <w:szCs w:val="24"/>
        </w:rPr>
        <w:t>了</w:t>
      </w:r>
      <w:r w:rsidR="00D226BE" w:rsidRPr="00E23272">
        <w:rPr>
          <w:rFonts w:asciiTheme="minorEastAsia" w:hAnsiTheme="minorEastAsia" w:hint="eastAsia"/>
          <w:sz w:val="24"/>
          <w:szCs w:val="24"/>
        </w:rPr>
        <w:t>切实做好校园食堂管理</w:t>
      </w:r>
      <w:r w:rsidR="00D226BE" w:rsidRPr="00E23272">
        <w:rPr>
          <w:rFonts w:asciiTheme="minorEastAsia" w:hAnsiTheme="minorEastAsia" w:hint="eastAsia"/>
          <w:sz w:val="24"/>
          <w:szCs w:val="24"/>
        </w:rPr>
        <w:t>工作，</w:t>
      </w:r>
      <w:r w:rsidR="00D226BE" w:rsidRPr="00E23272">
        <w:rPr>
          <w:rFonts w:asciiTheme="minorEastAsia" w:hAnsiTheme="minorEastAsia" w:hint="eastAsia"/>
          <w:sz w:val="24"/>
          <w:szCs w:val="24"/>
        </w:rPr>
        <w:t>筑牢食品安全防线</w:t>
      </w:r>
      <w:r w:rsidR="00D226BE" w:rsidRPr="00E23272">
        <w:rPr>
          <w:rFonts w:asciiTheme="minorEastAsia" w:hAnsiTheme="minorEastAsia" w:hint="eastAsia"/>
          <w:sz w:val="24"/>
          <w:szCs w:val="24"/>
        </w:rPr>
        <w:t>，</w:t>
      </w:r>
      <w:r w:rsidR="00D226BE" w:rsidRPr="00E23272">
        <w:rPr>
          <w:rFonts w:asciiTheme="minorEastAsia" w:hAnsiTheme="minorEastAsia"/>
          <w:sz w:val="24"/>
          <w:szCs w:val="24"/>
        </w:rPr>
        <w:t>消除学校食品卫生安全</w:t>
      </w:r>
      <w:r w:rsidR="00D226BE" w:rsidRPr="00E23272">
        <w:rPr>
          <w:rFonts w:asciiTheme="minorEastAsia" w:hAnsiTheme="minorEastAsia" w:hint="eastAsia"/>
          <w:sz w:val="24"/>
          <w:szCs w:val="24"/>
        </w:rPr>
        <w:t>隐患</w:t>
      </w:r>
      <w:r w:rsidR="00D226BE" w:rsidRPr="00E23272">
        <w:rPr>
          <w:rFonts w:asciiTheme="minorEastAsia" w:hAnsiTheme="minorEastAsia"/>
          <w:sz w:val="24"/>
          <w:szCs w:val="24"/>
        </w:rPr>
        <w:t>，确保学校师生饮食安全</w:t>
      </w:r>
      <w:r w:rsidR="00D226BE" w:rsidRPr="00E23272">
        <w:rPr>
          <w:rFonts w:asciiTheme="minorEastAsia" w:hAnsiTheme="minorEastAsia" w:hint="eastAsia"/>
          <w:sz w:val="24"/>
          <w:szCs w:val="24"/>
        </w:rPr>
        <w:t>，</w:t>
      </w:r>
      <w:r w:rsidR="00D226BE" w:rsidRPr="00E23272">
        <w:rPr>
          <w:rFonts w:asciiTheme="minorEastAsia" w:hAnsiTheme="minorEastAsia" w:hint="eastAsia"/>
          <w:sz w:val="24"/>
          <w:szCs w:val="24"/>
        </w:rPr>
        <w:t>10月</w:t>
      </w:r>
      <w:r w:rsidR="00D226BE" w:rsidRPr="00E23272">
        <w:rPr>
          <w:rFonts w:asciiTheme="minorEastAsia" w:hAnsiTheme="minorEastAsia"/>
          <w:sz w:val="24"/>
          <w:szCs w:val="24"/>
        </w:rPr>
        <w:t>31</w:t>
      </w:r>
      <w:r w:rsidR="00D226BE" w:rsidRPr="00E23272">
        <w:rPr>
          <w:rFonts w:asciiTheme="minorEastAsia" w:hAnsiTheme="minorEastAsia" w:hint="eastAsia"/>
          <w:sz w:val="24"/>
          <w:szCs w:val="24"/>
        </w:rPr>
        <w:t>日下午，薛家中心小学组织了食堂从业人员培训会议，此次</w:t>
      </w:r>
      <w:r w:rsidR="00D226BE" w:rsidRPr="00E23272">
        <w:rPr>
          <w:rFonts w:asciiTheme="minorEastAsia" w:hAnsiTheme="minorEastAsia"/>
          <w:sz w:val="24"/>
          <w:szCs w:val="24"/>
        </w:rPr>
        <w:t>培训</w:t>
      </w:r>
      <w:r w:rsidR="00D226BE" w:rsidRPr="00E23272">
        <w:rPr>
          <w:rFonts w:asciiTheme="minorEastAsia" w:hAnsiTheme="minorEastAsia" w:hint="eastAsia"/>
          <w:sz w:val="24"/>
          <w:szCs w:val="24"/>
        </w:rPr>
        <w:t>由刘伟</w:t>
      </w:r>
      <w:r w:rsidR="00D226BE" w:rsidRPr="00E23272">
        <w:rPr>
          <w:rFonts w:asciiTheme="minorEastAsia" w:hAnsiTheme="minorEastAsia"/>
          <w:sz w:val="24"/>
          <w:szCs w:val="24"/>
        </w:rPr>
        <w:t>主任</w:t>
      </w:r>
      <w:r w:rsidR="00D226BE" w:rsidRPr="00E23272">
        <w:rPr>
          <w:rFonts w:asciiTheme="minorEastAsia" w:hAnsiTheme="minorEastAsia" w:hint="eastAsia"/>
          <w:sz w:val="24"/>
          <w:szCs w:val="24"/>
        </w:rPr>
        <w:t>支持</w:t>
      </w:r>
      <w:r w:rsidR="00D226BE" w:rsidRPr="00E23272">
        <w:rPr>
          <w:rFonts w:asciiTheme="minorEastAsia" w:hAnsiTheme="minorEastAsia"/>
          <w:sz w:val="24"/>
          <w:szCs w:val="24"/>
        </w:rPr>
        <w:t>，</w:t>
      </w:r>
      <w:r w:rsidR="00D226BE" w:rsidRPr="00E23272">
        <w:rPr>
          <w:rFonts w:asciiTheme="minorEastAsia" w:hAnsiTheme="minorEastAsia" w:hint="eastAsia"/>
          <w:sz w:val="24"/>
          <w:szCs w:val="24"/>
        </w:rPr>
        <w:t>全体食堂从业人员及</w:t>
      </w:r>
      <w:r w:rsidR="00D226BE" w:rsidRPr="00E23272">
        <w:rPr>
          <w:rFonts w:asciiTheme="minorEastAsia" w:hAnsiTheme="minorEastAsia"/>
          <w:sz w:val="24"/>
          <w:szCs w:val="24"/>
        </w:rPr>
        <w:t>后勤工作人员</w:t>
      </w:r>
      <w:r w:rsidR="00D226BE" w:rsidRPr="00E23272">
        <w:rPr>
          <w:rFonts w:asciiTheme="minorEastAsia" w:hAnsiTheme="minorEastAsia" w:hint="eastAsia"/>
          <w:sz w:val="24"/>
          <w:szCs w:val="24"/>
        </w:rPr>
        <w:t>参加。</w:t>
      </w:r>
    </w:p>
    <w:p w:rsidR="00D226BE" w:rsidRPr="00E23272" w:rsidRDefault="00D226BE" w:rsidP="00E2327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23272">
        <w:rPr>
          <w:rFonts w:asciiTheme="minorEastAsia" w:hAnsiTheme="minorEastAsia" w:hint="eastAsia"/>
          <w:sz w:val="24"/>
          <w:szCs w:val="24"/>
        </w:rPr>
        <w:t>此次</w:t>
      </w:r>
      <w:r w:rsidRPr="00E23272">
        <w:rPr>
          <w:rFonts w:asciiTheme="minorEastAsia" w:hAnsiTheme="minorEastAsia"/>
          <w:sz w:val="24"/>
          <w:szCs w:val="24"/>
        </w:rPr>
        <w:t>培训刘伟主任就</w:t>
      </w:r>
      <w:r w:rsidRPr="00E23272">
        <w:rPr>
          <w:rFonts w:asciiTheme="minorEastAsia" w:hAnsiTheme="minorEastAsia" w:hint="eastAsia"/>
          <w:sz w:val="24"/>
          <w:szCs w:val="24"/>
        </w:rPr>
        <w:t>硬件管理</w:t>
      </w:r>
      <w:r w:rsidRPr="00E23272">
        <w:rPr>
          <w:rFonts w:asciiTheme="minorEastAsia" w:hAnsiTheme="minorEastAsia"/>
          <w:sz w:val="24"/>
          <w:szCs w:val="24"/>
        </w:rPr>
        <w:t>、</w:t>
      </w:r>
      <w:r w:rsidRPr="00E23272">
        <w:rPr>
          <w:rFonts w:asciiTheme="minorEastAsia" w:hAnsiTheme="minorEastAsia" w:hint="eastAsia"/>
          <w:sz w:val="24"/>
          <w:szCs w:val="24"/>
        </w:rPr>
        <w:t>人员管理</w:t>
      </w:r>
      <w:r w:rsidRPr="00E23272">
        <w:rPr>
          <w:rFonts w:asciiTheme="minorEastAsia" w:hAnsiTheme="minorEastAsia"/>
          <w:sz w:val="24"/>
          <w:szCs w:val="24"/>
        </w:rPr>
        <w:t>、</w:t>
      </w:r>
      <w:r w:rsidRPr="00E23272">
        <w:rPr>
          <w:rFonts w:asciiTheme="minorEastAsia" w:hAnsiTheme="minorEastAsia" w:hint="eastAsia"/>
          <w:sz w:val="24"/>
          <w:szCs w:val="24"/>
        </w:rPr>
        <w:t>过程管理、资料</w:t>
      </w:r>
      <w:r w:rsidRPr="00E23272">
        <w:rPr>
          <w:rFonts w:asciiTheme="minorEastAsia" w:hAnsiTheme="minorEastAsia"/>
          <w:sz w:val="24"/>
          <w:szCs w:val="24"/>
        </w:rPr>
        <w:t>管理、</w:t>
      </w:r>
      <w:r w:rsidRPr="00E23272">
        <w:rPr>
          <w:rFonts w:asciiTheme="minorEastAsia" w:hAnsiTheme="minorEastAsia" w:hint="eastAsia"/>
          <w:sz w:val="24"/>
          <w:szCs w:val="24"/>
        </w:rPr>
        <w:t>应急处置等政策要求</w:t>
      </w:r>
      <w:r w:rsidRPr="00E23272">
        <w:rPr>
          <w:rFonts w:asciiTheme="minorEastAsia" w:hAnsiTheme="minorEastAsia"/>
          <w:sz w:val="24"/>
          <w:szCs w:val="24"/>
        </w:rPr>
        <w:t>进行了详细解读</w:t>
      </w:r>
      <w:r w:rsidR="00E23272" w:rsidRPr="00E23272">
        <w:rPr>
          <w:rFonts w:asciiTheme="minorEastAsia" w:hAnsiTheme="minorEastAsia" w:hint="eastAsia"/>
          <w:sz w:val="24"/>
          <w:szCs w:val="24"/>
        </w:rPr>
        <w:t>，</w:t>
      </w:r>
      <w:r w:rsidR="00E23272" w:rsidRPr="00E23272">
        <w:rPr>
          <w:rFonts w:asciiTheme="minorEastAsia" w:hAnsiTheme="minorEastAsia"/>
          <w:sz w:val="24"/>
          <w:szCs w:val="24"/>
        </w:rPr>
        <w:t>并且对照上级部门要求，指出了</w:t>
      </w:r>
      <w:r w:rsidR="00E23272" w:rsidRPr="00E23272">
        <w:rPr>
          <w:rFonts w:asciiTheme="minorEastAsia" w:hAnsiTheme="minorEastAsia" w:hint="eastAsia"/>
          <w:sz w:val="24"/>
          <w:szCs w:val="24"/>
        </w:rPr>
        <w:t>目前</w:t>
      </w:r>
      <w:r w:rsidR="00E23272" w:rsidRPr="00E23272">
        <w:rPr>
          <w:rFonts w:asciiTheme="minorEastAsia" w:hAnsiTheme="minorEastAsia"/>
          <w:sz w:val="24"/>
          <w:szCs w:val="24"/>
        </w:rPr>
        <w:t>我校存在的疏忽和不足，</w:t>
      </w:r>
      <w:r w:rsidR="00E23272" w:rsidRPr="00E23272">
        <w:rPr>
          <w:rFonts w:asciiTheme="minorEastAsia" w:hAnsiTheme="minorEastAsia" w:hint="eastAsia"/>
          <w:sz w:val="24"/>
          <w:szCs w:val="24"/>
        </w:rPr>
        <w:t>提出了整改</w:t>
      </w:r>
      <w:r w:rsidR="00E23272" w:rsidRPr="00E23272">
        <w:rPr>
          <w:rFonts w:asciiTheme="minorEastAsia" w:hAnsiTheme="minorEastAsia"/>
          <w:sz w:val="24"/>
          <w:szCs w:val="24"/>
        </w:rPr>
        <w:t>意见。</w:t>
      </w:r>
    </w:p>
    <w:p w:rsidR="00E23272" w:rsidRPr="00E23272" w:rsidRDefault="00E23272" w:rsidP="00E232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23272">
        <w:rPr>
          <w:rFonts w:asciiTheme="minorEastAsia" w:hAnsiTheme="minorEastAsia" w:hint="eastAsia"/>
          <w:sz w:val="24"/>
          <w:szCs w:val="24"/>
        </w:rPr>
        <w:t>会</w:t>
      </w:r>
      <w:r w:rsidRPr="00E23272">
        <w:rPr>
          <w:rFonts w:asciiTheme="minorEastAsia" w:hAnsiTheme="minorEastAsia"/>
          <w:sz w:val="24"/>
          <w:szCs w:val="24"/>
        </w:rPr>
        <w:t>上，</w:t>
      </w:r>
      <w:r w:rsidRPr="00E23272">
        <w:rPr>
          <w:rFonts w:asciiTheme="minorEastAsia" w:hAnsiTheme="minorEastAsia" w:hint="eastAsia"/>
          <w:sz w:val="24"/>
          <w:szCs w:val="24"/>
        </w:rPr>
        <w:t>刘伟主任</w:t>
      </w:r>
      <w:r w:rsidRPr="00E23272">
        <w:rPr>
          <w:rFonts w:asciiTheme="minorEastAsia" w:hAnsiTheme="minorEastAsia"/>
          <w:sz w:val="24"/>
          <w:szCs w:val="24"/>
        </w:rPr>
        <w:t>对食堂安全工作提出了三点要求：</w:t>
      </w:r>
    </w:p>
    <w:p w:rsidR="00E23272" w:rsidRPr="00E23272" w:rsidRDefault="00E23272" w:rsidP="00E23272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E23272">
        <w:rPr>
          <w:rFonts w:asciiTheme="minorEastAsia" w:hAnsiTheme="minorEastAsia"/>
          <w:b/>
          <w:bCs/>
          <w:sz w:val="24"/>
          <w:szCs w:val="24"/>
        </w:rPr>
        <w:t>一、要从思想上高度重视。</w:t>
      </w:r>
      <w:r w:rsidRPr="00E23272">
        <w:rPr>
          <w:rFonts w:asciiTheme="minorEastAsia" w:hAnsiTheme="minorEastAsia"/>
          <w:sz w:val="24"/>
          <w:szCs w:val="24"/>
        </w:rPr>
        <w:t>增强安全意识、服务意识、责任意识和大局意识，</w:t>
      </w:r>
      <w:r w:rsidRPr="00E23272">
        <w:rPr>
          <w:rFonts w:asciiTheme="minorEastAsia" w:hAnsiTheme="minorEastAsia" w:hint="eastAsia"/>
          <w:sz w:val="24"/>
          <w:szCs w:val="24"/>
        </w:rPr>
        <w:t>落实</w:t>
      </w:r>
      <w:r w:rsidRPr="00E23272">
        <w:rPr>
          <w:rFonts w:asciiTheme="minorEastAsia" w:hAnsiTheme="minorEastAsia"/>
          <w:sz w:val="24"/>
          <w:szCs w:val="24"/>
        </w:rPr>
        <w:t>好一岗双责制度</w:t>
      </w:r>
      <w:r w:rsidRPr="00E23272">
        <w:rPr>
          <w:rFonts w:asciiTheme="minorEastAsia" w:hAnsiTheme="minorEastAsia" w:hint="eastAsia"/>
          <w:sz w:val="24"/>
          <w:szCs w:val="24"/>
        </w:rPr>
        <w:t>。</w:t>
      </w:r>
    </w:p>
    <w:p w:rsidR="00E23272" w:rsidRPr="00E23272" w:rsidRDefault="00E23272" w:rsidP="00E23272">
      <w:pPr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E23272">
        <w:rPr>
          <w:rFonts w:asciiTheme="minorEastAsia" w:hAnsiTheme="minorEastAsia"/>
          <w:b/>
          <w:bCs/>
          <w:sz w:val="24"/>
          <w:szCs w:val="24"/>
        </w:rPr>
        <w:t>二、要从程序上严格把关。</w:t>
      </w:r>
      <w:r w:rsidRPr="00E23272">
        <w:rPr>
          <w:rFonts w:asciiTheme="minorEastAsia" w:hAnsiTheme="minorEastAsia"/>
          <w:sz w:val="24"/>
          <w:szCs w:val="24"/>
        </w:rPr>
        <w:t>每天做好个人卫生、环境卫生，严格执行餐具消毒工作规程，把好食品进货关、贮存关、加工关；严格规范进出后厨制度，必须配备防护措施才可进入后厨</w:t>
      </w:r>
      <w:r w:rsidRPr="00E23272">
        <w:rPr>
          <w:rFonts w:asciiTheme="minorEastAsia" w:hAnsiTheme="minorEastAsia" w:hint="eastAsia"/>
          <w:sz w:val="24"/>
          <w:szCs w:val="24"/>
        </w:rPr>
        <w:t>。</w:t>
      </w:r>
    </w:p>
    <w:p w:rsidR="00E23272" w:rsidRPr="00E23272" w:rsidRDefault="00E23272" w:rsidP="00E23272">
      <w:pPr>
        <w:spacing w:line="360" w:lineRule="auto"/>
        <w:ind w:firstLineChars="200" w:firstLine="482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 w:rsidRPr="00E23272">
        <w:rPr>
          <w:rStyle w:val="a4"/>
          <w:rFonts w:asciiTheme="minorEastAsia" w:hAnsiTheme="minorEastAsia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三、要从细节上认真注意。</w:t>
      </w:r>
      <w:r w:rsidRPr="00E23272">
        <w:rPr>
          <w:rStyle w:val="a4"/>
          <w:rFonts w:asciiTheme="minorEastAsia" w:hAnsiTheme="minorEastAsia" w:cs="Arial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对照“五常”标准</w:t>
      </w:r>
      <w:r w:rsidRPr="00E23272">
        <w:rPr>
          <w:rStyle w:val="a4"/>
          <w:rFonts w:asciiTheme="minorEastAsia" w:hAnsiTheme="minorEastAsia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，</w:t>
      </w:r>
      <w:r w:rsidRPr="00E23272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加强食品卫生和食品安全监管，做到常分类、常整理、常清洁，常检查、常</w:t>
      </w:r>
      <w:r w:rsidRPr="00E23272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自律</w:t>
      </w:r>
      <w:r w:rsidRPr="00E23272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，有要从“细节决定安全”的角度来做好工作，要像对待自己的孩子一样来对待就餐的学生。</w:t>
      </w:r>
    </w:p>
    <w:p w:rsidR="00E23272" w:rsidRDefault="00E23272" w:rsidP="00E232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23272">
        <w:rPr>
          <w:rFonts w:asciiTheme="minorEastAsia" w:hAnsiTheme="minorEastAsia"/>
          <w:sz w:val="24"/>
          <w:szCs w:val="24"/>
        </w:rPr>
        <w:t>本次活动增强了食堂工作人员的安全意识、服务意识，为进一步做好学校食堂食品安全管理工作奠定了坚实基础，对加强学校安全常规管理工作、创建平安校园起到了积极的促进作用。我们旨在确保师生吃得放心，吃得健康，营造一个安全舒适的校园生活。</w:t>
      </w:r>
    </w:p>
    <w:p w:rsidR="00E23272" w:rsidRPr="00E23272" w:rsidRDefault="00E23272" w:rsidP="00E23272">
      <w:pPr>
        <w:spacing w:line="360" w:lineRule="auto"/>
        <w:ind w:firstLineChars="200" w:firstLine="480"/>
        <w:jc w:val="center"/>
        <w:rPr>
          <w:rFonts w:hint="eastAsia"/>
        </w:rPr>
      </w:pPr>
      <w:r>
        <w:rPr>
          <w:rFonts w:asciiTheme="minorEastAsia" w:hAnsiTheme="minorEastAsia" w:hint="eastAsia"/>
          <w:sz w:val="24"/>
          <w:szCs w:val="24"/>
        </w:rPr>
        <w:t>撰稿</w:t>
      </w:r>
      <w:r>
        <w:rPr>
          <w:rFonts w:asciiTheme="minorEastAsia" w:hAnsiTheme="minorEastAsia"/>
          <w:sz w:val="24"/>
          <w:szCs w:val="24"/>
        </w:rPr>
        <w:t>：</w:t>
      </w:r>
      <w:proofErr w:type="gramStart"/>
      <w:r>
        <w:rPr>
          <w:rFonts w:asciiTheme="minorEastAsia" w:hAnsiTheme="minorEastAsia"/>
          <w:sz w:val="24"/>
          <w:szCs w:val="24"/>
        </w:rPr>
        <w:t>谢丰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摄影</w:t>
      </w:r>
      <w:r>
        <w:rPr>
          <w:rFonts w:asciiTheme="minorEastAsia" w:hAnsiTheme="minorEastAsia"/>
          <w:sz w:val="24"/>
          <w:szCs w:val="24"/>
        </w:rPr>
        <w:t>：</w:t>
      </w:r>
      <w:proofErr w:type="gramStart"/>
      <w:r>
        <w:rPr>
          <w:rFonts w:asciiTheme="minorEastAsia" w:hAnsiTheme="minorEastAsia"/>
          <w:sz w:val="24"/>
          <w:szCs w:val="24"/>
        </w:rPr>
        <w:t>谢丰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审核</w:t>
      </w:r>
      <w:r>
        <w:rPr>
          <w:rFonts w:asciiTheme="minorEastAsia" w:hAnsiTheme="minorEastAsia"/>
          <w:sz w:val="24"/>
          <w:szCs w:val="24"/>
        </w:rPr>
        <w:t>：周静</w:t>
      </w:r>
      <w:bookmarkStart w:id="0" w:name="_GoBack"/>
      <w:bookmarkEnd w:id="0"/>
    </w:p>
    <w:sectPr w:rsidR="00E23272" w:rsidRPr="00E2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AF"/>
    <w:rsid w:val="00045AFF"/>
    <w:rsid w:val="00275A50"/>
    <w:rsid w:val="0065113C"/>
    <w:rsid w:val="0083158F"/>
    <w:rsid w:val="00A62CAF"/>
    <w:rsid w:val="00D226BE"/>
    <w:rsid w:val="00D67586"/>
    <w:rsid w:val="00E2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E2F57-79A8-474F-8395-5CE6F16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272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3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2019-10-31T23:53:00Z</dcterms:created>
  <dcterms:modified xsi:type="dcterms:W3CDTF">2019-11-01T00:52:00Z</dcterms:modified>
</cp:coreProperties>
</file>