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left" w:tblpY="252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176"/>
        <w:gridCol w:w="1226"/>
        <w:gridCol w:w="1559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20" w:lineRule="atLeast"/>
              <w:rPr>
                <w:rFonts w:hint="eastAsia" w:ascii="宋体" w:hAnsi="宋体" w:eastAsia="宋体"/>
                <w:sz w:val="36"/>
                <w:szCs w:val="36"/>
              </w:rPr>
            </w:pPr>
            <w:r>
              <w:rPr>
                <w:rFonts w:hint="eastAsia" w:ascii="宋体" w:hAnsi="宋体" w:eastAsia="宋体"/>
                <w:sz w:val="36"/>
                <w:szCs w:val="36"/>
              </w:rPr>
              <w:t>姓名</w:t>
            </w:r>
          </w:p>
          <w:p>
            <w:pPr>
              <w:spacing w:after="0" w:line="220" w:lineRule="atLeast"/>
              <w:rPr>
                <w:rFonts w:ascii="宋体" w:hAnsi="宋体" w:eastAsia="宋体"/>
                <w:sz w:val="36"/>
                <w:szCs w:val="36"/>
              </w:rPr>
            </w:pPr>
          </w:p>
        </w:tc>
        <w:tc>
          <w:tcPr>
            <w:tcW w:w="2176" w:type="dxa"/>
          </w:tcPr>
          <w:p>
            <w:pPr>
              <w:spacing w:after="0" w:line="220" w:lineRule="atLeast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  <w:lang w:eastAsia="zh-CN"/>
              </w:rPr>
              <w:t>诸葛张瑞</w:t>
            </w:r>
          </w:p>
        </w:tc>
        <w:tc>
          <w:tcPr>
            <w:tcW w:w="1226" w:type="dxa"/>
          </w:tcPr>
          <w:p>
            <w:pPr>
              <w:spacing w:after="0" w:line="220" w:lineRule="atLeast"/>
              <w:rPr>
                <w:rFonts w:hint="eastAsia" w:ascii="宋体" w:hAnsi="宋体" w:eastAsia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/>
                <w:sz w:val="36"/>
                <w:szCs w:val="36"/>
                <w:lang w:eastAsia="zh-CN"/>
              </w:rPr>
              <w:t>中队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四（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865" w:type="dxa"/>
            <w:vMerge w:val="restart"/>
          </w:tcPr>
          <w:p>
            <w:pPr>
              <w:spacing w:after="0" w:line="220" w:lineRule="atLeast"/>
              <w:rPr>
                <w:rFonts w:hint="eastAsia" w:ascii="宋体" w:hAnsi="宋体" w:eastAsia="宋体"/>
                <w:sz w:val="36"/>
                <w:szCs w:val="36"/>
              </w:rPr>
            </w:pPr>
          </w:p>
          <w:p>
            <w:pPr>
              <w:spacing w:after="0" w:line="220" w:lineRule="atLeast"/>
              <w:rPr>
                <w:rFonts w:hint="eastAsia" w:ascii="宋体" w:hAnsi="宋体" w:eastAsia="宋体"/>
                <w:sz w:val="36"/>
                <w:szCs w:val="36"/>
              </w:rPr>
            </w:pPr>
          </w:p>
          <w:p>
            <w:pPr>
              <w:spacing w:after="0" w:line="220" w:lineRule="atLeas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36"/>
                <w:szCs w:val="36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20" w:lineRule="atLeast"/>
              <w:rPr>
                <w:rFonts w:hint="eastAsia" w:ascii="宋体" w:hAnsi="宋体" w:eastAsia="宋体"/>
                <w:sz w:val="36"/>
                <w:szCs w:val="36"/>
              </w:rPr>
            </w:pPr>
            <w:r>
              <w:rPr>
                <w:rFonts w:hint="eastAsia" w:ascii="宋体" w:hAnsi="宋体" w:eastAsia="宋体"/>
                <w:sz w:val="36"/>
                <w:szCs w:val="36"/>
              </w:rPr>
              <w:t>性别</w:t>
            </w:r>
          </w:p>
          <w:p>
            <w:pPr>
              <w:spacing w:after="0" w:line="220" w:lineRule="atLeast"/>
              <w:rPr>
                <w:rFonts w:ascii="宋体" w:hAnsi="宋体" w:eastAsia="宋体"/>
                <w:sz w:val="36"/>
                <w:szCs w:val="36"/>
              </w:rPr>
            </w:pPr>
          </w:p>
        </w:tc>
        <w:tc>
          <w:tcPr>
            <w:tcW w:w="2176" w:type="dxa"/>
          </w:tcPr>
          <w:p>
            <w:pPr>
              <w:spacing w:after="0" w:line="220" w:lineRule="atLeast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  <w:lang w:eastAsia="zh-CN"/>
              </w:rPr>
              <w:t>男</w:t>
            </w:r>
          </w:p>
        </w:tc>
        <w:tc>
          <w:tcPr>
            <w:tcW w:w="1226" w:type="dxa"/>
          </w:tcPr>
          <w:p>
            <w:pPr>
              <w:spacing w:after="0" w:line="220" w:lineRule="atLeast"/>
              <w:rPr>
                <w:rFonts w:ascii="宋体" w:hAnsi="宋体" w:eastAsia="宋体"/>
                <w:sz w:val="36"/>
                <w:szCs w:val="36"/>
              </w:rPr>
            </w:pPr>
            <w:r>
              <w:rPr>
                <w:rFonts w:hint="eastAsia" w:ascii="宋体" w:hAnsi="宋体" w:eastAsia="宋体"/>
                <w:sz w:val="36"/>
                <w:szCs w:val="36"/>
              </w:rPr>
              <w:t>出生年月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  <w:lang w:val="en-US"/>
              </w:rPr>
              <w:t>2011.1.15</w:t>
            </w:r>
          </w:p>
        </w:tc>
        <w:tc>
          <w:tcPr>
            <w:tcW w:w="1865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68" w:type="dxa"/>
          </w:tcPr>
          <w:p>
            <w:pPr>
              <w:spacing w:after="0" w:line="220" w:lineRule="atLeast"/>
              <w:rPr>
                <w:rFonts w:hint="eastAsia" w:ascii="宋体" w:hAnsi="宋体" w:eastAsia="宋体"/>
                <w:sz w:val="36"/>
                <w:szCs w:val="36"/>
              </w:rPr>
            </w:pPr>
            <w:r>
              <w:rPr>
                <w:rFonts w:hint="eastAsia" w:ascii="宋体" w:hAnsi="宋体" w:eastAsia="宋体"/>
                <w:sz w:val="36"/>
                <w:szCs w:val="36"/>
                <w:lang w:eastAsia="zh-CN"/>
              </w:rPr>
              <w:t>原</w:t>
            </w:r>
            <w:r>
              <w:rPr>
                <w:rFonts w:hint="eastAsia" w:ascii="宋体" w:hAnsi="宋体" w:eastAsia="宋体"/>
                <w:sz w:val="36"/>
                <w:szCs w:val="36"/>
              </w:rPr>
              <w:t>职务</w:t>
            </w:r>
          </w:p>
          <w:p>
            <w:pPr>
              <w:spacing w:after="0" w:line="220" w:lineRule="atLeast"/>
              <w:rPr>
                <w:rFonts w:ascii="宋体" w:hAnsi="宋体" w:eastAsia="宋体"/>
                <w:sz w:val="36"/>
                <w:szCs w:val="36"/>
              </w:rPr>
            </w:pPr>
          </w:p>
        </w:tc>
        <w:tc>
          <w:tcPr>
            <w:tcW w:w="2176" w:type="dxa"/>
          </w:tcPr>
          <w:p>
            <w:pPr>
              <w:spacing w:after="0" w:line="220" w:lineRule="atLeast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  <w:lang w:eastAsia="zh-CN"/>
              </w:rPr>
              <w:t>组织部干事</w:t>
            </w:r>
          </w:p>
        </w:tc>
        <w:tc>
          <w:tcPr>
            <w:tcW w:w="1226" w:type="dxa"/>
          </w:tcPr>
          <w:p>
            <w:pPr>
              <w:spacing w:after="0" w:line="220" w:lineRule="atLeast"/>
              <w:rPr>
                <w:rFonts w:ascii="宋体" w:hAnsi="宋体" w:eastAsia="宋体"/>
                <w:sz w:val="36"/>
                <w:szCs w:val="36"/>
              </w:rPr>
            </w:pPr>
            <w:r>
              <w:rPr>
                <w:rFonts w:hint="eastAsia" w:ascii="宋体" w:hAnsi="宋体" w:eastAsia="宋体"/>
                <w:sz w:val="36"/>
                <w:szCs w:val="36"/>
              </w:rPr>
              <w:t>申请职务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体育部副部长</w:t>
            </w:r>
          </w:p>
        </w:tc>
        <w:tc>
          <w:tcPr>
            <w:tcW w:w="1865" w:type="dxa"/>
            <w:vMerge w:val="continue"/>
          </w:tcPr>
          <w:p>
            <w:pPr>
              <w:spacing w:after="0" w:line="220" w:lineRule="atLeas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668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36"/>
                <w:szCs w:val="36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36"/>
                <w:szCs w:val="36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36"/>
                <w:szCs w:val="36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36"/>
                <w:szCs w:val="36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36"/>
                <w:szCs w:val="36"/>
              </w:rPr>
            </w:pPr>
            <w:r>
              <w:rPr>
                <w:rFonts w:hint="eastAsia" w:ascii="宋体" w:hAnsi="宋体" w:eastAsia="宋体"/>
                <w:sz w:val="36"/>
                <w:szCs w:val="36"/>
              </w:rPr>
              <w:t>个人简介及</w:t>
            </w:r>
          </w:p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36"/>
                <w:szCs w:val="36"/>
              </w:rPr>
              <w:t>主要成绩</w:t>
            </w:r>
          </w:p>
        </w:tc>
        <w:tc>
          <w:tcPr>
            <w:tcW w:w="6826" w:type="dxa"/>
            <w:gridSpan w:val="4"/>
          </w:tcPr>
          <w:p>
            <w:pPr>
              <w:spacing w:after="0" w:line="220" w:lineRule="atLeas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我是四（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）班的诸葛张瑞，我爱阅读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，爱学习，更加热爱体育，例如打篮球，踢足球，跑步等。我在班级担任班长，体育委员，语文课代表等职位，同时是学校红领巾值岗队员。</w:t>
            </w:r>
          </w:p>
          <w:p>
            <w:pPr>
              <w:spacing w:after="0" w:line="220" w:lineRule="atLeas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我积极参加学校的各项活动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2019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希望之星比赛获得市一等奖，小记者活动并在小记者杂志刊登文章，在成长数学公众号分享学习视频，小学生数学报小论文连续两年获奖，学习上也没有松懈并获得“三好学生”，“优秀班干部”，“优秀少先队员”，“善真之星”等荣誉称号。一直在努力，一直在进步！</w:t>
            </w:r>
          </w:p>
          <w:p>
            <w:pPr>
              <w:spacing w:after="0" w:line="220" w:lineRule="atLeas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2019年</w:t>
            </w:r>
            <w:r>
              <w:rPr>
                <w:rFonts w:hint="default" w:ascii="宋体" w:hAnsi="宋体"/>
                <w:sz w:val="24"/>
                <w:szCs w:val="24"/>
                <w:lang w:eastAsia="zh-CN"/>
              </w:rPr>
              <w:t>通过竞选被聘为“组织部干事”，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在工作上兢兢业业，每次都很好的完成了本职工作，</w:t>
            </w:r>
            <w:r>
              <w:rPr>
                <w:rFonts w:hint="default" w:ascii="宋体" w:hAnsi="宋体"/>
                <w:sz w:val="24"/>
                <w:szCs w:val="24"/>
                <w:lang w:eastAsia="zh-CN"/>
              </w:rPr>
              <w:t>并获得“优秀善真干部”称号。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因为爱好体育，所以今年我想竞选“体育部副部长”，把爱好和工作结合在一起，满怀热情，相信我能做好老师安排的各项工作，希望老师和同学们支持我，谢谢！</w:t>
            </w:r>
          </w:p>
          <w:p>
            <w:pPr>
              <w:spacing w:after="0" w:line="22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20" w:lineRule="atLeast"/>
              <w:rPr>
                <w:rFonts w:hint="eastAsia" w:ascii="宋体" w:hAnsi="宋体" w:eastAsia="宋体"/>
                <w:sz w:val="36"/>
                <w:szCs w:val="36"/>
              </w:rPr>
            </w:pPr>
          </w:p>
          <w:p>
            <w:pPr>
              <w:spacing w:after="0" w:line="220" w:lineRule="atLeast"/>
              <w:rPr>
                <w:rFonts w:hint="eastAsia" w:ascii="宋体" w:hAnsi="宋体" w:eastAsia="宋体"/>
                <w:sz w:val="36"/>
                <w:szCs w:val="36"/>
              </w:rPr>
            </w:pPr>
            <w:r>
              <w:rPr>
                <w:rFonts w:hint="eastAsia" w:ascii="宋体" w:hAnsi="宋体" w:eastAsia="宋体"/>
                <w:sz w:val="36"/>
                <w:szCs w:val="36"/>
              </w:rPr>
              <w:t>班主任</w:t>
            </w:r>
          </w:p>
          <w:p>
            <w:pPr>
              <w:spacing w:after="0" w:line="220" w:lineRule="atLeast"/>
              <w:rPr>
                <w:rFonts w:ascii="宋体" w:hAnsi="宋体" w:eastAsia="宋体"/>
                <w:sz w:val="36"/>
                <w:szCs w:val="36"/>
              </w:rPr>
            </w:pPr>
            <w:r>
              <w:rPr>
                <w:rFonts w:hint="eastAsia" w:ascii="宋体" w:hAnsi="宋体" w:eastAsia="宋体"/>
                <w:sz w:val="36"/>
                <w:szCs w:val="36"/>
              </w:rPr>
              <w:t>推荐意见</w:t>
            </w:r>
          </w:p>
        </w:tc>
        <w:tc>
          <w:tcPr>
            <w:tcW w:w="6826" w:type="dxa"/>
            <w:gridSpan w:val="4"/>
          </w:tcPr>
          <w:p>
            <w:pPr>
              <w:spacing w:after="0" w:line="220" w:lineRule="atLeas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8" w:type="dxa"/>
          </w:tcPr>
          <w:p>
            <w:pPr>
              <w:spacing w:after="0" w:line="220" w:lineRule="atLeast"/>
              <w:rPr>
                <w:rFonts w:hint="eastAsia" w:ascii="宋体" w:hAnsi="宋体" w:eastAsia="宋体"/>
                <w:sz w:val="36"/>
                <w:szCs w:val="36"/>
              </w:rPr>
            </w:pPr>
          </w:p>
          <w:p>
            <w:pPr>
              <w:spacing w:after="0" w:line="220" w:lineRule="atLeast"/>
              <w:rPr>
                <w:rFonts w:hint="eastAsia" w:ascii="宋体" w:hAnsi="宋体" w:eastAsia="宋体"/>
                <w:sz w:val="36"/>
                <w:szCs w:val="36"/>
              </w:rPr>
            </w:pPr>
            <w:r>
              <w:rPr>
                <w:rFonts w:hint="eastAsia" w:ascii="宋体" w:hAnsi="宋体" w:eastAsia="宋体"/>
                <w:sz w:val="36"/>
                <w:szCs w:val="36"/>
              </w:rPr>
              <w:t>家长</w:t>
            </w:r>
          </w:p>
          <w:p>
            <w:pPr>
              <w:spacing w:after="0" w:line="220" w:lineRule="atLeast"/>
              <w:rPr>
                <w:rFonts w:ascii="宋体" w:hAnsi="宋体" w:eastAsia="宋体"/>
                <w:sz w:val="36"/>
                <w:szCs w:val="36"/>
              </w:rPr>
            </w:pPr>
            <w:r>
              <w:rPr>
                <w:rFonts w:hint="eastAsia" w:ascii="宋体" w:hAnsi="宋体" w:eastAsia="宋体"/>
                <w:sz w:val="36"/>
                <w:szCs w:val="36"/>
              </w:rPr>
              <w:t>推荐意见</w:t>
            </w:r>
          </w:p>
        </w:tc>
        <w:tc>
          <w:tcPr>
            <w:tcW w:w="6826" w:type="dxa"/>
            <w:gridSpan w:val="4"/>
          </w:tcPr>
          <w:p>
            <w:pPr>
              <w:spacing w:after="0" w:line="220" w:lineRule="atLeas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张瑞一直都是很听话的孩子，学习上能静下心来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，愿意学习新鲜事物，也明白自己喜欢的是什么，能很好的坚持并为之努力</w:t>
            </w:r>
          </w:p>
          <w:p>
            <w:pPr>
              <w:spacing w:after="0" w:line="220" w:lineRule="atLeas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幼儿园选择学习英语，一直到现在都没有放弃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，得到了老师的肯定。喜欢运动，时间允许基本保持每天跑步和打篮球。</w:t>
            </w:r>
          </w:p>
          <w:p>
            <w:pPr>
              <w:spacing w:after="0" w:line="220" w:lineRule="atLeas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这次依然选择了自己喜欢的岗位去竞聘，希望可以如你所愿。</w:t>
            </w:r>
          </w:p>
        </w:tc>
      </w:tr>
    </w:tbl>
    <w:p>
      <w:pPr>
        <w:spacing w:line="220" w:lineRule="atLeast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20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/>
          <w:b/>
          <w:sz w:val="44"/>
          <w:szCs w:val="44"/>
        </w:rPr>
        <w:t>善真服</w:t>
      </w:r>
      <w:bookmarkStart w:id="0" w:name="_GoBack"/>
      <w:bookmarkEnd w:id="0"/>
      <w:r>
        <w:rPr>
          <w:rFonts w:hint="eastAsia" w:ascii="宋体" w:hAnsi="宋体" w:eastAsia="宋体"/>
          <w:b/>
          <w:sz w:val="44"/>
          <w:szCs w:val="44"/>
        </w:rPr>
        <w:t>务社招聘申请表</w:t>
      </w:r>
    </w:p>
    <w:p>
      <w:pPr>
        <w:spacing w:line="220" w:lineRule="atLeast"/>
        <w:jc w:val="center"/>
        <w:rPr>
          <w:rFonts w:hint="eastAsia" w:ascii="宋体" w:hAnsi="宋体" w:eastAsia="宋体"/>
          <w:b/>
          <w:sz w:val="30"/>
          <w:szCs w:val="30"/>
        </w:rPr>
      </w:pPr>
    </w:p>
    <w:p>
      <w:pPr>
        <w:spacing w:line="220" w:lineRule="atLeast"/>
        <w:jc w:val="center"/>
        <w:rPr>
          <w:rFonts w:ascii="宋体" w:hAnsi="宋体" w:eastAsia="宋体"/>
          <w:b/>
          <w:sz w:val="30"/>
          <w:szCs w:val="3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00000"/>
    <w:rsid w:val="0BA5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11">
    <w:name w:val="Default Paragraph Font"/>
    <w:qFormat/>
    <w:uiPriority w:val="1"/>
  </w:style>
  <w:style w:type="table" w:default="1" w:styleId="2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Grid 3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5">
    <w:name w:val="Medium Grid 3 Accent 1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">
    <w:name w:val="Medium Grid 3 Accent 2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7">
    <w:name w:val="Medium Grid 3 Accent 3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8">
    <w:name w:val="Medium Grid 3 Accent 4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9">
    <w:name w:val="Medium Grid 3 Accent 5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">
    <w:name w:val="Medium Grid 3 Accent 6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551</Words>
  <Characters>568</Characters>
  <Paragraphs>56</Paragraphs>
  <TotalTime>9</TotalTime>
  <ScaleCrop>false</ScaleCrop>
  <LinksUpToDate>false</LinksUpToDate>
  <CharactersWithSpaces>574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Administrator.PC-201909100825</dc:creator>
  <cp:lastModifiedBy>下雨的秋天有sunshine</cp:lastModifiedBy>
  <dcterms:modified xsi:type="dcterms:W3CDTF">2020-10-14T06:41:19Z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