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center"/>
        <w:rPr>
          <w:b w:val="0"/>
          <w:bCs w:val="0"/>
          <w:sz w:val="36"/>
          <w:szCs w:val="36"/>
        </w:rPr>
      </w:pPr>
      <w:r>
        <w:rPr>
          <w:rFonts w:hint="eastAsia"/>
          <w:b w:val="0"/>
          <w:bCs w:val="0"/>
          <w:sz w:val="36"/>
          <w:szCs w:val="36"/>
        </w:rPr>
        <w:t>薛家实验小学</w:t>
      </w:r>
      <w:r>
        <w:rPr>
          <w:rFonts w:hint="eastAsia"/>
          <w:b w:val="0"/>
          <w:bCs w:val="0"/>
          <w:sz w:val="36"/>
          <w:szCs w:val="36"/>
          <w:lang w:eastAsia="zh-CN"/>
        </w:rPr>
        <w:t>第十二册</w:t>
      </w:r>
      <w:r>
        <w:rPr>
          <w:rFonts w:hint="eastAsia"/>
          <w:b w:val="0"/>
          <w:bCs w:val="0"/>
          <w:sz w:val="36"/>
          <w:szCs w:val="36"/>
        </w:rPr>
        <w:t>生命健康安全教育</w:t>
      </w:r>
    </w:p>
    <w:p>
      <w:pPr>
        <w:ind w:firstLine="240" w:firstLineChars="100"/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班级___________     姓名__________       得分___________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一、判断对错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1.冬天依然很冷，所以我觉得全球气候没有变暖。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2. 全球气候变暖，对人类生活没有影响。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3. 酸雨的形成就是全球气候变化的一个表现。</w:t>
      </w:r>
      <w:r>
        <w:rPr>
          <w:rFonts w:hint="eastAsia"/>
          <w:sz w:val="24"/>
          <w:szCs w:val="24"/>
        </w:rPr>
        <w:t xml:space="preserve"> 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4.极端天气现象与气候变化有关系。</w:t>
      </w:r>
      <w:r>
        <w:rPr>
          <w:rFonts w:hint="eastAsia"/>
          <w:sz w:val="24"/>
          <w:szCs w:val="24"/>
        </w:rPr>
        <w:t xml:space="preserve"> 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5. 我们还小，面对气候变化，做不了什么事</w:t>
      </w:r>
      <w:r>
        <w:rPr>
          <w:rFonts w:hint="eastAsia"/>
          <w:sz w:val="24"/>
          <w:szCs w:val="24"/>
        </w:rPr>
        <w:t xml:space="preserve">。 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6.考试时，不作弊，不抱侥幸心理，认真完成自己的试卷</w:t>
      </w:r>
      <w:r>
        <w:rPr>
          <w:rFonts w:hint="eastAsia"/>
          <w:sz w:val="24"/>
          <w:szCs w:val="24"/>
        </w:rPr>
        <w:t xml:space="preserve">。 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7.不占小便宜，捡到东西要物归原主。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8.与同学相处时要以诚相待，不能当面一套背后一套。</w:t>
      </w:r>
      <w:r>
        <w:rPr>
          <w:rFonts w:hint="eastAsia"/>
          <w:sz w:val="24"/>
          <w:szCs w:val="24"/>
        </w:rPr>
        <w:t xml:space="preserve"> 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9.过马路时，即使交警不在，也要遵守交通法规。</w:t>
      </w:r>
      <w:r>
        <w:rPr>
          <w:rFonts w:hint="eastAsia"/>
          <w:sz w:val="24"/>
          <w:szCs w:val="24"/>
        </w:rPr>
        <w:t xml:space="preserve"> 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10公园里，珍爱花草，不随意践踏</w:t>
      </w:r>
      <w:r>
        <w:rPr>
          <w:rFonts w:hint="eastAsia"/>
          <w:sz w:val="24"/>
          <w:szCs w:val="24"/>
        </w:rPr>
        <w:t xml:space="preserve">。（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1.知识产权指“权利人对其所创作的智力劳动成果所享有的专有权利”</w:t>
      </w:r>
      <w:r>
        <w:rPr>
          <w:rFonts w:hint="eastAsia"/>
          <w:sz w:val="24"/>
          <w:szCs w:val="24"/>
        </w:rPr>
        <w:t xml:space="preserve">。 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2.抄袭作业不属于侵权行为。</w:t>
      </w:r>
      <w:r>
        <w:rPr>
          <w:rFonts w:hint="eastAsia"/>
          <w:sz w:val="24"/>
          <w:szCs w:val="24"/>
        </w:rPr>
        <w:t xml:space="preserve"> 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3.抄袭的行为侵犯了著作权人的署名权，但如果经著作权人同意，抄袭作业和论文就不属于侵权行为了</w:t>
      </w:r>
      <w:r>
        <w:rPr>
          <w:rFonts w:hint="eastAsia"/>
          <w:sz w:val="24"/>
          <w:szCs w:val="24"/>
        </w:rPr>
        <w:t xml:space="preserve">。 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4.当侵权行为违法所得数额较大或具有其他严重情节时即构成犯罪。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15.同学过生日要准备礼物，东西越时髦、越豪华，越能显示身份。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16.不与他人盲目攀比，把钱花在关键处，不浪费金钱。</w:t>
      </w:r>
      <w:r>
        <w:rPr>
          <w:rFonts w:hint="eastAsia"/>
          <w:sz w:val="24"/>
          <w:szCs w:val="24"/>
        </w:rPr>
        <w:t xml:space="preserve"> 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17.名牌就是前卫的代名词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所以我们一定要父母给我们买名牌的东西。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8.随着生活水平的提高， “勤俭节约”的美德已经与时代不符。</w:t>
      </w:r>
      <w:r>
        <w:rPr>
          <w:rFonts w:hint="eastAsia"/>
          <w:sz w:val="24"/>
          <w:szCs w:val="24"/>
        </w:rPr>
        <w:t xml:space="preserve"> 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9. 在自习课时要遵守纪律，保证良好的学习环境。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0.</w:t>
      </w:r>
      <w:r>
        <w:rPr>
          <w:rFonts w:hint="eastAsia"/>
          <w:sz w:val="24"/>
          <w:szCs w:val="24"/>
        </w:rPr>
        <w:t xml:space="preserve">穿着要朴素，不追求品牌华服。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二、选择最恰当的答案，填入括号里。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1、以下哪种行为不属于校园恶势力的严重违纪行为</w:t>
      </w:r>
      <w:r>
        <w:rPr>
          <w:sz w:val="24"/>
          <w:szCs w:val="24"/>
        </w:rPr>
        <w:t xml:space="preserve">(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)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A.拉帮结派，集体斗殴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B.活动竞赛，争抢第一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C.以暴力威胁等手段勒索财物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D.勾结社会青年向学生索要财物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2、小强乘坐公交车回家，喝完易拉罐饮料后，应将空易拉罐（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A.扔到车窗外 </w:t>
      </w:r>
      <w:r>
        <w:rPr>
          <w:sz w:val="24"/>
          <w:szCs w:val="24"/>
        </w:rPr>
        <w:t xml:space="preserve">   B</w:t>
      </w:r>
      <w:r>
        <w:rPr>
          <w:rFonts w:hint="eastAsia"/>
          <w:sz w:val="24"/>
          <w:szCs w:val="24"/>
        </w:rPr>
        <w:t xml:space="preserve">.扔在座位下面  </w:t>
      </w:r>
      <w:r>
        <w:rPr>
          <w:sz w:val="24"/>
          <w:szCs w:val="24"/>
        </w:rPr>
        <w:t xml:space="preserve"> C.</w:t>
      </w:r>
      <w:r>
        <w:rPr>
          <w:rFonts w:hint="eastAsia"/>
          <w:sz w:val="24"/>
          <w:szCs w:val="24"/>
        </w:rPr>
        <w:t xml:space="preserve">踢到车厢一角 </w:t>
      </w:r>
      <w:r>
        <w:rPr>
          <w:sz w:val="24"/>
          <w:szCs w:val="24"/>
        </w:rPr>
        <w:t xml:space="preserve">   D</w:t>
      </w:r>
      <w:r>
        <w:rPr>
          <w:rFonts w:hint="eastAsia"/>
          <w:sz w:val="24"/>
          <w:szCs w:val="24"/>
        </w:rPr>
        <w:t>.带下车扔到垃圾桶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、在家庭聚会时，喝完酒后小明的叔叔要驾车回家，小明应该（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rFonts w:hint="eastAsia"/>
          <w:sz w:val="24"/>
          <w:szCs w:val="24"/>
        </w:rPr>
        <w:t xml:space="preserve">告诉他小心驾驶 </w:t>
      </w:r>
      <w:r>
        <w:rPr>
          <w:sz w:val="24"/>
          <w:szCs w:val="24"/>
        </w:rPr>
        <w:t xml:space="preserve">       B</w:t>
      </w:r>
      <w:r>
        <w:rPr>
          <w:rFonts w:hint="eastAsia"/>
          <w:sz w:val="24"/>
          <w:szCs w:val="24"/>
        </w:rPr>
        <w:t xml:space="preserve">.劝他系好安全带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 xml:space="preserve">.坚决阻止他驾车 </w:t>
      </w:r>
      <w:r>
        <w:rPr>
          <w:sz w:val="24"/>
          <w:szCs w:val="24"/>
        </w:rPr>
        <w:t xml:space="preserve">       D.</w:t>
      </w:r>
      <w:r>
        <w:rPr>
          <w:rFonts w:hint="eastAsia"/>
          <w:sz w:val="24"/>
          <w:szCs w:val="24"/>
        </w:rPr>
        <w:t>提醒他注意避让行人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 xml:space="preserve"> 你自己家里的灯光是否存在过度使用的情况?  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A.存在 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>B. 不存在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 C. 不清楚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5、</w:t>
      </w:r>
      <w:r>
        <w:rPr>
          <w:sz w:val="24"/>
          <w:szCs w:val="24"/>
        </w:rPr>
        <w:t xml:space="preserve">以下哪种行为属于违法行为? 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A.有人反驳老师，其他学生起哄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B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聚众在公园里打架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C.全班学生围观通告栏里内容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6、</w:t>
      </w:r>
      <w:r>
        <w:rPr>
          <w:sz w:val="24"/>
          <w:szCs w:val="24"/>
        </w:rPr>
        <w:t> 每一名小学生都要从小养成自觉遵守公共秩序的好习惯，这不仅是社会文明的要求，也是一项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A.品德成绩      B.实践课程       C.法律义务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几乎所有邪教的教主都预言过(     )的来临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A.世界末日  B. 世界大战  C. 地球变暖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8、</w:t>
      </w:r>
      <w:r>
        <w:rPr>
          <w:sz w:val="24"/>
          <w:szCs w:val="24"/>
        </w:rPr>
        <w:t>受到侵害后的正确处理方法为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 忍气吞声，逆来顺受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 B.寻求保护，向违纪学生靠拢，由受害者演变成施暴者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>C.雇请他人，以暴制暴     D.告诉老师、家长，或者报警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9、交通参与者在道路上</w:t>
      </w:r>
      <w:r>
        <w:rPr>
          <w:rFonts w:hint="eastAsia"/>
          <w:sz w:val="24"/>
          <w:szCs w:val="24"/>
          <w:lang w:eastAsia="zh-CN"/>
        </w:rPr>
        <w:t>同行时</w:t>
      </w:r>
      <w:r>
        <w:rPr>
          <w:rFonts w:hint="eastAsia"/>
          <w:sz w:val="24"/>
          <w:szCs w:val="24"/>
        </w:rPr>
        <w:t xml:space="preserve">，应遵循各行其道的原则。小璐步行外出应在（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）上行走。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城市快速路 </w:t>
      </w:r>
      <w:r>
        <w:rPr>
          <w:sz w:val="24"/>
          <w:szCs w:val="24"/>
        </w:rPr>
        <w:t xml:space="preserve">      B.</w:t>
      </w:r>
      <w:r>
        <w:rPr>
          <w:rFonts w:hint="eastAsia"/>
          <w:sz w:val="24"/>
          <w:szCs w:val="24"/>
        </w:rPr>
        <w:t xml:space="preserve">人行道 </w:t>
      </w:r>
      <w:r>
        <w:rPr>
          <w:sz w:val="24"/>
          <w:szCs w:val="24"/>
        </w:rPr>
        <w:t xml:space="preserve">    C.</w:t>
      </w:r>
      <w:r>
        <w:rPr>
          <w:rFonts w:hint="eastAsia"/>
          <w:sz w:val="24"/>
          <w:szCs w:val="24"/>
        </w:rPr>
        <w:t xml:space="preserve">封闭的机动车道 </w:t>
      </w:r>
      <w:r>
        <w:rPr>
          <w:sz w:val="24"/>
          <w:szCs w:val="24"/>
        </w:rPr>
        <w:t xml:space="preserve">   D.</w:t>
      </w:r>
      <w:r>
        <w:rPr>
          <w:rFonts w:hint="eastAsia"/>
          <w:sz w:val="24"/>
          <w:szCs w:val="24"/>
        </w:rPr>
        <w:t>非机动车道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小学阶段的健康儿童，每天要保证的睡眠时间是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A、6小时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B、8小时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C、10小时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D、12小时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11、青少年形成脊柱弯曲异常的主要原因是由于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A、不良姿势B、遗传C、重体力劳动D、体育活动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 xml:space="preserve">、驾驶自行车出行是环保、健康的交通参与方式。在没有非机动车道的道路上，你认为自行车应该在道路的（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）通行。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A、右侧 </w:t>
      </w:r>
      <w:r>
        <w:rPr>
          <w:sz w:val="24"/>
          <w:szCs w:val="24"/>
        </w:rPr>
        <w:t xml:space="preserve">    B</w:t>
      </w:r>
      <w:r>
        <w:rPr>
          <w:rFonts w:hint="eastAsia"/>
          <w:sz w:val="24"/>
          <w:szCs w:val="24"/>
        </w:rPr>
        <w:t xml:space="preserve">、左侧 </w:t>
      </w:r>
      <w:r>
        <w:rPr>
          <w:sz w:val="24"/>
          <w:szCs w:val="24"/>
        </w:rPr>
        <w:t xml:space="preserve">    C</w:t>
      </w:r>
      <w:r>
        <w:rPr>
          <w:rFonts w:hint="eastAsia"/>
          <w:sz w:val="24"/>
          <w:szCs w:val="24"/>
        </w:rPr>
        <w:t xml:space="preserve">、中间 </w:t>
      </w:r>
      <w:r>
        <w:rPr>
          <w:sz w:val="24"/>
          <w:szCs w:val="24"/>
        </w:rPr>
        <w:t xml:space="preserve">  D</w:t>
      </w:r>
      <w:r>
        <w:rPr>
          <w:rFonts w:hint="eastAsia"/>
          <w:sz w:val="24"/>
          <w:szCs w:val="24"/>
        </w:rPr>
        <w:t>、任意位置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13、仪表美主要表现在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A、举止文明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>B、礼貌大方 整洁健美 、精神焕发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14、青春期的变化主要有: 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A、身体外行的改变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B内脏机能逐渐健全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C、视力变模糊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放学路上如果被陌生人跟踪，你认为的做法是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A、与陌生人拼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B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赶快跑回家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 C、打110报警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煤气中毒有哪些症状?</w:t>
      </w:r>
      <w:r>
        <w:rPr>
          <w:rFonts w:hint="eastAsia"/>
          <w:sz w:val="24"/>
          <w:szCs w:val="24"/>
        </w:rPr>
        <w:t xml:space="preserve"> 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A. 头昏     B.恶心     C.呕吐        D.全是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 xml:space="preserve">家用电器在使用过程中， 下列说法不正确? 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A禁止用湿手操作开关或插拔电源插头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B不能用湿手更换灯泡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C.不必切断电源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即移动器具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18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12周岁以上的学生骑自行车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A.可以带人  B.不准带人  C.可以撑伞骑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5、燃气用具使用完毕后，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 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A.要关掉灶具阀门， 总阀门可以不关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B.要关掉总阀门， 灶具阀门可以不关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C.首先关掉总阀门，然后关掉灶具阀门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上下学路上遭雷雨时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A、躲到树下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B、躲到高楼墙边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C、 尽量避开大树与高楼墙边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三、简答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sz w:val="24"/>
          <w:szCs w:val="24"/>
        </w:rPr>
        <w:t>有的同学说: “说大话只是满足自己的虚荣心，对其他人是没有危害的。”你认为呢?</w:t>
      </w: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sz w:val="24"/>
          <w:szCs w:val="24"/>
        </w:rPr>
        <w:t>课堂上经常出现老师批评一名学生时 有部分学生跟着起哄的状况。你认为这些起哄的学生的做法对不对?当你遇</w:t>
      </w:r>
      <w:bookmarkStart w:id="0" w:name="_GoBack"/>
      <w:bookmarkEnd w:id="0"/>
      <w:r>
        <w:rPr>
          <w:sz w:val="24"/>
          <w:szCs w:val="24"/>
        </w:rPr>
        <w:t>到这种情况时，你会怎样做?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95"/>
    <w:rsid w:val="002458F7"/>
    <w:rsid w:val="00281606"/>
    <w:rsid w:val="00397FE5"/>
    <w:rsid w:val="003A588F"/>
    <w:rsid w:val="0048154A"/>
    <w:rsid w:val="00535E43"/>
    <w:rsid w:val="007B6A90"/>
    <w:rsid w:val="00A7240A"/>
    <w:rsid w:val="00B01515"/>
    <w:rsid w:val="00BB3DFA"/>
    <w:rsid w:val="00CD7B95"/>
    <w:rsid w:val="00F33B5A"/>
    <w:rsid w:val="00F66572"/>
    <w:rsid w:val="2B762996"/>
    <w:rsid w:val="7E64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laceholder Text"/>
    <w:basedOn w:val="5"/>
    <w:semiHidden/>
    <w:qFormat/>
    <w:uiPriority w:val="99"/>
    <w:rPr>
      <w:color w:val="808080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347</Words>
  <Characters>1980</Characters>
  <Lines>16</Lines>
  <Paragraphs>4</Paragraphs>
  <TotalTime>9</TotalTime>
  <ScaleCrop>false</ScaleCrop>
  <LinksUpToDate>false</LinksUpToDate>
  <CharactersWithSpaces>2323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2021-06-08T00:48:00Z</dcterms:created>
  <dc:creator>璐瑶</dc:creator>
  <cp:lastModifiedBy>Administrator</cp:lastModifiedBy>
  <dcterms:modified xsi:type="dcterms:W3CDTF">2021-06-08T01:09:05Z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