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35EE4" w14:textId="77777777" w:rsidR="00AB102D" w:rsidRDefault="00AB102D" w:rsidP="00AB102D">
      <w:pPr>
        <w:widowControl/>
        <w:jc w:val="center"/>
        <w:rPr>
          <w:rFonts w:ascii="SimSun" w:eastAsia="SimSun" w:hAnsi="SimSun" w:cs="MS Mincho" w:hint="eastAsia"/>
          <w:color w:val="000000" w:themeColor="text1"/>
          <w:kern w:val="0"/>
          <w:shd w:val="clear" w:color="auto" w:fill="FFFFFF"/>
        </w:rPr>
      </w:pPr>
      <w:r>
        <w:rPr>
          <w:rFonts w:ascii="SimSun" w:eastAsia="SimSun" w:hAnsi="SimSun" w:cs="MS Mincho" w:hint="eastAsia"/>
          <w:color w:val="000000" w:themeColor="text1"/>
          <w:kern w:val="0"/>
          <w:shd w:val="clear" w:color="auto" w:fill="FFFFFF"/>
        </w:rPr>
        <w:t>《千人糕》的故事</w:t>
      </w:r>
      <w:bookmarkStart w:id="0" w:name="_GoBack"/>
      <w:bookmarkEnd w:id="0"/>
    </w:p>
    <w:p w14:paraId="181C2E7E" w14:textId="77777777" w:rsidR="00D96EBC" w:rsidRPr="00D96EBC" w:rsidRDefault="00AB102D" w:rsidP="00D96EBC">
      <w:pPr>
        <w:widowControl/>
        <w:jc w:val="left"/>
        <w:rPr>
          <w:rFonts w:ascii="SimSun" w:eastAsia="SimSun" w:hAnsi="SimSun" w:cs="Times New Roman"/>
          <w:color w:val="000000" w:themeColor="text1"/>
          <w:kern w:val="0"/>
        </w:rPr>
      </w:pPr>
      <w:r>
        <w:rPr>
          <w:rFonts w:ascii="SimSun" w:eastAsia="SimSun" w:hAnsi="SimSun" w:cs="MS Mincho" w:hint="eastAsia"/>
          <w:color w:val="000000" w:themeColor="text1"/>
          <w:kern w:val="0"/>
          <w:shd w:val="clear" w:color="auto" w:fill="FFFFFF"/>
        </w:rPr>
        <w:t xml:space="preserve">    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一天，爸爸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对孩子说：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今天我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们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来吃千人糕吧。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”</w:t>
      </w:r>
      <w:r w:rsidR="00D96EBC" w:rsidRPr="00D96EBC">
        <w:rPr>
          <w:rFonts w:ascii="SimSun" w:eastAsia="SimSun" w:hAnsi="SimSun" w:cs="Arial"/>
          <w:color w:val="000000" w:themeColor="text1"/>
          <w:kern w:val="0"/>
        </w:rPr>
        <w:br/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 xml:space="preserve">　　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爸爸，什么是千人糕？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”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孩子好奇地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问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。</w:t>
      </w:r>
      <w:r w:rsidR="00D96EBC" w:rsidRPr="00D96EBC">
        <w:rPr>
          <w:rFonts w:ascii="SimSun" w:eastAsia="SimSun" w:hAnsi="SimSun" w:cs="Arial"/>
          <w:color w:val="000000" w:themeColor="text1"/>
          <w:kern w:val="0"/>
        </w:rPr>
        <w:br/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 xml:space="preserve">　　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需要很多很多人才能做成的糕。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”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爸爸回答。</w:t>
      </w:r>
      <w:r w:rsidR="00D96EBC" w:rsidRPr="00D96EBC">
        <w:rPr>
          <w:rFonts w:ascii="SimSun" w:eastAsia="SimSun" w:hAnsi="SimSun" w:cs="Arial"/>
          <w:color w:val="000000" w:themeColor="text1"/>
          <w:kern w:val="0"/>
        </w:rPr>
        <w:br/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 xml:space="preserve">　　孩子想：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这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糕要很多很多人才能做成，一定特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别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大，也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许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比桌子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还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大吧？</w:t>
      </w:r>
      <w:r w:rsidR="00D96EBC" w:rsidRPr="00D96EBC">
        <w:rPr>
          <w:rFonts w:ascii="SimSun" w:eastAsia="SimSun" w:hAnsi="SimSun" w:cs="Arial"/>
          <w:color w:val="000000" w:themeColor="text1"/>
          <w:kern w:val="0"/>
        </w:rPr>
        <w:br/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 xml:space="preserve">　　爸端来一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块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糕，那糕看上去跟平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时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吃的糕没什么两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样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。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难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道它的味道很特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别吗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？孩子急忙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尝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了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尝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，笑了：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“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这就是平常吃的的米糕嘛！您给我买过。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”</w:t>
      </w:r>
      <w:r w:rsidR="00D96EBC" w:rsidRPr="00D96EBC">
        <w:rPr>
          <w:rFonts w:ascii="SimSun" w:eastAsia="SimSun" w:hAnsi="SimSun" w:cs="Arial"/>
          <w:color w:val="000000" w:themeColor="text1"/>
          <w:kern w:val="0"/>
        </w:rPr>
        <w:br/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 xml:space="preserve">　　爸爸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说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：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是的，就是平常吃的米糕。你知道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这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糕是怎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样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做成的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吗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？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”</w:t>
      </w:r>
      <w:r w:rsidR="00D96EBC" w:rsidRPr="00D96EBC">
        <w:rPr>
          <w:rFonts w:ascii="SimSun" w:eastAsia="SimSun" w:hAnsi="SimSun" w:cs="Arial"/>
          <w:color w:val="000000" w:themeColor="text1"/>
          <w:kern w:val="0"/>
        </w:rPr>
        <w:br/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 xml:space="preserve">　　孩子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说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：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是把大米磨成粉做的，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还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加了糖。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”</w:t>
      </w:r>
      <w:r w:rsidR="00D96EBC" w:rsidRPr="00D96EBC">
        <w:rPr>
          <w:rFonts w:ascii="SimSun" w:eastAsia="SimSun" w:hAnsi="SimSun" w:cs="Arial"/>
          <w:color w:val="000000" w:themeColor="text1"/>
          <w:kern w:val="0"/>
        </w:rPr>
        <w:br/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 xml:space="preserve">　　爸爸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说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：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是啊，大米是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民种的稻子加工出来的。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民种稻子需要种子、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具、肥料、水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……”</w:t>
      </w:r>
      <w:r w:rsidR="00D96EBC" w:rsidRPr="00D96EBC">
        <w:rPr>
          <w:rFonts w:ascii="SimSun" w:eastAsia="SimSun" w:hAnsi="SimSun" w:cs="Arial"/>
          <w:color w:val="000000" w:themeColor="text1"/>
          <w:kern w:val="0"/>
        </w:rPr>
        <w:br/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 xml:space="preserve">　　爸爸接着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说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：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糖呢，是用甘蔗汁、甜菜汁熬出来的。甘蔗、甜菜也要有人种。熬糖的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时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候，要有工具，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还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得有火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……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就算米糕做好了，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还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得要人包装、送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货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、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销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售，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这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些又需要很多人的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劳动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。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”</w:t>
      </w:r>
      <w:r w:rsidR="00D96EBC" w:rsidRPr="00D96EBC">
        <w:rPr>
          <w:rFonts w:ascii="SimSun" w:eastAsia="SimSun" w:hAnsi="SimSun" w:cs="Arial"/>
          <w:color w:val="000000" w:themeColor="text1"/>
          <w:kern w:val="0"/>
        </w:rPr>
        <w:br/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 xml:space="preserve">　　爸爸拿起面前的糕，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说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：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你看，一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块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平平常常的糕，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经过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很多很多人的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劳动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，才能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摆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在我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们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面前。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”</w:t>
      </w:r>
      <w:r w:rsidR="00D96EBC" w:rsidRPr="00D96EBC">
        <w:rPr>
          <w:rFonts w:ascii="SimSun" w:eastAsia="SimSun" w:hAnsi="SimSun" w:cs="Arial"/>
          <w:color w:val="000000" w:themeColor="text1"/>
          <w:kern w:val="0"/>
        </w:rPr>
        <w:br/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 xml:space="preserve">　　孩子听了爸爸的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话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，仔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细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想了想，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说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：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“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爸爸，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这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糕的确</w:t>
      </w:r>
      <w:r w:rsidR="00D96EBC" w:rsidRPr="00D96EBC">
        <w:rPr>
          <w:rFonts w:ascii="SimSun" w:eastAsia="SimSun" w:hAnsi="SimSun" w:cs="SimSun"/>
          <w:color w:val="000000" w:themeColor="text1"/>
          <w:kern w:val="0"/>
          <w:shd w:val="clear" w:color="auto" w:fill="FFFFFF"/>
        </w:rPr>
        <w:t>应该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叫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‘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千人糕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’</w:t>
      </w:r>
      <w:r w:rsidR="00D96EBC" w:rsidRPr="00D96EBC">
        <w:rPr>
          <w:rFonts w:ascii="SimSun" w:eastAsia="SimSun" w:hAnsi="SimSun" w:cs="MS Mincho"/>
          <w:color w:val="000000" w:themeColor="text1"/>
          <w:kern w:val="0"/>
          <w:shd w:val="clear" w:color="auto" w:fill="FFFFFF"/>
        </w:rPr>
        <w:t>啊！</w:t>
      </w:r>
      <w:r w:rsidR="00D96EBC" w:rsidRPr="00D96EBC">
        <w:rPr>
          <w:rFonts w:ascii="SimSun" w:eastAsia="SimSun" w:hAnsi="SimSun" w:cs="Arial"/>
          <w:color w:val="000000" w:themeColor="text1"/>
          <w:kern w:val="0"/>
          <w:shd w:val="clear" w:color="auto" w:fill="FFFFFF"/>
        </w:rPr>
        <w:t>”</w:t>
      </w:r>
    </w:p>
    <w:p w14:paraId="0C304D33" w14:textId="77777777" w:rsidR="0026742A" w:rsidRPr="00AB102D" w:rsidRDefault="00AB102D" w:rsidP="00AB102D">
      <w:pPr>
        <w:rPr>
          <w:rFonts w:ascii="SimSun" w:eastAsia="SimSun" w:hAnsi="SimSun" w:hint="eastAsia"/>
          <w:color w:val="FF0000"/>
        </w:rPr>
      </w:pPr>
      <w:r>
        <w:rPr>
          <w:rFonts w:ascii="SimSun" w:eastAsia="SimSun" w:hAnsi="SimSun" w:hint="eastAsia"/>
          <w:color w:val="000000" w:themeColor="text1"/>
        </w:rPr>
        <w:t xml:space="preserve">    </w:t>
      </w:r>
      <w:r w:rsidRPr="00AB102D">
        <w:rPr>
          <w:rFonts w:ascii="SimSun" w:eastAsia="SimSun" w:hAnsi="SimSun"/>
          <w:color w:val="FF0000"/>
        </w:rPr>
        <w:t>正如这糕，是许多人的劳动成果，而我们身边的点点滴滴，也是许多人的劳动成果。 我们吃的米饭，穿的衣服何尝不是经过很多人的劳动才能摆在我们面前呢？黄金本无种,出自勤俭家。一粥一饭,当思来之不易;半丝半缕,恒念物力维艰。我们应当尊重别人的劳动成果不是随意破坏，铺张浪费，这才是美德。</w:t>
      </w:r>
    </w:p>
    <w:sectPr w:rsidR="0026742A" w:rsidRPr="00AB102D" w:rsidSect="0095569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BC"/>
    <w:rsid w:val="008E28D7"/>
    <w:rsid w:val="00955696"/>
    <w:rsid w:val="00AB102D"/>
    <w:rsid w:val="00D9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090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2022-05-09T09:45:00Z</dcterms:created>
  <dcterms:modified xsi:type="dcterms:W3CDTF">2022-05-09T09:47:00Z</dcterms:modified>
</cp:coreProperties>
</file>