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4C" w:rsidRPr="00211B2E" w:rsidRDefault="0090504C" w:rsidP="00211B2E">
      <w:pPr>
        <w:ind w:firstLineChars="1196" w:firstLine="3602"/>
        <w:rPr>
          <w:rFonts w:hint="eastAsia"/>
          <w:b/>
          <w:sz w:val="30"/>
          <w:szCs w:val="30"/>
        </w:rPr>
      </w:pPr>
      <w:bookmarkStart w:id="0" w:name="_GoBack"/>
      <w:bookmarkEnd w:id="0"/>
      <w:r w:rsidRPr="00211B2E">
        <w:rPr>
          <w:rFonts w:hint="eastAsia"/>
          <w:b/>
          <w:sz w:val="30"/>
          <w:szCs w:val="30"/>
        </w:rPr>
        <w:t>我和我的祖国</w:t>
      </w:r>
    </w:p>
    <w:p w:rsidR="00211B2E" w:rsidRPr="00211B2E" w:rsidRDefault="00211B2E" w:rsidP="0090504C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六（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石响</w:t>
      </w:r>
    </w:p>
    <w:p w:rsidR="0090504C" w:rsidRPr="0090504C" w:rsidRDefault="0090504C" w:rsidP="0090504C">
      <w:pPr>
        <w:ind w:firstLineChars="200" w:firstLine="480"/>
        <w:rPr>
          <w:sz w:val="24"/>
          <w:szCs w:val="24"/>
        </w:rPr>
      </w:pPr>
      <w:r w:rsidRPr="0090504C">
        <w:rPr>
          <w:rFonts w:hint="eastAsia"/>
          <w:sz w:val="24"/>
          <w:szCs w:val="24"/>
        </w:rPr>
        <w:t>祖国是哺育我们的母亲，是生命的摇篮，我们应该因为自己是一个中国人而感到骄傲。因此，我坚信只有心系祖国，才会健康成长</w:t>
      </w:r>
      <w:r w:rsidRPr="0090504C">
        <w:rPr>
          <w:rFonts w:hint="eastAsia"/>
          <w:sz w:val="24"/>
          <w:szCs w:val="24"/>
        </w:rPr>
        <w:t>!</w:t>
      </w:r>
    </w:p>
    <w:p w:rsidR="0090504C" w:rsidRPr="0090504C" w:rsidRDefault="0090504C" w:rsidP="0090504C">
      <w:pPr>
        <w:rPr>
          <w:sz w:val="24"/>
          <w:szCs w:val="24"/>
        </w:rPr>
      </w:pPr>
      <w:r w:rsidRPr="0090504C">
        <w:rPr>
          <w:rFonts w:hint="eastAsia"/>
          <w:sz w:val="24"/>
          <w:szCs w:val="24"/>
        </w:rPr>
        <w:t xml:space="preserve">　　</w:t>
      </w:r>
      <w:r w:rsidRPr="0090504C">
        <w:rPr>
          <w:rFonts w:hint="eastAsia"/>
          <w:sz w:val="24"/>
          <w:szCs w:val="24"/>
        </w:rPr>
        <w:t>1949</w:t>
      </w:r>
      <w:r w:rsidRPr="0090504C">
        <w:rPr>
          <w:rFonts w:hint="eastAsia"/>
          <w:sz w:val="24"/>
          <w:szCs w:val="24"/>
        </w:rPr>
        <w:t>年</w:t>
      </w:r>
      <w:r w:rsidRPr="0090504C">
        <w:rPr>
          <w:rFonts w:hint="eastAsia"/>
          <w:sz w:val="24"/>
          <w:szCs w:val="24"/>
        </w:rPr>
        <w:t>10</w:t>
      </w:r>
      <w:r w:rsidRPr="0090504C">
        <w:rPr>
          <w:rFonts w:hint="eastAsia"/>
          <w:sz w:val="24"/>
          <w:szCs w:val="24"/>
        </w:rPr>
        <w:t>月</w:t>
      </w:r>
      <w:r w:rsidRPr="0090504C">
        <w:rPr>
          <w:rFonts w:hint="eastAsia"/>
          <w:sz w:val="24"/>
          <w:szCs w:val="24"/>
        </w:rPr>
        <w:t>1</w:t>
      </w:r>
      <w:r w:rsidRPr="0090504C">
        <w:rPr>
          <w:rFonts w:hint="eastAsia"/>
          <w:sz w:val="24"/>
          <w:szCs w:val="24"/>
        </w:rPr>
        <w:t>日，当鲜艳的五星红旗冉冉升起，伟大的毛主席洪亮的声音传遍了全世界：“中华人民共和国中央人民政府成立了</w:t>
      </w:r>
      <w:r w:rsidRPr="0090504C">
        <w:rPr>
          <w:rFonts w:hint="eastAsia"/>
          <w:sz w:val="24"/>
          <w:szCs w:val="24"/>
        </w:rPr>
        <w:t>!</w:t>
      </w:r>
      <w:r w:rsidRPr="0090504C">
        <w:rPr>
          <w:rFonts w:hint="eastAsia"/>
          <w:sz w:val="24"/>
          <w:szCs w:val="24"/>
        </w:rPr>
        <w:t>中国人民从此站起来了</w:t>
      </w:r>
      <w:r w:rsidRPr="0090504C">
        <w:rPr>
          <w:rFonts w:hint="eastAsia"/>
          <w:sz w:val="24"/>
          <w:szCs w:val="24"/>
        </w:rPr>
        <w:t>!</w:t>
      </w:r>
      <w:r w:rsidRPr="0090504C">
        <w:rPr>
          <w:rFonts w:hint="eastAsia"/>
          <w:sz w:val="24"/>
          <w:szCs w:val="24"/>
        </w:rPr>
        <w:t>”当这一时刻，对一个饱经风霜、受尽欺凌的中华民族是多么的宝贵啊</w:t>
      </w:r>
      <w:r w:rsidRPr="0090504C">
        <w:rPr>
          <w:rFonts w:hint="eastAsia"/>
          <w:sz w:val="24"/>
          <w:szCs w:val="24"/>
        </w:rPr>
        <w:t>!</w:t>
      </w:r>
      <w:r w:rsidRPr="0090504C">
        <w:rPr>
          <w:rFonts w:hint="eastAsia"/>
          <w:sz w:val="24"/>
          <w:szCs w:val="24"/>
        </w:rPr>
        <w:t>随着毛泽东毛主席的声音，我们的祖国母亲终于把“东亚病夫”的帽子抛掉了。可那时因为那腐败的清政府，让中国受尽了屈辱。可现在，中国人民站起来了，坏人被赶跑了，这一激动人心的日子终于来临。沉睡了千百年的东方“雄狮”终于昂首立于世界之林。</w:t>
      </w:r>
    </w:p>
    <w:p w:rsidR="0090504C" w:rsidRPr="0090504C" w:rsidRDefault="0090504C" w:rsidP="0090504C">
      <w:pPr>
        <w:rPr>
          <w:sz w:val="24"/>
          <w:szCs w:val="24"/>
        </w:rPr>
      </w:pPr>
      <w:r w:rsidRPr="0090504C">
        <w:rPr>
          <w:rFonts w:hint="eastAsia"/>
          <w:sz w:val="24"/>
          <w:szCs w:val="24"/>
        </w:rPr>
        <w:t xml:space="preserve">　　我们的祖国母亲终于挺直了腰板，展现出自己最美的一面。四大发明使她辉煌灿烂</w:t>
      </w:r>
      <w:r w:rsidRPr="0090504C">
        <w:rPr>
          <w:rFonts w:hint="eastAsia"/>
          <w:sz w:val="24"/>
          <w:szCs w:val="24"/>
        </w:rPr>
        <w:t>;</w:t>
      </w:r>
      <w:r w:rsidRPr="0090504C">
        <w:rPr>
          <w:rFonts w:hint="eastAsia"/>
          <w:sz w:val="24"/>
          <w:szCs w:val="24"/>
        </w:rPr>
        <w:t>老子孔子让她闻名遐尔</w:t>
      </w:r>
      <w:r w:rsidRPr="0090504C">
        <w:rPr>
          <w:rFonts w:hint="eastAsia"/>
          <w:sz w:val="24"/>
          <w:szCs w:val="24"/>
        </w:rPr>
        <w:t>;</w:t>
      </w:r>
      <w:r w:rsidRPr="0090504C">
        <w:rPr>
          <w:rFonts w:hint="eastAsia"/>
          <w:sz w:val="24"/>
          <w:szCs w:val="24"/>
        </w:rPr>
        <w:t>丝绸瓷器令她光彩照人。大禹治洪水，安天下是为了她</w:t>
      </w:r>
      <w:r w:rsidRPr="0090504C">
        <w:rPr>
          <w:rFonts w:hint="eastAsia"/>
          <w:sz w:val="24"/>
          <w:szCs w:val="24"/>
        </w:rPr>
        <w:t>;</w:t>
      </w:r>
      <w:r w:rsidRPr="0090504C">
        <w:rPr>
          <w:rFonts w:hint="eastAsia"/>
          <w:sz w:val="24"/>
          <w:szCs w:val="24"/>
        </w:rPr>
        <w:t>屈原忧愤满腔，投身汨罗江是为了她</w:t>
      </w:r>
      <w:r w:rsidRPr="0090504C">
        <w:rPr>
          <w:rFonts w:hint="eastAsia"/>
          <w:sz w:val="24"/>
          <w:szCs w:val="24"/>
        </w:rPr>
        <w:t>;</w:t>
      </w:r>
      <w:r w:rsidRPr="0090504C">
        <w:rPr>
          <w:rFonts w:hint="eastAsia"/>
          <w:sz w:val="24"/>
          <w:szCs w:val="24"/>
        </w:rPr>
        <w:t>人民解放军浴血奋战、抛头颅、撒热血是为了她</w:t>
      </w:r>
      <w:r w:rsidRPr="0090504C">
        <w:rPr>
          <w:rFonts w:hint="eastAsia"/>
          <w:sz w:val="24"/>
          <w:szCs w:val="24"/>
        </w:rPr>
        <w:t>;</w:t>
      </w:r>
      <w:r w:rsidRPr="0090504C">
        <w:rPr>
          <w:rFonts w:hint="eastAsia"/>
          <w:sz w:val="24"/>
          <w:szCs w:val="24"/>
        </w:rPr>
        <w:t>无数的科学家、艺术家、文学家毫不保留地献出自己的智慧才华，艰辛地劳动是为了她</w:t>
      </w:r>
      <w:r w:rsidRPr="0090504C">
        <w:rPr>
          <w:rFonts w:hint="eastAsia"/>
          <w:sz w:val="24"/>
          <w:szCs w:val="24"/>
        </w:rPr>
        <w:t>!</w:t>
      </w:r>
    </w:p>
    <w:p w:rsidR="0090504C" w:rsidRPr="0090504C" w:rsidRDefault="0090504C" w:rsidP="0090504C">
      <w:pPr>
        <w:rPr>
          <w:sz w:val="24"/>
          <w:szCs w:val="24"/>
        </w:rPr>
      </w:pPr>
      <w:r w:rsidRPr="0090504C">
        <w:rPr>
          <w:rFonts w:hint="eastAsia"/>
          <w:sz w:val="24"/>
          <w:szCs w:val="24"/>
        </w:rPr>
        <w:t xml:space="preserve">　　我们伟大的祖国，可爱的母亲。我们要想保护祖国母亲这最美的一面，现在就应该好好学习、发奋图强，来发扬中国的优良品德，把这好的一面展现给大家。</w:t>
      </w:r>
    </w:p>
    <w:p w:rsidR="0090504C" w:rsidRPr="0090504C" w:rsidRDefault="0090504C" w:rsidP="0090504C">
      <w:pPr>
        <w:rPr>
          <w:sz w:val="24"/>
          <w:szCs w:val="24"/>
        </w:rPr>
      </w:pPr>
      <w:r w:rsidRPr="0090504C">
        <w:rPr>
          <w:rFonts w:hint="eastAsia"/>
          <w:sz w:val="24"/>
          <w:szCs w:val="24"/>
        </w:rPr>
        <w:t xml:space="preserve">　　其次，还要从身边的点点滴滴做起，养成良好的生活习惯。无论是在什么地方，不管我们有多忙，当一面鲜艳的五星红旗伴随着国歌缓缓升起时，我们都必须停下脚步，一边注视着国旗行队礼，唱国歌。平常生活中我们要爱护红领巾，应该为自己是少先队的一员而感到骄傲。</w:t>
      </w:r>
    </w:p>
    <w:p w:rsidR="0090504C" w:rsidRPr="0090504C" w:rsidRDefault="0090504C" w:rsidP="0090504C">
      <w:pPr>
        <w:rPr>
          <w:sz w:val="24"/>
          <w:szCs w:val="24"/>
        </w:rPr>
      </w:pPr>
      <w:r w:rsidRPr="0090504C">
        <w:rPr>
          <w:rFonts w:hint="eastAsia"/>
          <w:sz w:val="24"/>
          <w:szCs w:val="24"/>
        </w:rPr>
        <w:t xml:space="preserve">　　虽然这些只是日常生活中的一些，但是却充分的体现出了自己的爱国意识，只有爱我们的祖国母亲，我们才会茁壮成长。</w:t>
      </w:r>
    </w:p>
    <w:p w:rsidR="00C522A6" w:rsidRPr="0090504C" w:rsidRDefault="0090504C" w:rsidP="0090504C">
      <w:pPr>
        <w:rPr>
          <w:sz w:val="24"/>
          <w:szCs w:val="24"/>
        </w:rPr>
      </w:pPr>
      <w:r w:rsidRPr="0090504C">
        <w:rPr>
          <w:rFonts w:hint="eastAsia"/>
          <w:sz w:val="24"/>
          <w:szCs w:val="24"/>
        </w:rPr>
        <w:t xml:space="preserve">　　同学们，爱国是一种坚定的民族精神，更是一种振兴中华的责任感。祖国在我心中，祖国也在你的心中，祖国在我们中华儿女的心中，让我们一起向着“心系祖国，健康成长”的目标前进吧</w:t>
      </w:r>
      <w:r w:rsidRPr="0090504C">
        <w:rPr>
          <w:rFonts w:hint="eastAsia"/>
          <w:sz w:val="24"/>
          <w:szCs w:val="24"/>
        </w:rPr>
        <w:t>!</w:t>
      </w:r>
    </w:p>
    <w:sectPr w:rsidR="00C522A6" w:rsidRPr="00905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4C"/>
    <w:rsid w:val="00211B2E"/>
    <w:rsid w:val="0090504C"/>
    <w:rsid w:val="00BC7CEC"/>
    <w:rsid w:val="00C5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2019-10-29T01:35:00Z</dcterms:created>
  <dcterms:modified xsi:type="dcterms:W3CDTF">2019-11-08T02:05:00Z</dcterms:modified>
</cp:coreProperties>
</file>