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薛家中心小学2019年体育艺术节</w:t>
      </w:r>
      <w:r>
        <w:rPr>
          <w:sz w:val="32"/>
          <w:szCs w:val="32"/>
        </w:rPr>
        <w:t>广播操比赛方案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活动目的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为进一步增强学生体质,调动学生参加体育活动的积极性,培养学生集体主义以及团结协作的精神,丰富我校的校园文化生活。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二、活动领导小组: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组长:盛亚萍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副组长:周静、</w:t>
      </w:r>
      <w:r>
        <w:rPr>
          <w:sz w:val="24"/>
          <w:szCs w:val="24"/>
        </w:rPr>
        <w:t>吴春燕、朱小昌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祝卫其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组员:顾海燕</w:t>
      </w:r>
      <w:r>
        <w:rPr>
          <w:rFonts w:hint="eastAsia"/>
          <w:sz w:val="24"/>
          <w:szCs w:val="24"/>
          <w:lang w:eastAsia="zh-CN"/>
        </w:rPr>
        <w:t>、谢丰、翁婷、秦文英、徐娟萍、顾丽娜、郭桃琴、沈彩虹、韩素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三、参加对象:一</w:t>
      </w:r>
      <w:r>
        <w:rPr>
          <w:sz w:val="24"/>
          <w:szCs w:val="24"/>
        </w:rPr>
        <w:t>~六</w:t>
      </w:r>
      <w:r>
        <w:rPr>
          <w:rFonts w:hint="eastAsia"/>
          <w:sz w:val="24"/>
          <w:szCs w:val="24"/>
        </w:rPr>
        <w:t>年级全体在校生。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四、比赛时间: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一、四年级：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4月19日大课间活动时间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二、三、五、六年级：4月19日下午第三节课至放学时间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五、比赛地点:学校操场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六、比赛内容:广播操（希望</w:t>
      </w:r>
      <w:r>
        <w:rPr>
          <w:sz w:val="24"/>
          <w:szCs w:val="24"/>
        </w:rPr>
        <w:t>风帆</w:t>
      </w:r>
      <w:r>
        <w:rPr>
          <w:rFonts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七、奖项设置:各年级</w:t>
      </w:r>
      <w:r>
        <w:rPr>
          <w:sz w:val="24"/>
          <w:szCs w:val="24"/>
        </w:rPr>
        <w:t>取前六名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八、评比标准及要求:(共计100分)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(一)学生入场要求: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1、各班队伍精神饱满,跟音乐节奏,步调一致,服装统一。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、按指定路线进场。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(二)人员要求:原则上每班全体学生参赛，</w:t>
      </w:r>
      <w:r>
        <w:rPr>
          <w:sz w:val="24"/>
          <w:szCs w:val="24"/>
        </w:rPr>
        <w:t>且班主任必须参与。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(三)评分标准(共100分):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、进退场:10分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(1)进退场应做到“快、静、齐”,安全有序。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(2)进退场队伍步伐整齐、有力,精神饱满。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2、班容</w:t>
      </w:r>
      <w:r>
        <w:rPr>
          <w:b/>
          <w:sz w:val="24"/>
          <w:szCs w:val="24"/>
        </w:rPr>
        <w:t>及班主任参与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(1)队容整齐,精神状态好、服装整洁,统一10分。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)班主任</w:t>
      </w:r>
      <w:r>
        <w:rPr>
          <w:sz w:val="24"/>
          <w:szCs w:val="24"/>
        </w:rPr>
        <w:t>参与</w:t>
      </w:r>
      <w:r>
        <w:rPr>
          <w:rFonts w:hint="eastAsia"/>
          <w:sz w:val="24"/>
          <w:szCs w:val="24"/>
        </w:rPr>
        <w:t>10分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、做操过程:</w:t>
      </w:r>
      <w:r>
        <w:rPr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0分(按各项指标要求酌情扣分)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(1)动作正确性20分:动作是否到位，躯干伸曲是否达到标准。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(2)节奏20分:动作的快慢是否与音乐节拍相符，全班动作是否整齐统一;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(3)力度20分:观察动作是否协调、连贯，幅度大方自然有力度。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.精神面貌:10分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整个竞赛过程要自然流畅,快而不乱,个人和班级均要生动活泼,动作舒展健美,自然洒脱,给人以美的感受和享受。反之则根据印象酌情扣分。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裁判员名单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两校区专职体育老师与校长、中层。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十</w:t>
      </w:r>
      <w:r>
        <w:rPr>
          <w:sz w:val="24"/>
          <w:szCs w:val="24"/>
        </w:rPr>
        <w:t>、后台指挥、数据统计：谢丰</w:t>
      </w:r>
      <w:r>
        <w:rPr>
          <w:rFonts w:hint="eastAsia"/>
          <w:sz w:val="24"/>
          <w:szCs w:val="24"/>
          <w:lang w:eastAsia="zh-CN"/>
        </w:rPr>
        <w:t>、翁婷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十一</w:t>
      </w:r>
      <w:r>
        <w:rPr>
          <w:sz w:val="24"/>
          <w:szCs w:val="24"/>
        </w:rPr>
        <w:t>、评分表</w:t>
      </w:r>
      <w:r>
        <w:rPr>
          <w:rFonts w:hint="eastAsia"/>
          <w:sz w:val="24"/>
          <w:szCs w:val="24"/>
        </w:rPr>
        <w:t>:见</w:t>
      </w:r>
      <w:r>
        <w:rPr>
          <w:sz w:val="24"/>
          <w:szCs w:val="24"/>
        </w:rPr>
        <w:t>下附表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薛家</w:t>
      </w:r>
      <w:r>
        <w:rPr>
          <w:sz w:val="30"/>
          <w:szCs w:val="30"/>
        </w:rPr>
        <w:t>中心小学</w:t>
      </w:r>
      <w:r>
        <w:rPr>
          <w:rFonts w:hint="eastAsia"/>
          <w:sz w:val="30"/>
          <w:szCs w:val="30"/>
        </w:rPr>
        <w:t>2019年体育艺术</w:t>
      </w:r>
      <w:r>
        <w:rPr>
          <w:sz w:val="30"/>
          <w:szCs w:val="30"/>
        </w:rPr>
        <w:t>节</w:t>
      </w:r>
      <w:r>
        <w:rPr>
          <w:rFonts w:hint="eastAsia"/>
          <w:sz w:val="30"/>
          <w:szCs w:val="30"/>
        </w:rPr>
        <w:t>广播操</w:t>
      </w:r>
      <w:r>
        <w:rPr>
          <w:sz w:val="30"/>
          <w:szCs w:val="30"/>
        </w:rPr>
        <w:t>比赛评分表</w:t>
      </w:r>
    </w:p>
    <w:p>
      <w:pPr>
        <w:jc w:val="center"/>
        <w:rPr>
          <w:sz w:val="24"/>
          <w:szCs w:val="24"/>
        </w:rPr>
      </w:pPr>
    </w:p>
    <w:tbl>
      <w:tblPr>
        <w:tblStyle w:val="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4978"/>
        <w:gridCol w:w="8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评分项</w:t>
            </w:r>
          </w:p>
        </w:tc>
        <w:tc>
          <w:tcPr>
            <w:tcW w:w="497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评分要求</w:t>
            </w:r>
          </w:p>
        </w:tc>
        <w:tc>
          <w:tcPr>
            <w:tcW w:w="8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分值</w:t>
            </w:r>
          </w:p>
        </w:tc>
        <w:tc>
          <w:tcPr>
            <w:tcW w:w="8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</w:t>
            </w:r>
          </w:p>
        </w:tc>
        <w:tc>
          <w:tcPr>
            <w:tcW w:w="497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(1)进退场应做到“快、静、齐”,安全有序。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(2)进退场队伍步伐整齐、有力,精神饱满。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10分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58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服装</w:t>
            </w:r>
            <w:r>
              <w:rPr>
                <w:rFonts w:hint="eastAsia"/>
                <w:sz w:val="28"/>
                <w:szCs w:val="28"/>
              </w:rPr>
              <w:t>及</w:t>
            </w:r>
            <w:r>
              <w:rPr>
                <w:sz w:val="28"/>
                <w:szCs w:val="28"/>
              </w:rPr>
              <w:t>班主任参与</w:t>
            </w:r>
          </w:p>
        </w:tc>
        <w:tc>
          <w:tcPr>
            <w:tcW w:w="4978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服装整洁,统一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58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班主任</w:t>
            </w:r>
            <w:r>
              <w:rPr>
                <w:sz w:val="28"/>
                <w:szCs w:val="28"/>
              </w:rPr>
              <w:t>参与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10分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58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过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程</w:t>
            </w:r>
          </w:p>
        </w:tc>
        <w:tc>
          <w:tcPr>
            <w:tcW w:w="497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(1)动作正确性:动作是否到位，躯干伸曲是否达到标准。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20分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58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(2)</w:t>
            </w:r>
            <w:r>
              <w:rPr>
                <w:rFonts w:hint="eastAsia"/>
                <w:sz w:val="28"/>
                <w:szCs w:val="28"/>
                <w:lang w:eastAsia="zh-CN"/>
              </w:rPr>
              <w:t>整齐度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:动作的快慢是否与音乐节拍相符，全班动作是否整齐统一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20分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58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(3)力度:观察动作是否协调、连贯，幅度大方自然有力度。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20分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神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貌</w:t>
            </w:r>
          </w:p>
        </w:tc>
        <w:tc>
          <w:tcPr>
            <w:tcW w:w="497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整个竞赛过程要自然流畅,快而不乱,要生动活泼,动作舒展健美,自然洒脱,给人以美的感受和享受。反之则根据印象酌情扣分。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10分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裁判</w:t>
      </w:r>
      <w:r>
        <w:rPr>
          <w:sz w:val="24"/>
          <w:szCs w:val="24"/>
        </w:rPr>
        <w:t>签字：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5BF42F"/>
    <w:multiLevelType w:val="singleLevel"/>
    <w:tmpl w:val="925BF42F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397FF7"/>
    <w:multiLevelType w:val="singleLevel"/>
    <w:tmpl w:val="49397F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B7"/>
    <w:rsid w:val="00045AFF"/>
    <w:rsid w:val="00047DC2"/>
    <w:rsid w:val="001A05B7"/>
    <w:rsid w:val="001C39D8"/>
    <w:rsid w:val="003C087E"/>
    <w:rsid w:val="00863A65"/>
    <w:rsid w:val="0087360C"/>
    <w:rsid w:val="00900CAF"/>
    <w:rsid w:val="009800D1"/>
    <w:rsid w:val="009E43BD"/>
    <w:rsid w:val="00C209A6"/>
    <w:rsid w:val="00D67586"/>
    <w:rsid w:val="00F27AEF"/>
    <w:rsid w:val="109657E7"/>
    <w:rsid w:val="5ED56BE1"/>
    <w:rsid w:val="6868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51A310-C3F0-4190-AB0F-A69B2645B4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936</Characters>
  <Lines>7</Lines>
  <Paragraphs>2</Paragraphs>
  <TotalTime>3</TotalTime>
  <ScaleCrop>false</ScaleCrop>
  <LinksUpToDate>false</LinksUpToDate>
  <CharactersWithSpaces>1098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2019-04-03T23:50:00Z</dcterms:created>
  <dc:creator>微软用户</dc:creator>
  <cp:lastModifiedBy>燕子</cp:lastModifiedBy>
  <dcterms:modified xsi:type="dcterms:W3CDTF">2019-04-04T07:02:42Z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