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9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读书须用意，一字值千金</w:t>
      </w:r>
    </w:p>
    <w:p>
      <w:pPr>
        <w:ind w:firstLine="2530" w:firstLineChars="90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b/>
          <w:bCs/>
          <w:sz w:val="21"/>
          <w:szCs w:val="21"/>
          <w:lang w:val="en-US" w:eastAsia="zh-CN"/>
        </w:rPr>
        <w:t>新北区薛家中心小学六（3） 田沫</w:t>
      </w:r>
    </w:p>
    <w:p>
      <w:pPr>
        <w:ind w:firstLine="420" w:firstLine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的外祖父政法大学毕业，退休前是一名高中国文老师。很小的时候，每次去外祖父家玩，总能看到这样一幅情景：清晨的一缕阳光透进窗户，外祖父坐在书桌一侧，鼻梁上架着老花眼镜，正在聚精会神地看书，不时在书上写一些我那时看起来像天书的批注。他右手边微微卷角的笔记本里，每个日期下都是一首诗，或长或短，这是外祖父退休后坚持了几十年的“每日一诗”。有几次我爬上了外祖父旁边的凳子，拿起桌上的报纸或书，指着上面刚认识的字念道：“人···人，大···大”，这时外祖父就会放下书，笑眯眯地看着我：“嗯！沫沫爱读书，我喜欢爱读书的孩子。”“沫沫是家里最爱看书的孩子！”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了外祖父的表扬，只要我一到外祖父家，我就会拉着他带我一起读书看报，外祖父总会很温和、很有耐心地跟我讲书上或报纸上的内容，外祖父讲的故事由古及今，丰富有趣，深深地吸引了我。随着识字量的增加，到了小班，我就能“囫囵吞枣”地独立看书了。我也成了一个小书迷，坐到哪里手里都有一本书，妈妈叫我吃饭了，我还在看，直到妈妈来拎我的耳朵，我才心不甘情不愿地放下书本。每每在饭桌上，外祖父都会夸我“像邹家门里的孩子，爱读书，将来有出息！”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外祖父常常会提起：“邹家是书香门第，世代为人师。我父亲是南洋公学（上海交通大学的前身）毕业，父亲的舅父是南洋公学的第一任校长，清末名臣何嗣焜。‘读书须用意，一字值千金！’这句话出自《增广贤文》，意思就是想要文采出众，一字千金，就要用心读书。读书，不是为了找个好工作，赚到很多钱。读书，是为了成人，成人才能成事。”我似懂非懂地点点头。</w:t>
      </w:r>
    </w:p>
    <w:p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然那个时候我还不能明白外祖父的意思，但“读书须用意，一字值千金！”这句话却刻在了我的记忆里。无论去哪里，我的书包里总是塞着好几本课外书。稍一空闲，我便一头扎进书堆里，遨游在知识与文学的海洋中，久久不能自拔。从小到大，我的阅读量超过了几千万字，我阅读的书目从历史到天文，从名著到传记，无一不涉猎。广泛的阅读培养了我积极向上的学习态度和坚强乐观的精神品质，也让我知道了什么是真善美。在课堂上，我认真倾听，积极思考，大胆发言，我独特深刻的发言总是赢得老师和同学的赞赏。我撰写的作文《我的家乡》获得华侨杯作文评比二等奖，参加小学生作文比赛获新北区一等奖，常州市二等奖......每获得一次荣誉，我就对外祖父的话多一分理解和感悟。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外祖父一生教书育人，桃李满天下。他教学优良，常受教学部嘉奖，所得奖金都捐给贫困学生，所以在他逝世数年后仍有学生在网上撰写博文怀念他。外公的言传身教，让我学到很多。“读书须用意，一字值千金。”不仅是外祖父留给我的最宝贵的财富，也是我努力的动力和方向</w:t>
      </w:r>
      <w:bookmarkStart w:id="0" w:name="_GoBack"/>
      <w:bookmarkEnd w:id="0"/>
      <w:r>
        <w:rPr>
          <w:rFonts w:hint="eastAsia"/>
          <w:lang w:val="en-US" w:eastAsia="zh-CN"/>
        </w:rPr>
        <w:t>。我会这笔精神财富传承下去，像外祖父那样，教书育人，为人师表，托起民族的脊梁！</w:t>
      </w:r>
    </w:p>
    <w:p>
      <w:pPr>
        <w:bidi w:val="0"/>
        <w:ind w:firstLine="42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06B3E"/>
    <w:rsid w:val="15FD6C60"/>
    <w:rsid w:val="383C704D"/>
    <w:rsid w:val="4023587C"/>
    <w:rsid w:val="4D2E157F"/>
    <w:rsid w:val="5A650FE3"/>
    <w:rsid w:val="656A0C72"/>
    <w:rsid w:val="672D22C9"/>
    <w:rsid w:val="6BE4248D"/>
    <w:rsid w:val="6CAE444B"/>
    <w:rsid w:val="720C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HHH</dc:creator>
  <cp:lastModifiedBy>暖日清风</cp:lastModifiedBy>
  <dcterms:modified xsi:type="dcterms:W3CDTF">2019-10-23T15:55:21Z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