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u w:val="single"/>
        </w:rPr>
        <w:t xml:space="preserve">   乐创    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eastAsia="zh-CN"/>
        </w:rPr>
        <w:t>成绩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58"/>
        <w:gridCol w:w="1155"/>
        <w:gridCol w:w="1158"/>
        <w:gridCol w:w="1158"/>
        <w:gridCol w:w="1157"/>
        <w:gridCol w:w="115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等第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金晨宇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戚诗婷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段馨翼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韩文轩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钱奕辰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李晓瑶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周煜景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许家国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高沐晨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周芷妍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高亦扬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刘晔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常韵涵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朱斯予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朱睿宁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陈梓源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顾杨贝曦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hint="eastAsia" w:eastAsia="Calibri"/>
                <w:sz w:val="28"/>
                <w:szCs w:val="28"/>
              </w:rPr>
              <w:t>24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吴梓豪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黄睿泽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hint="eastAsia" w:eastAsia="Calibri"/>
                <w:sz w:val="28"/>
                <w:szCs w:val="28"/>
              </w:rPr>
              <w:t>25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凌沛珊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王子涵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王煜宇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良好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虞宗辰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三9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王泓语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周宇辰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袁子轩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张涵宣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许元晨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黄桐旭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吕雨晨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秦震天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包佳琪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袁赫成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梁炎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吴文博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柯天睿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刘辰熙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王天宇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陈铄翊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张楚茜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王梓权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谢德宇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张渝珩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李骁瑞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罗徐涵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江尚恩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郭晟祎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E713E"/>
    <w:rsid w:val="57B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2020-11-11T07:04:00Z</dcterms:created>
  <dc:creator>Administrator</dc:creator>
  <cp:lastModifiedBy>Administrator</cp:lastModifiedBy>
  <dcterms:modified xsi:type="dcterms:W3CDTF">2020-11-11T07:07:09Z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