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课题组成员工作总结</w:t>
      </w:r>
    </w:p>
    <w:tbl>
      <w:tblPr>
        <w:tblStyle w:val="6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075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陈鹏玉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2022.7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8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研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究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254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研究工作开展一年多以来，您主要做了哪些工作，开展了哪些相关方面的课题研究工作，取得了哪些成绩？课题实施以来，孩子有哪些方面的收获？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随着生活质量的不断提高，健康也随之成为幼儿的目标。在园管理食堂膳食过程中</w:t>
            </w:r>
            <w:r>
              <w:rPr>
                <w:rFonts w:hint="eastAsia" w:ascii="宋体" w:hAnsi="宋体"/>
                <w:sz w:val="21"/>
                <w:szCs w:val="21"/>
              </w:rPr>
              <w:t>提供合理的营养膳食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>本学期在原有的经验基础上，严格把好了菜质量验收关和菜的数量关。根据食谱购菜，要求不买半成品菜，蔬菜不进行市场加工，保证了菜的新鲜和卫生，也保证了菜的质量。在数量上求足量而不浪费，从幼儿自身实际出发，保证幼儿喝足吃饱尽量少浪费不浪费。合理使用好幼儿的伙食费。在烹饪上追求色、香、味、形惧全，认真处理好膳食中的各种成分，做到粗细搭配、荤蔬搭配、干湿搭配、咸甜搭配，保证了幼儿在园的饮食营养。在教师的用餐上我们每周三定为营养日，每月并召开膳委会，调查分析膳食情况，征集菜谱，合理调整膳食。</w:t>
            </w:r>
          </w:p>
          <w:p>
            <w:pPr>
              <w:widowControl/>
              <w:ind w:firstLine="420" w:firstLineChars="200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足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你觉得在课题研究中自己还有哪些方面需要提升？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40" w:lineRule="exact"/>
              <w:ind w:firstLine="480"/>
              <w:rPr>
                <w:rFonts w:hint="eastAsia" w:eastAsia="宋体"/>
                <w:lang w:eastAsia="zh-CN"/>
              </w:rPr>
            </w:pPr>
            <w:r>
              <w:rPr>
                <w:rFonts w:ascii="Arial" w:hAnsi="Arial" w:cs="Arial"/>
              </w:rPr>
              <w:t>提高自身</w:t>
            </w:r>
            <w:r>
              <w:rPr>
                <w:rFonts w:hint="eastAsia" w:ascii="Arial" w:hAnsi="Arial" w:cs="Arial"/>
                <w:lang w:eastAsia="zh-CN"/>
              </w:rPr>
              <w:t>课题研究的</w:t>
            </w:r>
            <w:r>
              <w:rPr>
                <w:rFonts w:hint="eastAsia" w:ascii="Arial" w:hAnsi="Arial" w:cs="Arial"/>
              </w:rPr>
              <w:t>涵养</w:t>
            </w:r>
            <w:r>
              <w:rPr>
                <w:rFonts w:ascii="Arial" w:hAnsi="Arial" w:cs="Arial"/>
              </w:rPr>
              <w:t>，努力改善</w:t>
            </w:r>
            <w:r>
              <w:rPr>
                <w:rFonts w:hint="eastAsia" w:ascii="Arial" w:hAnsi="Arial" w:cs="Arial"/>
                <w:lang w:eastAsia="zh-CN"/>
              </w:rPr>
              <w:t>膳食</w:t>
            </w:r>
            <w:r>
              <w:rPr>
                <w:rFonts w:ascii="Arial" w:hAnsi="Arial" w:cs="Arial"/>
              </w:rPr>
              <w:t>服务质量，把后勤</w:t>
            </w:r>
            <w:r>
              <w:rPr>
                <w:rFonts w:hint="eastAsia" w:ascii="Arial" w:hAnsi="Arial" w:cs="Arial"/>
                <w:lang w:eastAsia="zh-CN"/>
              </w:rPr>
              <w:t>膳食</w:t>
            </w:r>
            <w:r>
              <w:rPr>
                <w:rFonts w:ascii="Arial" w:hAnsi="Arial" w:cs="Arial"/>
              </w:rPr>
              <w:t>保障工作做的更好、更扎实</w:t>
            </w:r>
            <w:r>
              <w:rPr>
                <w:rFonts w:hint="eastAsia" w:ascii="Arial" w:hAnsi="Arial" w:cs="Arial"/>
                <w:lang w:eastAsia="zh-CN"/>
              </w:rPr>
              <w:t>。</w:t>
            </w: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想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针对不足，下阶段你的目标是什么，你准备怎么做？</w:t>
            </w: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目标：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1.平时多阅读关于营养膳食方面的书籍。</w:t>
            </w:r>
          </w:p>
          <w:p>
            <w:pPr>
              <w:widowControl/>
              <w:numPr>
                <w:numId w:val="0"/>
              </w:numPr>
              <w:ind w:left="1050" w:leftChars="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2.撰写关于课题方面的论文。</w:t>
            </w:r>
          </w:p>
          <w:p>
            <w:pPr>
              <w:widowControl/>
              <w:numPr>
                <w:numId w:val="0"/>
              </w:numPr>
              <w:ind w:left="1050" w:leftChars="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3.多收集关于课题类的相关材料。</w:t>
            </w:r>
          </w:p>
          <w:p>
            <w:pPr>
              <w:widowControl/>
              <w:numPr>
                <w:numId w:val="0"/>
              </w:numPr>
              <w:ind w:left="1050" w:leftChars="0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200"/>
        <w:tab w:val="left" w:pos="4620"/>
        <w:tab w:val="clear" w:pos="8306"/>
      </w:tabs>
      <w:jc w:val="left"/>
    </w:pPr>
    <w:r>
      <w:tab/>
    </w:r>
    <w:r>
      <w:tab/>
    </w:r>
    <w:r>
      <w:tab/>
    </w:r>
  </w:p>
  <w:p>
    <w:pPr>
      <w:pStyle w:val="4"/>
    </w:pPr>
  </w:p>
  <w:p>
    <w:pPr>
      <w:pStyle w:val="4"/>
    </w:pPr>
    <w:r>
      <w:rPr>
        <w:rFonts w:hint="eastAsia"/>
      </w:rPr>
      <w:t xml:space="preserve">                      </w:t>
    </w:r>
    <w:r>
      <w:rPr>
        <w:rFonts w:hint="eastAsia" w:ascii="宋体" w:hAnsi="宋体"/>
      </w:rPr>
      <w:t>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kOWQ2NTZlOGRhNTAyYTQ5ZGJlMWQ5YmM1NDczZTIifQ=="/>
  </w:docVars>
  <w:rsids>
    <w:rsidRoot w:val="00D46121"/>
    <w:rsid w:val="003E1079"/>
    <w:rsid w:val="00C81773"/>
    <w:rsid w:val="00D46121"/>
    <w:rsid w:val="03F94E15"/>
    <w:rsid w:val="54BB3CC0"/>
    <w:rsid w:val="758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526</Characters>
  <Lines>1</Lines>
  <Paragraphs>1</Paragraphs>
  <TotalTime>6</TotalTime>
  <ScaleCrop>false</ScaleCrop>
  <LinksUpToDate>false</LinksUpToDate>
  <CharactersWithSpaces>527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2022-07-19T06:59:00Z</dcterms:created>
  <dc:creator>Administrator</dc:creator>
  <cp:lastModifiedBy>王红娇</cp:lastModifiedBy>
  <dcterms:modified xsi:type="dcterms:W3CDTF">2022-07-22T05:19:17Z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7FB10ED0EC0D47BDB1D7AB0443EF6814</vt:lpwstr>
  </property>
</Properties>
</file>