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课题组成员简介</w:t>
      </w:r>
    </w:p>
    <w:tbl>
      <w:tblPr>
        <w:tblStyle w:val="5"/>
        <w:tblW w:w="835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6"/>
        <w:gridCol w:w="2680"/>
        <w:gridCol w:w="1489"/>
        <w:gridCol w:w="26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姜世玲</w:t>
            </w:r>
          </w:p>
        </w:tc>
        <w:tc>
          <w:tcPr>
            <w:tcW w:w="14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26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幼儿园二级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教龄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6年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8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研究专长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调查研究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0" w:hRule="atLeast"/>
        </w:trPr>
        <w:tc>
          <w:tcPr>
            <w:tcW w:w="149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685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drawing>
                <wp:inline distT="0" distB="0" distL="114300" distR="114300">
                  <wp:extent cx="2773680" cy="3699510"/>
                  <wp:effectExtent l="0" t="0" r="7620" b="15240"/>
                  <wp:docPr id="1" name="图片 1" descr="8c7bcd368d16ca19e6e5bc5e443f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c7bcd368d16ca19e6e5bc5e443f09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0" cy="3699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40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5" w:hRule="atLeast"/>
        </w:trPr>
        <w:tc>
          <w:tcPr>
            <w:tcW w:w="149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59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ind w:firstLine="48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常州市劳动教育优秀指导教师、马杭幼儿园优秀班主任。在工作中积极进取、潜心专研。自工作以来，曾撰写多篇论文获省二等奖。班级组织的主题性区域活动《江南米仓》参加武进区“绘本资源游戏化拓展”活动展评，荣获三等奖。</w:t>
            </w:r>
          </w:p>
          <w:p>
            <w:pPr>
              <w:spacing w:line="360" w:lineRule="auto"/>
              <w:ind w:firstLine="48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用爱浇灌，用心培育，我所承担的，是一份责任，我所收获的，是一份信任。今后的工作我将继续秉持这一份责任，为孩子们的成长保驾护航！</w:t>
            </w:r>
            <w:bookmarkStart w:id="0" w:name="_GoBack"/>
            <w:bookmarkEnd w:id="0"/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  <w:r>
      <w:rPr>
        <w:rFonts w:hint="eastAsia"/>
      </w:rPr>
      <w:t xml:space="preserve">                      《“营”在起跑线  食“尚”更健康》——幼儿营养膳食与健康的实践研究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ZDMxYTZhYTQ0ZGJmNjY1ODk3NTMyMTkxOGU0ZDcifQ=="/>
  </w:docVars>
  <w:rsids>
    <w:rsidRoot w:val="00426BDD"/>
    <w:rsid w:val="00426BDD"/>
    <w:rsid w:val="006D0DB5"/>
    <w:rsid w:val="00BD483D"/>
    <w:rsid w:val="09436DF8"/>
    <w:rsid w:val="1AE62D6D"/>
    <w:rsid w:val="5085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211</Characters>
  <Lines>1</Lines>
  <Paragraphs>1</Paragraphs>
  <TotalTime>1</TotalTime>
  <ScaleCrop>false</ScaleCrop>
  <LinksUpToDate>false</LinksUpToDate>
  <CharactersWithSpaces>213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2022-07-18T07:01:00Z</dcterms:created>
  <dc:creator>Administrator</dc:creator>
  <cp:lastModifiedBy>70425</cp:lastModifiedBy>
  <dcterms:modified xsi:type="dcterms:W3CDTF">2022-07-20T07:35:04Z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B101DE389B8B46009D1E1FFD61B14408</vt:lpwstr>
  </property>
</Properties>
</file>