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 w:val="center" w:pos="4082"/>
        </w:tabs>
        <w:spacing w:line="320" w:lineRule="exact"/>
        <w:ind w:firstLine="1606" w:firstLineChars="500"/>
        <w:rPr>
          <w:rFonts w:hint="eastAsia"/>
          <w:b/>
          <w:sz w:val="32"/>
          <w:szCs w:val="32"/>
        </w:rPr>
      </w:pPr>
      <w:r>
        <w:rPr>
          <w:rFonts w:hint="eastAsia"/>
          <w:b/>
          <w:sz w:val="32"/>
          <w:szCs w:val="32"/>
        </w:rPr>
        <w:t>三</w:t>
      </w:r>
      <w:r>
        <w:rPr>
          <w:b/>
          <w:sz w:val="32"/>
          <w:szCs w:val="32"/>
        </w:rPr>
        <w:t xml:space="preserve">年级下册 Unit </w:t>
      </w:r>
      <w:r>
        <w:rPr>
          <w:rFonts w:hint="eastAsia"/>
          <w:b/>
          <w:sz w:val="32"/>
          <w:szCs w:val="32"/>
        </w:rPr>
        <w:t>8</w:t>
      </w:r>
      <w:r>
        <w:rPr>
          <w:b/>
          <w:bCs/>
          <w:sz w:val="32"/>
          <w:szCs w:val="32"/>
        </w:rPr>
        <w:t xml:space="preserve"> We’re twins!</w:t>
      </w:r>
      <w:r>
        <w:rPr>
          <w:b/>
          <w:sz w:val="32"/>
          <w:szCs w:val="32"/>
        </w:rPr>
        <w:t xml:space="preserve"> </w:t>
      </w:r>
      <w:r>
        <w:rPr>
          <w:rFonts w:hint="eastAsia"/>
          <w:b/>
          <w:sz w:val="32"/>
          <w:szCs w:val="32"/>
        </w:rPr>
        <w:t>第</w:t>
      </w:r>
      <w:r>
        <w:rPr>
          <w:b/>
          <w:sz w:val="32"/>
          <w:szCs w:val="32"/>
        </w:rPr>
        <w:t>四课时</w:t>
      </w:r>
    </w:p>
    <w:p>
      <w:pPr>
        <w:spacing w:line="320" w:lineRule="exact"/>
        <w:rPr>
          <w:b/>
          <w:sz w:val="28"/>
          <w:szCs w:val="28"/>
        </w:rPr>
      </w:pPr>
      <w:r>
        <w:rPr>
          <w:b/>
          <w:sz w:val="28"/>
          <w:szCs w:val="28"/>
        </w:rPr>
        <w:t>一、教学内容</w:t>
      </w:r>
    </w:p>
    <w:p>
      <w:pPr>
        <w:spacing w:line="320" w:lineRule="exact"/>
        <w:rPr>
          <w:b/>
          <w:sz w:val="24"/>
        </w:rPr>
      </w:pPr>
      <w:r>
        <w:rPr>
          <w:b/>
          <w:sz w:val="24"/>
        </w:rPr>
        <w:t>Sound time&amp;Rhyme time&amp;Checkout time</w:t>
      </w:r>
    </w:p>
    <w:p>
      <w:pPr>
        <w:spacing w:line="320" w:lineRule="exact"/>
        <w:rPr>
          <w:b/>
          <w:sz w:val="28"/>
          <w:szCs w:val="28"/>
        </w:rPr>
      </w:pPr>
      <w:r>
        <w:rPr>
          <w:b/>
          <w:sz w:val="28"/>
          <w:szCs w:val="28"/>
        </w:rPr>
        <w:t>二、学习目标</w:t>
      </w:r>
    </w:p>
    <w:p>
      <w:pPr>
        <w:numPr>
          <w:ilvl w:val="0"/>
          <w:numId w:val="1"/>
        </w:numPr>
        <w:spacing w:line="320" w:lineRule="exact"/>
        <w:rPr>
          <w:sz w:val="24"/>
        </w:rPr>
      </w:pPr>
      <w:r>
        <w:rPr>
          <w:sz w:val="24"/>
        </w:rPr>
        <w:t>能听懂、会说字母n在单词中的读音，发音准确。</w:t>
      </w:r>
    </w:p>
    <w:p>
      <w:pPr>
        <w:spacing w:line="320" w:lineRule="exact"/>
        <w:ind w:left="240" w:hanging="240" w:hangingChars="100"/>
        <w:rPr>
          <w:sz w:val="24"/>
        </w:rPr>
      </w:pPr>
      <w:r>
        <w:rPr>
          <w:sz w:val="24"/>
        </w:rPr>
        <w:t>2.会诵读歌谣Who’s that little boy?</w:t>
      </w:r>
    </w:p>
    <w:p>
      <w:pPr>
        <w:spacing w:line="320" w:lineRule="exact"/>
        <w:ind w:left="240" w:hanging="240" w:hangingChars="100"/>
        <w:rPr>
          <w:sz w:val="24"/>
        </w:rPr>
      </w:pPr>
      <w:r>
        <w:rPr>
          <w:sz w:val="24"/>
        </w:rPr>
        <w:t>3.能在真实的情景中灵活运用本课所学的句型Who’s he/she? He’s/She’s … Is he/she …? Yes./No.并体验学习英语的乐趣。</w:t>
      </w:r>
    </w:p>
    <w:p>
      <w:pPr>
        <w:spacing w:line="320" w:lineRule="exact"/>
        <w:rPr>
          <w:sz w:val="24"/>
        </w:rPr>
      </w:pPr>
      <w:r>
        <w:rPr>
          <w:sz w:val="24"/>
        </w:rPr>
        <w:t>4. 能熟练地介绍自己的家庭。</w:t>
      </w:r>
    </w:p>
    <w:p>
      <w:pPr>
        <w:spacing w:line="320" w:lineRule="exact"/>
        <w:rPr>
          <w:b/>
          <w:sz w:val="28"/>
          <w:szCs w:val="28"/>
        </w:rPr>
      </w:pPr>
      <w:r>
        <w:rPr>
          <w:b/>
          <w:sz w:val="28"/>
          <w:szCs w:val="28"/>
        </w:rPr>
        <w:t xml:space="preserve">三、教学重点 </w:t>
      </w:r>
    </w:p>
    <w:p>
      <w:pPr>
        <w:spacing w:line="320" w:lineRule="exact"/>
        <w:rPr>
          <w:sz w:val="24"/>
        </w:rPr>
      </w:pPr>
      <w:r>
        <w:rPr>
          <w:sz w:val="24"/>
        </w:rPr>
        <w:t>1.能听懂、会说字母n在单词中的读音，发音准确。</w:t>
      </w:r>
    </w:p>
    <w:p>
      <w:pPr>
        <w:spacing w:line="320" w:lineRule="exact"/>
        <w:ind w:left="240" w:hanging="240" w:hangingChars="100"/>
        <w:rPr>
          <w:sz w:val="24"/>
        </w:rPr>
      </w:pPr>
      <w:r>
        <w:rPr>
          <w:sz w:val="24"/>
        </w:rPr>
        <w:t>2.会诵读歌谣Who’s that little boy?</w:t>
      </w:r>
    </w:p>
    <w:p>
      <w:pPr>
        <w:spacing w:line="320" w:lineRule="exact"/>
        <w:rPr>
          <w:b/>
          <w:sz w:val="28"/>
          <w:szCs w:val="28"/>
        </w:rPr>
      </w:pPr>
      <w:r>
        <w:rPr>
          <w:b/>
          <w:sz w:val="28"/>
          <w:szCs w:val="28"/>
        </w:rPr>
        <w:t>四、教学难点</w:t>
      </w:r>
    </w:p>
    <w:p>
      <w:pPr>
        <w:spacing w:line="320" w:lineRule="exact"/>
        <w:ind w:firstLine="240" w:firstLineChars="100"/>
        <w:rPr>
          <w:sz w:val="24"/>
        </w:rPr>
      </w:pPr>
      <w:r>
        <w:rPr>
          <w:sz w:val="24"/>
        </w:rPr>
        <w:t>能够在情境中运用所学语言介绍自己的家人。</w:t>
      </w:r>
    </w:p>
    <w:p>
      <w:pPr>
        <w:spacing w:line="320" w:lineRule="exact"/>
        <w:rPr>
          <w:b/>
          <w:sz w:val="28"/>
          <w:szCs w:val="28"/>
        </w:rPr>
      </w:pPr>
      <w:r>
        <w:rPr>
          <w:b/>
          <w:sz w:val="28"/>
          <w:szCs w:val="28"/>
        </w:rPr>
        <w:t>五、教学准备</w:t>
      </w:r>
    </w:p>
    <w:p>
      <w:pPr>
        <w:spacing w:line="320" w:lineRule="exact"/>
        <w:rPr>
          <w:sz w:val="24"/>
        </w:rPr>
      </w:pPr>
      <w:r>
        <w:rPr>
          <w:sz w:val="24"/>
        </w:rPr>
        <w:t>PPT, pictures</w:t>
      </w:r>
    </w:p>
    <w:p>
      <w:pPr>
        <w:numPr>
          <w:ilvl w:val="0"/>
          <w:numId w:val="2"/>
        </w:numPr>
        <w:spacing w:line="320" w:lineRule="exact"/>
        <w:rPr>
          <w:sz w:val="24"/>
        </w:rPr>
      </w:pPr>
      <w:r>
        <w:rPr>
          <w:b/>
          <w:sz w:val="28"/>
          <w:szCs w:val="28"/>
        </w:rPr>
        <w:t>教学过程</w:t>
      </w:r>
    </w:p>
    <w:p>
      <w:pPr>
        <w:spacing w:line="3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Step 1 Greeting and revision</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T: Hello, boys and girls. Look at this picture. Do you remember Sam’s family? Can you introduce the members in the pictures? </w:t>
      </w:r>
      <w:r>
        <w:rPr>
          <w:rFonts w:ascii="Times New Roman" w:hAnsi="Times New Roman" w:eastAsia="宋体" w:cs="Times New Roman"/>
          <w:sz w:val="24"/>
          <w:szCs w:val="24"/>
          <w:highlight w:val="yellow"/>
        </w:rPr>
        <w:t>(呈现Cartoon time第一幅图片)</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S: This is Sam’s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 Yes, you have a good mem</w:t>
      </w:r>
      <w:r>
        <w:rPr>
          <w:rFonts w:hint="eastAsia" w:ascii="Times New Roman" w:hAnsi="Times New Roman" w:eastAsia="宋体" w:cs="Times New Roman"/>
          <w:sz w:val="24"/>
          <w:szCs w:val="24"/>
          <w:lang w:val="en-US" w:eastAsia="zh-CN"/>
        </w:rPr>
        <w:t>o</w:t>
      </w:r>
      <w:r>
        <w:rPr>
          <w:rFonts w:ascii="Times New Roman" w:hAnsi="Times New Roman" w:eastAsia="宋体" w:cs="Times New Roman"/>
          <w:sz w:val="24"/>
          <w:szCs w:val="24"/>
        </w:rPr>
        <w:t>ry. And Sam’s family like the name “ John”</w:t>
      </w:r>
      <w:r>
        <w:rPr>
          <w:rFonts w:hint="eastAsia" w:ascii="Times New Roman" w:hAnsi="Times New Roman" w:eastAsia="宋体" w:cs="Times New Roman"/>
          <w:sz w:val="24"/>
          <w:szCs w:val="24"/>
        </w:rPr>
        <w:t xml:space="preserve"> very much</w:t>
      </w:r>
      <w:r>
        <w:rPr>
          <w:rFonts w:ascii="Times New Roman" w:hAnsi="Times New Roman" w:eastAsia="宋体" w:cs="Times New Roman"/>
          <w:sz w:val="24"/>
          <w:szCs w:val="24"/>
        </w:rPr>
        <w:t>.</w:t>
      </w:r>
    </w:p>
    <w:p>
      <w:pPr>
        <w:spacing w:line="3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Step 2 Rhyme time</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1 Listen and answer</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 Today Mike invite</w:t>
      </w:r>
      <w:r>
        <w:rPr>
          <w:rFonts w:hint="eastAsia" w:ascii="Times New Roman" w:hAnsi="Times New Roman" w:eastAsia="宋体" w:cs="Times New Roman"/>
          <w:sz w:val="24"/>
          <w:szCs w:val="24"/>
        </w:rPr>
        <w:t>s</w:t>
      </w:r>
      <w:r>
        <w:rPr>
          <w:rFonts w:ascii="Times New Roman" w:hAnsi="Times New Roman" w:eastAsia="宋体" w:cs="Times New Roman"/>
          <w:sz w:val="24"/>
          <w:szCs w:val="24"/>
        </w:rPr>
        <w:t xml:space="preserve"> some children to come to his house and have lunch.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highlight w:val="yellow"/>
        </w:rPr>
        <w:t>Mike头像旁呈现句子： Who will come to my house?</w:t>
      </w:r>
      <w:r>
        <w:rPr>
          <w:rFonts w:ascii="Times New Roman" w:hAnsi="Times New Roman" w:eastAsia="宋体" w:cs="Times New Roman"/>
          <w:sz w:val="24"/>
          <w:szCs w:val="24"/>
        </w:rPr>
        <w:t xml:space="preserve">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 Look, Mike invites this little boy first. What do you want to know about this boy?(你想知道什么问题？)</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引导学生提问，主要问题Who is that little boy?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Then listen to Rhyme time and try to answer the questions.</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听儿歌</w:t>
      </w:r>
      <w:r>
        <w:rPr>
          <w:rFonts w:ascii="Times New Roman" w:hAnsi="Times New Roman" w:eastAsia="宋体" w:cs="Times New Roman"/>
          <w:sz w:val="24"/>
          <w:szCs w:val="24"/>
          <w:highlight w:val="yellow"/>
        </w:rPr>
        <w:t>前两句</w:t>
      </w:r>
      <w:r>
        <w:rPr>
          <w:rFonts w:hint="eastAsia" w:ascii="Times New Roman" w:hAnsi="Times New Roman" w:eastAsia="宋体" w:cs="Times New Roman"/>
          <w:sz w:val="24"/>
          <w:szCs w:val="24"/>
          <w:highlight w:val="yellow"/>
        </w:rPr>
        <w:t>音频</w:t>
      </w:r>
      <w:r>
        <w:rPr>
          <w:rFonts w:ascii="Times New Roman" w:hAnsi="Times New Roman" w:eastAsia="宋体" w:cs="Times New Roman"/>
          <w:sz w:val="24"/>
          <w:szCs w:val="24"/>
        </w:rPr>
        <w:t>。</w:t>
      </w:r>
      <w:r>
        <w:rPr>
          <w:rFonts w:ascii="Times New Roman" w:hAnsi="Times New Roman" w:eastAsia="宋体" w:cs="Times New Roman"/>
          <w:sz w:val="24"/>
          <w:szCs w:val="24"/>
          <w:highlight w:val="yellow"/>
        </w:rPr>
        <w:t>呈现人名</w:t>
      </w:r>
      <w:r>
        <w:rPr>
          <w:rFonts w:ascii="Times New Roman" w:hAnsi="Times New Roman" w:eastAsia="宋体" w:cs="Times New Roman"/>
          <w:sz w:val="24"/>
          <w:szCs w:val="24"/>
        </w:rPr>
        <w:t>，并教学。</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2 </w:t>
      </w:r>
      <w:r>
        <w:rPr>
          <w:rFonts w:ascii="Times New Roman" w:hAnsi="Times New Roman" w:eastAsia="宋体" w:cs="Times New Roman"/>
          <w:sz w:val="24"/>
          <w:szCs w:val="24"/>
          <w:highlight w:val="yellow"/>
        </w:rPr>
        <w:t>Watch and choose</w:t>
      </w:r>
      <w:r>
        <w:rPr>
          <w:rFonts w:ascii="Times New Roman" w:hAnsi="Times New Roman" w:eastAsia="宋体" w:cs="Times New Roman"/>
          <w:sz w:val="24"/>
          <w:szCs w:val="24"/>
        </w:rPr>
        <w:t xml:space="preserve"> （呈现卡通部分的</w:t>
      </w:r>
      <w:r>
        <w:rPr>
          <w:rFonts w:ascii="Times New Roman" w:hAnsi="Times New Roman" w:eastAsia="宋体" w:cs="Times New Roman"/>
          <w:sz w:val="24"/>
          <w:szCs w:val="24"/>
          <w:highlight w:val="yellow"/>
        </w:rPr>
        <w:t>完整图片</w:t>
      </w:r>
      <w:r>
        <w:rPr>
          <w:rFonts w:ascii="Times New Roman" w:hAnsi="Times New Roman" w:eastAsia="宋体" w:cs="Times New Roman"/>
          <w:sz w:val="24"/>
          <w:szCs w:val="24"/>
        </w:rPr>
        <w:t>）</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 Look，What else can you</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see in the picture?</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S: cat...mouse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How are the boy, the cat and the mouse? Let’s listen and choose.</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Robbie Roy isn’t very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His cat and mouse are also very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numPr>
          <w:ilvl w:val="0"/>
          <w:numId w:val="3"/>
        </w:num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big      B. small     C. tall      D. short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3 Listen and repeat</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highlight w:val="yellow"/>
        </w:rPr>
        <w:t>呈现4句话儿歌，用颜色标注韵脚。</w:t>
      </w:r>
    </w:p>
    <w:p>
      <w:pPr>
        <w:spacing w:line="360" w:lineRule="exact"/>
        <w:rPr>
          <w:rFonts w:ascii="Times New Roman" w:hAnsi="Times New Roman" w:eastAsia="宋体" w:cs="Times New Roman"/>
          <w:b/>
          <w:bCs/>
          <w:sz w:val="24"/>
          <w:szCs w:val="24"/>
        </w:rPr>
      </w:pPr>
      <w:r>
        <w:rPr>
          <w:rFonts w:ascii="Times New Roman" w:hAnsi="Times New Roman" w:eastAsia="宋体" w:cs="Times New Roman"/>
          <w:sz w:val="24"/>
          <w:szCs w:val="24"/>
        </w:rPr>
        <w:t>4 Read in groups</w:t>
      </w:r>
      <w:r>
        <w:rPr>
          <w:rFonts w:ascii="Times New Roman" w:hAnsi="Times New Roman" w:eastAsia="宋体" w:cs="Times New Roman"/>
          <w:sz w:val="24"/>
          <w:szCs w:val="24"/>
          <w:highlight w:val="yellow"/>
        </w:rPr>
        <w:t>四人一组选择任意一种读法：</w:t>
      </w:r>
    </w:p>
    <w:p>
      <w:pPr>
        <w:spacing w:line="3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Step 3  Sound time</w:t>
      </w:r>
    </w:p>
    <w:p>
      <w:pPr>
        <w:spacing w:line="36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 Look and say</w:t>
      </w:r>
    </w:p>
    <w:p>
      <w:pPr>
        <w:spacing w:line="36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T: Now look, Who does Mike invite then?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highlight w:val="yellow"/>
        </w:rPr>
        <w:t>Mike头像旁呈现句子： Who else will come to my house? )</w:t>
      </w:r>
      <w:r>
        <w:rPr>
          <w:rFonts w:hint="eastAsia" w:ascii="Times New Roman" w:hAnsi="Times New Roman" w:eastAsia="宋体" w:cs="Times New Roman"/>
          <w:sz w:val="24"/>
          <w:szCs w:val="24"/>
          <w:highlight w:val="yellow"/>
        </w:rPr>
        <w:t>呈现人名</w:t>
      </w:r>
      <w:r>
        <w:rPr>
          <w:rFonts w:hint="eastAsia" w:ascii="Times New Roman" w:hAnsi="Times New Roman" w:eastAsia="宋体" w:cs="Times New Roman"/>
          <w:sz w:val="24"/>
          <w:szCs w:val="24"/>
        </w:rPr>
        <w:t>带读</w:t>
      </w:r>
      <w:r>
        <w:rPr>
          <w:rFonts w:ascii="Times New Roman" w:hAnsi="Times New Roman" w:eastAsia="宋体" w:cs="Times New Roman"/>
          <w:sz w:val="24"/>
          <w:szCs w:val="24"/>
        </w:rPr>
        <w:t>。</w:t>
      </w:r>
    </w:p>
    <w:p>
      <w:pPr>
        <w:spacing w:line="3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T: </w:t>
      </w:r>
      <w:r>
        <w:rPr>
          <w:rFonts w:ascii="Times New Roman" w:hAnsi="Times New Roman" w:eastAsia="宋体" w:cs="Times New Roman"/>
          <w:sz w:val="24"/>
          <w:szCs w:val="24"/>
        </w:rPr>
        <w:t xml:space="preserve">Now，Look at the pictures. What do you know about them? </w:t>
      </w:r>
    </w:p>
    <w:p>
      <w:pPr>
        <w:spacing w:line="3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在学生回答中</w:t>
      </w:r>
      <w:r>
        <w:rPr>
          <w:rFonts w:hint="eastAsia" w:ascii="Times New Roman" w:hAnsi="Times New Roman" w:eastAsia="宋体" w:cs="Times New Roman"/>
          <w:sz w:val="24"/>
          <w:szCs w:val="24"/>
          <w:highlight w:val="yellow"/>
        </w:rPr>
        <w:t>一句句呈现出儿歌的句型</w:t>
      </w:r>
      <w:r>
        <w:rPr>
          <w:rFonts w:hint="eastAsia" w:ascii="Times New Roman" w:hAnsi="Times New Roman" w:eastAsia="宋体" w:cs="Times New Roman"/>
          <w:sz w:val="24"/>
          <w:szCs w:val="24"/>
        </w:rPr>
        <w:t>，并带读has,理解。</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Yes, we know a lot from the pictures. Let’s </w:t>
      </w:r>
      <w:r>
        <w:rPr>
          <w:rFonts w:ascii="Times New Roman" w:hAnsi="Times New Roman" w:eastAsia="宋体" w:cs="Times New Roman"/>
          <w:sz w:val="24"/>
          <w:szCs w:val="24"/>
          <w:highlight w:val="yellow"/>
        </w:rPr>
        <w:t>listen and repeat</w:t>
      </w:r>
      <w:r>
        <w:rPr>
          <w:rFonts w:ascii="Times New Roman" w:hAnsi="Times New Roman" w:eastAsia="宋体" w:cs="Times New Roman"/>
          <w:sz w:val="24"/>
          <w:szCs w:val="24"/>
        </w:rPr>
        <w:t>.</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4 Talk about the the sound of the letter N</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T: </w:t>
      </w:r>
      <w:r>
        <w:rPr>
          <w:rFonts w:hint="eastAsia" w:ascii="Times New Roman" w:hAnsi="Times New Roman" w:eastAsia="宋体" w:cs="Times New Roman"/>
          <w:sz w:val="24"/>
          <w:szCs w:val="24"/>
        </w:rPr>
        <w:t>Do you know</w:t>
      </w:r>
      <w:r>
        <w:rPr>
          <w:rFonts w:ascii="Times New Roman" w:hAnsi="Times New Roman" w:eastAsia="宋体" w:cs="Times New Roman"/>
          <w:sz w:val="24"/>
          <w:szCs w:val="24"/>
        </w:rPr>
        <w:t xml:space="preserve"> the sound of the letter N in these words? (</w:t>
      </w:r>
      <w:r>
        <w:rPr>
          <w:rFonts w:ascii="Times New Roman" w:hAnsi="Times New Roman" w:eastAsia="宋体" w:cs="Times New Roman"/>
          <w:sz w:val="24"/>
          <w:szCs w:val="24"/>
          <w:highlight w:val="yellow"/>
        </w:rPr>
        <w:t>儿歌中N 字母标红</w:t>
      </w:r>
      <w:r>
        <w:rPr>
          <w:rFonts w:ascii="Times New Roman" w:hAnsi="Times New Roman" w:eastAsia="宋体" w:cs="Times New Roman"/>
          <w:sz w:val="24"/>
          <w:szCs w:val="24"/>
        </w:rPr>
        <w:t>）</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S: /n/ 拼读儿歌中含有N的单词</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 Great. Can you try to read these words? (</w:t>
      </w:r>
      <w:r>
        <w:rPr>
          <w:rFonts w:ascii="Times New Roman" w:hAnsi="Times New Roman" w:eastAsia="宋体" w:cs="Times New Roman"/>
          <w:sz w:val="24"/>
          <w:szCs w:val="24"/>
          <w:highlight w:val="yellow"/>
        </w:rPr>
        <w:t>呈现书上的另外四个单词</w:t>
      </w:r>
      <w:r>
        <w:rPr>
          <w:rFonts w:ascii="Times New Roman" w:hAnsi="Times New Roman" w:eastAsia="宋体" w:cs="Times New Roman"/>
          <w:sz w:val="24"/>
          <w:szCs w:val="24"/>
        </w:rPr>
        <w:t>)</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S: new   man  twin  woman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T: Look, I have a lot of words </w:t>
      </w:r>
      <w:r>
        <w:rPr>
          <w:rFonts w:hint="eastAsia" w:ascii="Times New Roman" w:hAnsi="Times New Roman" w:eastAsia="宋体" w:cs="Times New Roman"/>
          <w:sz w:val="24"/>
          <w:szCs w:val="24"/>
        </w:rPr>
        <w:t xml:space="preserve">with </w:t>
      </w:r>
      <w:r>
        <w:rPr>
          <w:rFonts w:ascii="Times New Roman" w:hAnsi="Times New Roman" w:eastAsia="宋体" w:cs="Times New Roman"/>
          <w:sz w:val="24"/>
          <w:szCs w:val="24"/>
        </w:rPr>
        <w:t>N. I give you 1minute, read and remember, the more the better. (1 分钟速读单词并记忆，然后四人小组不间断轮流说单词，比一比谁记住的单词最多。）</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四人小组，交流单词。</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5 </w:t>
      </w:r>
      <w:r>
        <w:rPr>
          <w:rFonts w:ascii="Times New Roman" w:hAnsi="Times New Roman" w:eastAsia="宋体" w:cs="Times New Roman"/>
          <w:sz w:val="24"/>
          <w:szCs w:val="24"/>
          <w:highlight w:val="yellow"/>
        </w:rPr>
        <w:t>Say a chant</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No, no, no</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Nobody knows</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N says /n/ /n/</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No, no, no</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Ticking time: I know the sound of the letter n</w:t>
      </w:r>
    </w:p>
    <w:p>
      <w:pPr>
        <w:spacing w:line="36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Step </w:t>
      </w: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 xml:space="preserve">  Checkout time</w:t>
      </w:r>
    </w:p>
    <w:p>
      <w:pPr>
        <w:spacing w:line="36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1 Look and say </w:t>
      </w:r>
    </w:p>
    <w:p>
      <w:pPr>
        <w:spacing w:line="36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T: Now look, Who else does Mike invite at last?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(回到Mike 邀请不同的人物引入语音板块</w:t>
      </w:r>
      <w:r>
        <w:rPr>
          <w:rFonts w:ascii="Times New Roman" w:hAnsi="Times New Roman" w:eastAsia="宋体" w:cs="Times New Roman"/>
          <w:sz w:val="24"/>
          <w:szCs w:val="24"/>
          <w:highlight w:val="yellow"/>
        </w:rPr>
        <w:t>Mike头像旁呈现句子： Who else will come to my house?</w:t>
      </w:r>
      <w:r>
        <w:rPr>
          <w:rFonts w:ascii="Times New Roman" w:hAnsi="Times New Roman" w:eastAsia="宋体" w:cs="Times New Roman"/>
          <w:sz w:val="24"/>
          <w:szCs w:val="24"/>
        </w:rPr>
        <w:t xml:space="preserve">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呈现刘涛的图片。</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 Look，Liu Tao is making a family tree. Let’s try to help him.</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下面的单词划线，给学生拼写单词。</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Work in two, ask and answer like this:</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Who’s that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He’s/ She’s Liu Tao’s...</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2 Finish the spelling exercise</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 This is Liu Tao’s...</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S: Grandpa.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 Can you spell it?</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S: ...用相同的方法，复习单词</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Ticking time: I can talk about my family and relatives.</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I can use “ who “ to ask questions.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3 Look and write</w:t>
      </w:r>
    </w:p>
    <w:p>
      <w:pPr>
        <w:spacing w:line="3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T: </w:t>
      </w:r>
      <w:r>
        <w:rPr>
          <w:rFonts w:ascii="Times New Roman" w:hAnsi="Times New Roman" w:eastAsia="宋体" w:cs="Times New Roman"/>
          <w:sz w:val="24"/>
          <w:szCs w:val="24"/>
        </w:rPr>
        <w:t>Now Look, all the students come to Mike’s house. And Mike is showing his family photo to them. Look at this photo. They are at the seaside. Who can you see there?</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S: ...(学生进行猜测)</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T: Now let’s finish the exercises on Page 55 </w:t>
      </w:r>
    </w:p>
    <w:p>
      <w:pPr>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Then check the answers.</w:t>
      </w:r>
    </w:p>
    <w:p>
      <w:pPr>
        <w:spacing w:line="360" w:lineRule="exact"/>
        <w:rPr>
          <w:rFonts w:ascii="Times New Roman" w:hAnsi="Times New Roman" w:eastAsia="宋体" w:cs="Times New Roman"/>
          <w:sz w:val="24"/>
          <w:szCs w:val="24"/>
        </w:rPr>
      </w:pPr>
      <w:r>
        <w:rPr>
          <w:rFonts w:hint="eastAsia" w:ascii="Times New Roman" w:hAnsi="Times New Roman" w:eastAsia="宋体" w:cs="Times New Roman"/>
          <w:sz w:val="24"/>
          <w:szCs w:val="24"/>
          <w:highlight w:val="yellow"/>
        </w:rPr>
        <w:t>核对答案的时候，注意跟随答案圈出途中的人物。</w:t>
      </w:r>
    </w:p>
    <w:p>
      <w:pPr>
        <w:spacing w:line="3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最后强调： Oh，The man in this picture isn</w:t>
      </w:r>
      <w:r>
        <w:rPr>
          <w:rFonts w:ascii="Times New Roman" w:hAnsi="Times New Roman" w:eastAsia="宋体" w:cs="Times New Roman"/>
          <w:sz w:val="24"/>
          <w:szCs w:val="24"/>
        </w:rPr>
        <w:t>’</w:t>
      </w:r>
      <w:r>
        <w:rPr>
          <w:rFonts w:hint="eastAsia" w:ascii="Times New Roman" w:hAnsi="Times New Roman" w:eastAsia="宋体" w:cs="Times New Roman"/>
          <w:sz w:val="24"/>
          <w:szCs w:val="24"/>
        </w:rPr>
        <w:t>t Mike</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father. He's....</w:t>
      </w:r>
    </w:p>
    <w:p>
      <w:pPr>
        <w:spacing w:line="36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The woman in this picture isn</w:t>
      </w:r>
      <w:r>
        <w:rPr>
          <w:rFonts w:ascii="Times New Roman" w:hAnsi="Times New Roman" w:eastAsia="宋体" w:cs="Times New Roman"/>
          <w:sz w:val="24"/>
          <w:szCs w:val="24"/>
        </w:rPr>
        <w:t>’</w:t>
      </w:r>
      <w:r>
        <w:rPr>
          <w:rFonts w:hint="eastAsia" w:ascii="Times New Roman" w:hAnsi="Times New Roman" w:eastAsia="宋体" w:cs="Times New Roman"/>
          <w:sz w:val="24"/>
          <w:szCs w:val="24"/>
        </w:rPr>
        <w:t>t Mike</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father. She's....</w:t>
      </w:r>
    </w:p>
    <w:p>
      <w:pPr>
        <w:spacing w:line="360" w:lineRule="exact"/>
        <w:rPr>
          <w:rFonts w:hint="eastAsia" w:ascii="Times New Roman" w:hAnsi="Times New Roman" w:eastAsia="宋体" w:cs="Times New Roman"/>
          <w:sz w:val="24"/>
          <w:szCs w:val="24"/>
        </w:rPr>
      </w:pPr>
      <w:r>
        <w:rPr>
          <w:rFonts w:ascii="Times New Roman" w:hAnsi="Times New Roman" w:eastAsia="宋体" w:cs="Times New Roman"/>
          <w:b/>
          <w:bCs/>
          <w:sz w:val="24"/>
          <w:szCs w:val="24"/>
        </w:rPr>
        <w:t xml:space="preserve">Step </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Story</w:t>
      </w:r>
      <w:r>
        <w:rPr>
          <w:rFonts w:ascii="Times New Roman" w:hAnsi="Times New Roman" w:eastAsia="宋体" w:cs="Times New Roman"/>
          <w:b/>
          <w:bCs/>
          <w:sz w:val="24"/>
          <w:szCs w:val="24"/>
        </w:rPr>
        <w:t xml:space="preserve"> time</w:t>
      </w:r>
    </w:p>
    <w:p>
      <w:pPr>
        <w:spacing w:line="320" w:lineRule="exact"/>
        <w:rPr>
          <w:rFonts w:hint="eastAsia"/>
          <w:b/>
          <w:sz w:val="28"/>
          <w:szCs w:val="28"/>
        </w:rPr>
      </w:pPr>
      <w:r>
        <w:rPr>
          <w:rFonts w:hint="eastAsia"/>
          <w:b/>
          <w:sz w:val="28"/>
          <w:szCs w:val="28"/>
        </w:rPr>
        <w:t>七</w:t>
      </w:r>
      <w:r>
        <w:rPr>
          <w:b/>
          <w:sz w:val="28"/>
          <w:szCs w:val="28"/>
        </w:rPr>
        <w:t>、作业</w:t>
      </w:r>
      <w:r>
        <w:rPr>
          <w:rFonts w:hint="eastAsia"/>
          <w:b/>
          <w:sz w:val="28"/>
          <w:szCs w:val="28"/>
        </w:rPr>
        <w:t>设计</w:t>
      </w:r>
    </w:p>
    <w:p>
      <w:pPr>
        <w:spacing w:line="36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1. </w:t>
      </w:r>
      <w:r>
        <w:rPr>
          <w:rFonts w:hint="eastAsia" w:ascii="Times New Roman" w:hAnsi="Times New Roman" w:eastAsia="宋体" w:cs="Times New Roman"/>
          <w:sz w:val="24"/>
          <w:szCs w:val="24"/>
        </w:rPr>
        <w:t>Find more word with the letter “n”.</w:t>
      </w:r>
    </w:p>
    <w:p>
      <w:pPr>
        <w:spacing w:line="36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2. </w:t>
      </w:r>
      <w:r>
        <w:rPr>
          <w:rFonts w:hint="eastAsia" w:ascii="Times New Roman" w:hAnsi="Times New Roman" w:eastAsia="宋体" w:cs="Times New Roman"/>
          <w:sz w:val="24"/>
          <w:szCs w:val="24"/>
        </w:rPr>
        <w:t>Share the family tree with your friends.</w:t>
      </w:r>
    </w:p>
    <w:p>
      <w:pPr>
        <w:spacing w:line="360" w:lineRule="exact"/>
        <w:rPr>
          <w:rFonts w:hint="eastAsia" w:ascii="Times New Roman" w:hAnsi="Times New Roman" w:eastAsia="宋体" w:cs="Times New Roman"/>
          <w:sz w:val="24"/>
          <w:szCs w:val="24"/>
        </w:rPr>
      </w:pPr>
    </w:p>
    <w:p>
      <w:pPr>
        <w:spacing w:line="360" w:lineRule="exact"/>
        <w:rPr>
          <w:rFonts w:ascii="Times New Roman" w:hAnsi="Times New Roman" w:eastAsia="宋体" w:cs="Times New Roman"/>
          <w:sz w:val="24"/>
          <w:szCs w:val="24"/>
        </w:rPr>
      </w:pPr>
      <w:bookmarkStart w:id="0" w:name="_GoBack"/>
      <w:bookmarkEnd w:id="0"/>
    </w:p>
    <w:p>
      <w:pPr>
        <w:spacing w:line="360" w:lineRule="exact"/>
        <w:rPr>
          <w:rFonts w:ascii="Times New Roman" w:hAnsi="Times New Roman" w:eastAsia="宋体" w:cs="Times New Roman"/>
          <w:sz w:val="24"/>
          <w:szCs w:val="24"/>
        </w:rPr>
      </w:pPr>
    </w:p>
    <w:p>
      <w:pPr>
        <w:spacing w:line="360" w:lineRule="exact"/>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01145"/>
    <w:multiLevelType w:val="singleLevel"/>
    <w:tmpl w:val="B6001145"/>
    <w:lvl w:ilvl="0" w:tentative="0">
      <w:start w:val="1"/>
      <w:numFmt w:val="upperLetter"/>
      <w:suff w:val="space"/>
      <w:lvlText w:val="%1."/>
      <w:lvlJc w:val="left"/>
    </w:lvl>
  </w:abstractNum>
  <w:abstractNum w:abstractNumId="1">
    <w:nsid w:val="B65AD2F4"/>
    <w:multiLevelType w:val="singleLevel"/>
    <w:tmpl w:val="B65AD2F4"/>
    <w:lvl w:ilvl="0" w:tentative="0">
      <w:start w:val="1"/>
      <w:numFmt w:val="decimal"/>
      <w:suff w:val="space"/>
      <w:lvlText w:val="%1."/>
      <w:lvlJc w:val="left"/>
    </w:lvl>
  </w:abstractNum>
  <w:abstractNum w:abstractNumId="2">
    <w:nsid w:val="606EA89E"/>
    <w:multiLevelType w:val="singleLevel"/>
    <w:tmpl w:val="606EA89E"/>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ThiNzViNmUzNDRmMWFjYjU0ZjI4ZjYzMGIzMmUifQ=="/>
  </w:docVars>
  <w:rsids>
    <w:rsidRoot w:val="008E17FE"/>
    <w:rsid w:val="00104E4F"/>
    <w:rsid w:val="00271F55"/>
    <w:rsid w:val="004564E9"/>
    <w:rsid w:val="004E3E9D"/>
    <w:rsid w:val="00507DD0"/>
    <w:rsid w:val="00627A0F"/>
    <w:rsid w:val="00632353"/>
    <w:rsid w:val="008723BF"/>
    <w:rsid w:val="008E17FE"/>
    <w:rsid w:val="00970990"/>
    <w:rsid w:val="00AA48D3"/>
    <w:rsid w:val="00D15352"/>
    <w:rsid w:val="11693EA1"/>
    <w:rsid w:val="226A18C1"/>
    <w:rsid w:val="56173026"/>
    <w:rsid w:val="58955A48"/>
    <w:rsid w:val="5B127C76"/>
    <w:rsid w:val="768E2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789</Words>
  <Characters>2153</Characters>
  <Lines>23</Lines>
  <Paragraphs>6</Paragraphs>
  <TotalTime>0</TotalTime>
  <ScaleCrop>false</ScaleCrop>
  <LinksUpToDate>false</LinksUpToDate>
  <CharactersWithSpaces>2653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2022-04-30T03:25:00Z</dcterms:created>
  <dc:creator>xb21cn</dc:creator>
  <cp:lastModifiedBy>曦闻-Thea</cp:lastModifiedBy>
  <dcterms:modified xsi:type="dcterms:W3CDTF">2022-06-30T04:34:40Z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B5CFC663229E415FA157CAA7350B756F</vt:lpwstr>
  </property>
</Properties>
</file>