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8A" w:rsidRDefault="00165088">
      <w:pPr>
        <w:spacing w:line="360" w:lineRule="auto"/>
        <w:jc w:val="center"/>
        <w:rPr>
          <w:rFonts w:ascii="黑体" w:eastAsia="黑体" w:hAnsi="黑体"/>
          <w:sz w:val="32"/>
          <w:szCs w:val="32"/>
        </w:rPr>
      </w:pPr>
      <w:r>
        <w:rPr>
          <w:rFonts w:ascii="黑体" w:eastAsia="黑体" w:hAnsi="黑体" w:hint="eastAsia"/>
          <w:sz w:val="32"/>
          <w:szCs w:val="32"/>
        </w:rPr>
        <w:t>爱润童心  创意无限</w:t>
      </w:r>
    </w:p>
    <w:p w:rsidR="009628BA" w:rsidRPr="009628BA" w:rsidRDefault="009628BA" w:rsidP="009628BA">
      <w:pPr>
        <w:spacing w:line="360" w:lineRule="auto"/>
        <w:ind w:right="480" w:firstLineChars="1850" w:firstLine="4440"/>
        <w:rPr>
          <w:rFonts w:asciiTheme="minorEastAsia" w:eastAsiaTheme="minorEastAsia" w:hAnsiTheme="minorEastAsia"/>
          <w:sz w:val="24"/>
        </w:rPr>
      </w:pPr>
      <w:r w:rsidRPr="009628BA">
        <w:rPr>
          <w:rFonts w:asciiTheme="minorEastAsia" w:eastAsiaTheme="minorEastAsia" w:hAnsiTheme="minorEastAsia" w:hint="eastAsia"/>
          <w:sz w:val="24"/>
        </w:rPr>
        <w:t>——第四届艺术节活动方案</w:t>
      </w:r>
    </w:p>
    <w:p w:rsidR="0013428A" w:rsidRDefault="00165088">
      <w:pPr>
        <w:spacing w:line="360" w:lineRule="auto"/>
        <w:ind w:firstLineChars="200" w:firstLine="482"/>
        <w:rPr>
          <w:rFonts w:ascii="宋体" w:hAnsi="宋体"/>
          <w:b/>
          <w:sz w:val="24"/>
        </w:rPr>
      </w:pPr>
      <w:r>
        <w:rPr>
          <w:rFonts w:ascii="宋体" w:hAnsi="宋体" w:hint="eastAsia"/>
          <w:b/>
          <w:sz w:val="24"/>
        </w:rPr>
        <w:t>一、活动背景：</w:t>
      </w:r>
    </w:p>
    <w:p w:rsidR="0013428A" w:rsidRDefault="00165088">
      <w:pPr>
        <w:spacing w:line="360" w:lineRule="auto"/>
        <w:ind w:firstLineChars="200" w:firstLine="480"/>
        <w:rPr>
          <w:rFonts w:ascii="宋体" w:hAnsi="宋体"/>
          <w:sz w:val="24"/>
        </w:rPr>
      </w:pPr>
      <w:r>
        <w:rPr>
          <w:rFonts w:ascii="宋体" w:hAnsi="宋体" w:hint="eastAsia"/>
          <w:sz w:val="24"/>
        </w:rPr>
        <w:t>中国民间艺术源远流长,是民间的乡土瑰宝,同时具有典型而丰富的东方文化内涵，本次艺术节将以民间艺术为主线，引导幼儿体验民间艺术与我们生活的关系,感受民间艺术之美。</w:t>
      </w:r>
      <w:r>
        <w:rPr>
          <w:rFonts w:hint="eastAsia"/>
          <w:sz w:val="24"/>
        </w:rPr>
        <w:t>在“爱·润泽每一个”的办园理念下，以中国传统文化为特色。为进一步秉承理念，推动我园艺术的教育，丰富校园文化生活，倡导积极向上、健康和谐的幼儿园文化艺术氛围，激发幼儿参加艺术活动的兴趣，培养幼儿健康的审美情趣和良好的艺术修养，</w:t>
      </w:r>
      <w:r>
        <w:rPr>
          <w:rFonts w:hint="eastAsia"/>
          <w:color w:val="262626"/>
          <w:sz w:val="24"/>
          <w:shd w:val="clear" w:color="auto" w:fill="FFFFFF"/>
        </w:rPr>
        <w:t>将艺术融入幼儿一日生活之中，提高自己发现美、创造美的能力。</w:t>
      </w:r>
      <w:r>
        <w:rPr>
          <w:rFonts w:hint="eastAsia"/>
          <w:sz w:val="24"/>
        </w:rPr>
        <w:t>更好地促进幼儿健康和谐地发展，我园将以第四届艺术节为契机，开展丰富多彩的活动，让每个孩子都能找到自己的亮点，更好地张扬孩子个性，活跃孩子身心，并通过家园合作、师幼互动、亲子配合等形式，</w:t>
      </w:r>
      <w:r>
        <w:rPr>
          <w:rFonts w:ascii="宋体" w:hAnsi="宋体" w:hint="eastAsia"/>
          <w:sz w:val="24"/>
        </w:rPr>
        <w:t>让孩子、家长和教师共同分享艺术的欢乐。</w:t>
      </w:r>
    </w:p>
    <w:p w:rsidR="0013428A" w:rsidRDefault="00165088">
      <w:pPr>
        <w:spacing w:line="360" w:lineRule="auto"/>
        <w:ind w:firstLineChars="200" w:firstLine="482"/>
        <w:rPr>
          <w:sz w:val="24"/>
        </w:rPr>
      </w:pPr>
      <w:r>
        <w:rPr>
          <w:rFonts w:hint="eastAsia"/>
          <w:b/>
          <w:sz w:val="24"/>
        </w:rPr>
        <w:t>二、活动主题：</w:t>
      </w:r>
      <w:r>
        <w:rPr>
          <w:rFonts w:hint="eastAsia"/>
          <w:sz w:val="24"/>
        </w:rPr>
        <w:t>爱润童心创意无限</w:t>
      </w:r>
    </w:p>
    <w:p w:rsidR="0013428A" w:rsidRDefault="00165088">
      <w:pPr>
        <w:spacing w:line="360" w:lineRule="auto"/>
        <w:ind w:firstLineChars="200" w:firstLine="482"/>
        <w:rPr>
          <w:sz w:val="24"/>
        </w:rPr>
      </w:pPr>
      <w:r>
        <w:rPr>
          <w:rFonts w:hint="eastAsia"/>
          <w:b/>
          <w:sz w:val="24"/>
        </w:rPr>
        <w:t>三、活动对象：</w:t>
      </w:r>
      <w:r>
        <w:rPr>
          <w:rFonts w:hint="eastAsia"/>
          <w:sz w:val="24"/>
        </w:rPr>
        <w:t>滨江豪园幼儿园全体幼儿、家长及全体教职工。</w:t>
      </w:r>
    </w:p>
    <w:p w:rsidR="0013428A" w:rsidRDefault="00165088">
      <w:pPr>
        <w:spacing w:line="360" w:lineRule="auto"/>
        <w:ind w:firstLineChars="200" w:firstLine="482"/>
        <w:rPr>
          <w:rFonts w:ascii="宋体" w:hAnsi="宋体"/>
          <w:sz w:val="24"/>
        </w:rPr>
      </w:pPr>
      <w:r>
        <w:rPr>
          <w:rFonts w:hint="eastAsia"/>
          <w:b/>
          <w:sz w:val="24"/>
        </w:rPr>
        <w:t>四、活动时间：</w:t>
      </w:r>
      <w:r>
        <w:rPr>
          <w:rFonts w:ascii="宋体" w:hAnsi="宋体"/>
          <w:sz w:val="24"/>
        </w:rPr>
        <w:t>20</w:t>
      </w:r>
      <w:r>
        <w:rPr>
          <w:rFonts w:ascii="宋体" w:hAnsi="宋体" w:hint="eastAsia"/>
          <w:sz w:val="24"/>
        </w:rPr>
        <w:t>22</w:t>
      </w:r>
      <w:r>
        <w:rPr>
          <w:rFonts w:ascii="宋体" w:hAnsi="宋体"/>
          <w:sz w:val="24"/>
        </w:rPr>
        <w:t xml:space="preserve">年 </w:t>
      </w:r>
      <w:r>
        <w:rPr>
          <w:rFonts w:ascii="宋体" w:hAnsi="宋体" w:hint="eastAsia"/>
          <w:sz w:val="24"/>
        </w:rPr>
        <w:t>3</w:t>
      </w:r>
      <w:r>
        <w:rPr>
          <w:rFonts w:ascii="宋体" w:hAnsi="宋体"/>
          <w:sz w:val="24"/>
        </w:rPr>
        <w:t>月</w:t>
      </w:r>
      <w:r w:rsidR="00CA707C">
        <w:rPr>
          <w:rFonts w:ascii="宋体" w:hAnsi="宋体" w:hint="eastAsia"/>
          <w:sz w:val="24"/>
        </w:rPr>
        <w:t>4</w:t>
      </w:r>
      <w:r>
        <w:rPr>
          <w:rFonts w:ascii="宋体" w:hAnsi="宋体" w:hint="eastAsia"/>
          <w:sz w:val="24"/>
        </w:rPr>
        <w:t>日——6</w:t>
      </w:r>
      <w:r>
        <w:rPr>
          <w:rFonts w:ascii="宋体" w:hAnsi="宋体"/>
          <w:sz w:val="24"/>
        </w:rPr>
        <w:t>月</w:t>
      </w:r>
      <w:r>
        <w:rPr>
          <w:rFonts w:ascii="宋体" w:hAnsi="宋体" w:hint="eastAsia"/>
          <w:sz w:val="24"/>
        </w:rPr>
        <w:t>25日</w:t>
      </w:r>
    </w:p>
    <w:p w:rsidR="0013428A" w:rsidRDefault="00165088">
      <w:pPr>
        <w:spacing w:line="360" w:lineRule="auto"/>
        <w:ind w:firstLineChars="200" w:firstLine="482"/>
        <w:rPr>
          <w:b/>
          <w:sz w:val="24"/>
        </w:rPr>
      </w:pPr>
      <w:r>
        <w:rPr>
          <w:rFonts w:hint="eastAsia"/>
          <w:b/>
          <w:sz w:val="24"/>
        </w:rPr>
        <w:t>五、活动目标：</w:t>
      </w:r>
    </w:p>
    <w:p w:rsidR="0013428A" w:rsidRDefault="00165088">
      <w:pPr>
        <w:spacing w:line="360" w:lineRule="auto"/>
        <w:ind w:firstLineChars="200" w:firstLine="480"/>
        <w:rPr>
          <w:rFonts w:ascii="宋体" w:hAnsi="宋体"/>
          <w:sz w:val="24"/>
        </w:rPr>
      </w:pPr>
      <w:r>
        <w:rPr>
          <w:rFonts w:ascii="宋体" w:hAnsi="宋体" w:hint="eastAsia"/>
          <w:sz w:val="24"/>
        </w:rPr>
        <w:t>1．通过开展丰富多彩的艺术活动，让每个孩子都愿意尝试接触中国民间艺术,领略民族文化的魅力,从中获得有关民间艺术的审美经验。</w:t>
      </w:r>
    </w:p>
    <w:p w:rsidR="0013428A" w:rsidRDefault="00165088">
      <w:pPr>
        <w:spacing w:line="360" w:lineRule="auto"/>
        <w:ind w:firstLineChars="200" w:firstLine="480"/>
        <w:rPr>
          <w:rFonts w:ascii="宋体" w:hAnsi="宋体"/>
          <w:sz w:val="24"/>
        </w:rPr>
      </w:pPr>
      <w:r>
        <w:rPr>
          <w:rFonts w:ascii="宋体" w:hAnsi="宋体" w:hint="eastAsia"/>
          <w:sz w:val="24"/>
        </w:rPr>
        <w:t xml:space="preserve">2．通过开展丰富多彩的艺术活动，展现师幼健康、积极、奋发向上的精神风貌，培养孩子健康的审美情趣和良好的艺术修养，丰富校园文化生活。 </w:t>
      </w:r>
    </w:p>
    <w:p w:rsidR="0013428A" w:rsidRDefault="00165088">
      <w:pPr>
        <w:spacing w:line="360" w:lineRule="auto"/>
        <w:ind w:firstLineChars="200" w:firstLine="480"/>
        <w:rPr>
          <w:rFonts w:ascii="宋体" w:hAnsi="宋体"/>
          <w:sz w:val="24"/>
        </w:rPr>
      </w:pPr>
      <w:r>
        <w:rPr>
          <w:rFonts w:ascii="宋体" w:hAnsi="宋体" w:hint="eastAsia"/>
          <w:sz w:val="24"/>
        </w:rPr>
        <w:t>3．通过各种活动了解我们的国家、我们的民族,初步萌发爱家乡、爱祖国的情感和民族团结精神。</w:t>
      </w:r>
    </w:p>
    <w:p w:rsidR="0013428A" w:rsidRDefault="00165088">
      <w:pPr>
        <w:spacing w:line="360" w:lineRule="auto"/>
        <w:ind w:firstLine="480"/>
        <w:rPr>
          <w:rFonts w:ascii="宋体" w:hAnsi="宋体"/>
          <w:b/>
          <w:sz w:val="24"/>
        </w:rPr>
      </w:pPr>
      <w:r>
        <w:rPr>
          <w:rFonts w:ascii="宋体" w:hAnsi="宋体" w:hint="eastAsia"/>
          <w:b/>
          <w:sz w:val="24"/>
        </w:rPr>
        <w:t>六、活动内容及安排：</w:t>
      </w:r>
    </w:p>
    <w:p w:rsidR="0013428A" w:rsidRDefault="00165088">
      <w:pPr>
        <w:snapToGrid w:val="0"/>
        <w:spacing w:line="360" w:lineRule="auto"/>
        <w:ind w:firstLineChars="196" w:firstLine="472"/>
        <w:rPr>
          <w:rFonts w:ascii="宋体" w:hAnsi="宋体"/>
          <w:b/>
          <w:kern w:val="0"/>
          <w:sz w:val="24"/>
        </w:rPr>
      </w:pPr>
      <w:r>
        <w:rPr>
          <w:rFonts w:ascii="宋体" w:hAnsi="宋体" w:hint="eastAsia"/>
          <w:b/>
          <w:sz w:val="24"/>
        </w:rPr>
        <w:t>(一)开启</w:t>
      </w:r>
      <w:r w:rsidR="008A58A6">
        <w:rPr>
          <w:rFonts w:ascii="宋体" w:hAnsi="宋体" w:hint="eastAsia"/>
          <w:b/>
          <w:sz w:val="24"/>
        </w:rPr>
        <w:t>创意</w:t>
      </w:r>
      <w:r>
        <w:rPr>
          <w:rFonts w:ascii="宋体" w:hAnsi="宋体" w:hint="eastAsia"/>
          <w:b/>
          <w:sz w:val="24"/>
        </w:rPr>
        <w:t>篇章</w:t>
      </w:r>
      <w:r>
        <w:rPr>
          <w:rFonts w:ascii="宋体" w:hAnsi="宋体" w:hint="eastAsia"/>
          <w:b/>
          <w:color w:val="000000"/>
          <w:sz w:val="24"/>
        </w:rPr>
        <w:t>（2月14日——3月</w:t>
      </w:r>
      <w:r w:rsidR="00CA707C">
        <w:rPr>
          <w:rFonts w:ascii="宋体" w:hAnsi="宋体" w:hint="eastAsia"/>
          <w:b/>
          <w:color w:val="000000"/>
          <w:sz w:val="24"/>
        </w:rPr>
        <w:t>4</w:t>
      </w:r>
      <w:r>
        <w:rPr>
          <w:rFonts w:ascii="宋体" w:hAnsi="宋体" w:hint="eastAsia"/>
          <w:b/>
          <w:color w:val="000000"/>
          <w:sz w:val="24"/>
        </w:rPr>
        <w:t>日）</w:t>
      </w:r>
    </w:p>
    <w:p w:rsidR="0013428A" w:rsidRDefault="00165088">
      <w:pPr>
        <w:snapToGrid w:val="0"/>
        <w:spacing w:line="360" w:lineRule="auto"/>
        <w:ind w:firstLineChars="200" w:firstLine="480"/>
        <w:rPr>
          <w:rFonts w:ascii="宋体" w:hAnsi="宋体"/>
          <w:sz w:val="24"/>
        </w:rPr>
      </w:pPr>
      <w:r>
        <w:rPr>
          <w:rFonts w:ascii="宋体" w:hAnsi="宋体" w:hint="eastAsia"/>
          <w:sz w:val="24"/>
        </w:rPr>
        <w:t>1．2月14日前，草拟总方案。</w:t>
      </w:r>
    </w:p>
    <w:p w:rsidR="0013428A" w:rsidRDefault="00165088" w:rsidP="009628BA">
      <w:pPr>
        <w:snapToGrid w:val="0"/>
        <w:spacing w:line="360" w:lineRule="auto"/>
        <w:ind w:firstLineChars="200" w:firstLine="480"/>
        <w:rPr>
          <w:rFonts w:ascii="宋体" w:hAnsi="宋体"/>
          <w:sz w:val="24"/>
        </w:rPr>
      </w:pPr>
      <w:r>
        <w:rPr>
          <w:rFonts w:ascii="宋体" w:hAnsi="宋体" w:hint="eastAsia"/>
          <w:sz w:val="24"/>
        </w:rPr>
        <w:t>2．在开学前的行政扩大会议中审议活动方案。利用全园</w:t>
      </w:r>
      <w:r w:rsidR="009628BA">
        <w:rPr>
          <w:rFonts w:ascii="宋体" w:hAnsi="宋体" w:hint="eastAsia"/>
          <w:sz w:val="24"/>
        </w:rPr>
        <w:t>会议解读活动总方案，让全体教师熟悉方案内容并做好相关准备工作。</w:t>
      </w:r>
    </w:p>
    <w:p w:rsidR="0013428A" w:rsidRDefault="00165088">
      <w:pPr>
        <w:snapToGrid w:val="0"/>
        <w:spacing w:line="360" w:lineRule="auto"/>
        <w:ind w:firstLineChars="200" w:firstLine="480"/>
        <w:rPr>
          <w:rFonts w:ascii="宋体" w:hAnsi="宋体"/>
          <w:sz w:val="24"/>
        </w:rPr>
      </w:pPr>
      <w:r>
        <w:rPr>
          <w:rFonts w:ascii="宋体" w:hAnsi="宋体" w:hint="eastAsia"/>
          <w:sz w:val="24"/>
        </w:rPr>
        <w:t>3．2月21日—2月28日，布置幼儿园环境。</w:t>
      </w:r>
      <w:r>
        <w:rPr>
          <w:rFonts w:ascii="宋体" w:hAnsi="宋体" w:hint="eastAsia"/>
          <w:kern w:val="0"/>
          <w:sz w:val="24"/>
        </w:rPr>
        <w:t>楼梯、大厅环境的创设，</w:t>
      </w:r>
      <w:r>
        <w:rPr>
          <w:rFonts w:ascii="宋体" w:hAnsi="宋体" w:hint="eastAsia"/>
          <w:sz w:val="24"/>
        </w:rPr>
        <w:t>营造</w:t>
      </w:r>
      <w:r>
        <w:rPr>
          <w:rFonts w:ascii="宋体" w:hAnsi="宋体" w:hint="eastAsia"/>
          <w:sz w:val="24"/>
        </w:rPr>
        <w:lastRenderedPageBreak/>
        <w:t>氛围。</w:t>
      </w:r>
    </w:p>
    <w:p w:rsidR="0013428A" w:rsidRDefault="00165088">
      <w:pPr>
        <w:snapToGrid w:val="0"/>
        <w:spacing w:line="360" w:lineRule="auto"/>
        <w:ind w:leftChars="57" w:left="120" w:firstLineChars="100" w:firstLine="240"/>
        <w:rPr>
          <w:rFonts w:ascii="宋体" w:hAnsi="宋体"/>
          <w:sz w:val="24"/>
        </w:rPr>
      </w:pPr>
      <w:r>
        <w:rPr>
          <w:rFonts w:ascii="宋体" w:hAnsi="宋体" w:hint="eastAsia"/>
          <w:sz w:val="24"/>
        </w:rPr>
        <w:t>（1）电子屏宣传：热烈祝贺“</w:t>
      </w:r>
      <w:r>
        <w:rPr>
          <w:rFonts w:hint="eastAsia"/>
          <w:sz w:val="24"/>
        </w:rPr>
        <w:t>爱润童心创意无限</w:t>
      </w:r>
      <w:r>
        <w:rPr>
          <w:rFonts w:ascii="宋体" w:hAnsi="宋体" w:hint="eastAsia"/>
          <w:sz w:val="24"/>
        </w:rPr>
        <w:t>”——滨江豪园幼儿园第四届艺术节隆重开幕！</w:t>
      </w:r>
    </w:p>
    <w:p w:rsidR="0013428A" w:rsidRDefault="00165088">
      <w:pPr>
        <w:snapToGrid w:val="0"/>
        <w:spacing w:line="360" w:lineRule="auto"/>
        <w:rPr>
          <w:rFonts w:ascii="宋体" w:hAnsi="宋体"/>
          <w:sz w:val="24"/>
        </w:rPr>
      </w:pPr>
      <w:r>
        <w:rPr>
          <w:rFonts w:ascii="宋体" w:hAnsi="宋体" w:hint="eastAsia"/>
          <w:sz w:val="24"/>
        </w:rPr>
        <w:t xml:space="preserve">   （</w:t>
      </w:r>
      <w:r w:rsidR="009628BA">
        <w:rPr>
          <w:rFonts w:ascii="宋体" w:hAnsi="宋体" w:hint="eastAsia"/>
          <w:sz w:val="24"/>
        </w:rPr>
        <w:t>2</w:t>
      </w:r>
      <w:r>
        <w:rPr>
          <w:rFonts w:ascii="宋体" w:hAnsi="宋体" w:hint="eastAsia"/>
          <w:sz w:val="24"/>
        </w:rPr>
        <w:t>）准备横幅“</w:t>
      </w:r>
      <w:r>
        <w:rPr>
          <w:rFonts w:hint="eastAsia"/>
          <w:sz w:val="24"/>
        </w:rPr>
        <w:t>爱润童心</w:t>
      </w:r>
      <w:r w:rsidR="009628BA">
        <w:rPr>
          <w:rFonts w:hint="eastAsia"/>
          <w:sz w:val="24"/>
        </w:rPr>
        <w:t xml:space="preserve"> </w:t>
      </w:r>
      <w:r>
        <w:rPr>
          <w:rFonts w:hint="eastAsia"/>
          <w:sz w:val="24"/>
        </w:rPr>
        <w:t>创意无限</w:t>
      </w:r>
      <w:r>
        <w:rPr>
          <w:rFonts w:ascii="宋体" w:hAnsi="宋体" w:hint="eastAsia"/>
          <w:sz w:val="24"/>
        </w:rPr>
        <w:t>”——滨江豪园幼儿园第四届艺术节活动</w:t>
      </w:r>
      <w:r>
        <w:rPr>
          <w:rFonts w:ascii="宋体" w:hAnsi="宋体" w:hint="eastAsia"/>
          <w:kern w:val="0"/>
          <w:sz w:val="24"/>
        </w:rPr>
        <w:t>，并</w:t>
      </w:r>
      <w:r>
        <w:rPr>
          <w:rFonts w:ascii="宋体" w:hAnsi="宋体" w:hint="eastAsia"/>
          <w:sz w:val="24"/>
        </w:rPr>
        <w:t>悬挂指定位置。</w:t>
      </w:r>
    </w:p>
    <w:p w:rsidR="0013428A" w:rsidRDefault="00165088">
      <w:pPr>
        <w:spacing w:line="360" w:lineRule="auto"/>
        <w:ind w:firstLineChars="200" w:firstLine="480"/>
        <w:jc w:val="left"/>
        <w:rPr>
          <w:rFonts w:ascii="宋体" w:hAnsi="宋体"/>
          <w:color w:val="000000"/>
          <w:sz w:val="24"/>
        </w:rPr>
      </w:pPr>
      <w:r>
        <w:rPr>
          <w:rFonts w:ascii="宋体" w:hAnsi="宋体" w:hint="eastAsia"/>
          <w:sz w:val="24"/>
        </w:rPr>
        <w:t>4.关爱节开幕式。3月</w:t>
      </w:r>
      <w:r w:rsidR="009628BA">
        <w:rPr>
          <w:rFonts w:ascii="宋体" w:hAnsi="宋体" w:hint="eastAsia"/>
          <w:sz w:val="24"/>
        </w:rPr>
        <w:t>4</w:t>
      </w:r>
      <w:r>
        <w:rPr>
          <w:rFonts w:ascii="宋体" w:hAnsi="宋体" w:hint="eastAsia"/>
          <w:sz w:val="24"/>
        </w:rPr>
        <w:t>号上</w:t>
      </w:r>
      <w:r>
        <w:rPr>
          <w:rFonts w:ascii="宋体" w:hAnsi="宋体" w:hint="eastAsia"/>
          <w:color w:val="000000"/>
          <w:sz w:val="24"/>
        </w:rPr>
        <w:t>午9:00全体教师、幼儿、部分家长集中操场进行关爱节开幕仪式。</w:t>
      </w:r>
    </w:p>
    <w:p w:rsidR="0013428A" w:rsidRDefault="00165088">
      <w:pPr>
        <w:spacing w:line="360" w:lineRule="auto"/>
        <w:ind w:firstLineChars="200" w:firstLine="482"/>
        <w:jc w:val="left"/>
        <w:rPr>
          <w:rFonts w:ascii="宋体" w:hAnsi="宋体"/>
          <w:b/>
          <w:color w:val="000000"/>
          <w:sz w:val="24"/>
        </w:rPr>
      </w:pPr>
      <w:r>
        <w:rPr>
          <w:rFonts w:ascii="宋体" w:hAnsi="宋体" w:hint="eastAsia"/>
          <w:b/>
          <w:color w:val="000000"/>
          <w:sz w:val="24"/>
        </w:rPr>
        <w:t>（二）开展</w:t>
      </w:r>
      <w:r w:rsidR="008A58A6">
        <w:rPr>
          <w:rFonts w:ascii="宋体" w:hAnsi="宋体" w:hint="eastAsia"/>
          <w:b/>
          <w:color w:val="000000"/>
          <w:sz w:val="24"/>
        </w:rPr>
        <w:t>创意</w:t>
      </w:r>
      <w:r>
        <w:rPr>
          <w:rFonts w:ascii="宋体" w:hAnsi="宋体" w:hint="eastAsia"/>
          <w:b/>
          <w:color w:val="000000"/>
          <w:sz w:val="24"/>
        </w:rPr>
        <w:t>活动（3月</w:t>
      </w:r>
      <w:r w:rsidR="00CA707C">
        <w:rPr>
          <w:rFonts w:ascii="宋体" w:hAnsi="宋体" w:hint="eastAsia"/>
          <w:b/>
          <w:color w:val="000000"/>
          <w:sz w:val="24"/>
        </w:rPr>
        <w:t>4</w:t>
      </w:r>
      <w:r>
        <w:rPr>
          <w:rFonts w:ascii="宋体" w:hAnsi="宋体" w:hint="eastAsia"/>
          <w:b/>
          <w:color w:val="000000"/>
          <w:sz w:val="24"/>
        </w:rPr>
        <w:t>日——6月</w:t>
      </w:r>
      <w:r w:rsidR="00E7727D">
        <w:rPr>
          <w:rFonts w:ascii="宋体" w:hAnsi="宋体" w:hint="eastAsia"/>
          <w:b/>
          <w:color w:val="000000"/>
          <w:sz w:val="24"/>
        </w:rPr>
        <w:t>18</w:t>
      </w:r>
      <w:r>
        <w:rPr>
          <w:rFonts w:ascii="宋体" w:hAnsi="宋体" w:hint="eastAsia"/>
          <w:b/>
          <w:color w:val="000000"/>
          <w:sz w:val="24"/>
        </w:rPr>
        <w:t>日）</w:t>
      </w:r>
    </w:p>
    <w:p w:rsidR="0013428A" w:rsidRDefault="00165088">
      <w:pPr>
        <w:spacing w:line="360" w:lineRule="auto"/>
        <w:ind w:firstLineChars="245" w:firstLine="590"/>
        <w:rPr>
          <w:rFonts w:ascii="宋体" w:hAnsi="宋体"/>
          <w:b/>
          <w:sz w:val="24"/>
        </w:rPr>
      </w:pPr>
      <w:r>
        <w:rPr>
          <w:rFonts w:ascii="宋体" w:hAnsi="宋体" w:hint="eastAsia"/>
          <w:b/>
          <w:sz w:val="24"/>
        </w:rPr>
        <w:t>幼儿篇</w:t>
      </w:r>
    </w:p>
    <w:p w:rsidR="0013428A" w:rsidRDefault="00165088">
      <w:pPr>
        <w:spacing w:line="360" w:lineRule="auto"/>
        <w:ind w:firstLineChars="200" w:firstLine="480"/>
        <w:rPr>
          <w:rFonts w:ascii="宋体" w:hAnsi="宋体"/>
          <w:sz w:val="24"/>
        </w:rPr>
      </w:pPr>
      <w:r>
        <w:rPr>
          <w:rFonts w:ascii="宋体" w:hAnsi="宋体" w:hint="eastAsia"/>
          <w:sz w:val="24"/>
        </w:rPr>
        <w:t>1.童声飞扬</w:t>
      </w:r>
    </w:p>
    <w:p w:rsidR="0013428A" w:rsidRDefault="00165088">
      <w:pPr>
        <w:spacing w:line="360" w:lineRule="auto"/>
        <w:ind w:firstLineChars="200" w:firstLine="480"/>
        <w:rPr>
          <w:rFonts w:ascii="宋体" w:hAnsi="宋体"/>
          <w:sz w:val="24"/>
        </w:rPr>
      </w:pPr>
      <w:r>
        <w:rPr>
          <w:rFonts w:ascii="宋体" w:hAnsi="宋体" w:hint="eastAsia"/>
          <w:sz w:val="24"/>
        </w:rPr>
        <w:t>（1</w:t>
      </w:r>
      <w:r w:rsidR="008A58A6">
        <w:rPr>
          <w:rFonts w:ascii="宋体" w:hAnsi="宋体" w:hint="eastAsia"/>
          <w:sz w:val="24"/>
        </w:rPr>
        <w:t>）多彩艺术团</w:t>
      </w:r>
    </w:p>
    <w:p w:rsidR="0013428A" w:rsidRDefault="00165088">
      <w:pPr>
        <w:spacing w:line="360" w:lineRule="auto"/>
        <w:ind w:firstLineChars="200" w:firstLine="480"/>
        <w:rPr>
          <w:rFonts w:ascii="宋体" w:hAnsi="宋体"/>
          <w:sz w:val="24"/>
        </w:rPr>
      </w:pPr>
      <w:r>
        <w:rPr>
          <w:rFonts w:ascii="宋体" w:hAnsi="宋体" w:hint="eastAsia"/>
          <w:sz w:val="24"/>
        </w:rPr>
        <w:t>我园将成立小龙娃中国鼓队、小龙娃戏曲队、小龙娃舞蹈队、小龙娃合唱队等艺术队，幼儿根据特长自愿加入活动。</w:t>
      </w:r>
    </w:p>
    <w:p w:rsidR="0013428A" w:rsidRDefault="00165088">
      <w:pPr>
        <w:spacing w:line="360" w:lineRule="auto"/>
        <w:ind w:firstLineChars="200" w:firstLine="480"/>
        <w:rPr>
          <w:rFonts w:ascii="宋体" w:hAnsi="宋体"/>
          <w:sz w:val="24"/>
        </w:rPr>
      </w:pPr>
      <w:r>
        <w:rPr>
          <w:rFonts w:ascii="宋体" w:hAnsi="宋体" w:hint="eastAsia"/>
          <w:sz w:val="24"/>
        </w:rPr>
        <w:t>（2）</w:t>
      </w:r>
      <w:r w:rsidR="008A58A6">
        <w:rPr>
          <w:rFonts w:ascii="宋体" w:hAnsi="宋体" w:hint="eastAsia"/>
          <w:sz w:val="24"/>
        </w:rPr>
        <w:t>小小百灵鸟</w:t>
      </w:r>
      <w:r>
        <w:rPr>
          <w:rFonts w:ascii="宋体" w:hAnsi="宋体" w:hint="eastAsia"/>
          <w:sz w:val="24"/>
        </w:rPr>
        <w:t>：小班——亲子赛；中班——个人赛；大班——小合唱</w:t>
      </w:r>
    </w:p>
    <w:p w:rsidR="0013428A" w:rsidRDefault="00165088">
      <w:pPr>
        <w:spacing w:line="360" w:lineRule="auto"/>
        <w:ind w:firstLineChars="200" w:firstLine="480"/>
        <w:rPr>
          <w:rFonts w:ascii="宋体" w:hAnsi="宋体"/>
          <w:sz w:val="24"/>
        </w:rPr>
      </w:pPr>
      <w:r>
        <w:rPr>
          <w:rFonts w:ascii="宋体" w:hAnsi="宋体" w:hint="eastAsia"/>
          <w:sz w:val="24"/>
        </w:rPr>
        <w:t>（</w:t>
      </w:r>
      <w:r w:rsidR="00A1331C">
        <w:rPr>
          <w:rFonts w:ascii="宋体" w:hAnsi="宋体" w:hint="eastAsia"/>
          <w:sz w:val="24"/>
        </w:rPr>
        <w:t>3</w:t>
      </w:r>
      <w:r>
        <w:rPr>
          <w:rFonts w:ascii="宋体" w:hAnsi="宋体" w:hint="eastAsia"/>
          <w:sz w:val="24"/>
        </w:rPr>
        <w:t>）</w:t>
      </w:r>
      <w:r w:rsidR="008A58A6">
        <w:rPr>
          <w:rFonts w:ascii="宋体" w:hAnsi="宋体" w:hint="eastAsia"/>
          <w:sz w:val="24"/>
        </w:rPr>
        <w:t>艺术资源库</w:t>
      </w:r>
      <w:r>
        <w:rPr>
          <w:rFonts w:ascii="宋体" w:hAnsi="宋体" w:hint="eastAsia"/>
          <w:sz w:val="24"/>
        </w:rPr>
        <w:t>：将传统音乐渗透到幼儿一日生活中，每周下午设置两节音乐活动，平时的过渡环节中也可涉及。</w:t>
      </w:r>
      <w:r w:rsidR="004E1B15">
        <w:rPr>
          <w:rFonts w:ascii="宋体" w:hAnsi="宋体" w:hint="eastAsia"/>
          <w:sz w:val="24"/>
        </w:rPr>
        <w:t>本届艺术节以</w:t>
      </w:r>
      <w:r>
        <w:rPr>
          <w:rFonts w:ascii="宋体" w:hAnsi="宋体" w:hint="eastAsia"/>
          <w:sz w:val="24"/>
        </w:rPr>
        <w:t>民间音乐</w:t>
      </w:r>
      <w:r w:rsidR="004E1B15">
        <w:rPr>
          <w:rFonts w:ascii="宋体" w:hAnsi="宋体" w:hint="eastAsia"/>
          <w:sz w:val="24"/>
        </w:rPr>
        <w:t>为主，民间音乐包含：</w:t>
      </w:r>
      <w:r>
        <w:rPr>
          <w:rFonts w:ascii="宋体" w:hAnsi="宋体" w:hint="eastAsia"/>
          <w:sz w:val="24"/>
        </w:rPr>
        <w:t>民间歌曲、民间歌舞、戏曲音乐、</w:t>
      </w:r>
      <w:r w:rsidR="007B459B">
        <w:rPr>
          <w:rFonts w:ascii="宋体" w:hAnsi="宋体" w:hint="eastAsia"/>
          <w:sz w:val="24"/>
        </w:rPr>
        <w:t>乐器演奏</w:t>
      </w:r>
      <w:r w:rsidR="004E1B15">
        <w:rPr>
          <w:rFonts w:ascii="宋体" w:hAnsi="宋体" w:hint="eastAsia"/>
          <w:sz w:val="24"/>
        </w:rPr>
        <w:t>。</w:t>
      </w:r>
      <w:r>
        <w:rPr>
          <w:rFonts w:ascii="宋体" w:hAnsi="宋体" w:hint="eastAsia"/>
          <w:sz w:val="24"/>
        </w:rPr>
        <w:t>提前成立资源库，教师每人每个类型寻找</w:t>
      </w:r>
      <w:r w:rsidR="004E1B15">
        <w:rPr>
          <w:rFonts w:ascii="宋体" w:hAnsi="宋体" w:hint="eastAsia"/>
          <w:sz w:val="24"/>
        </w:rPr>
        <w:t>3</w:t>
      </w:r>
      <w:r>
        <w:rPr>
          <w:rFonts w:ascii="宋体" w:hAnsi="宋体" w:hint="eastAsia"/>
          <w:sz w:val="24"/>
        </w:rPr>
        <w:t>首，最后汇总，并根据幼儿的年龄特点分类。</w:t>
      </w:r>
    </w:p>
    <w:p w:rsidR="0013428A" w:rsidRDefault="00165088">
      <w:pPr>
        <w:spacing w:line="360" w:lineRule="auto"/>
        <w:ind w:firstLineChars="200" w:firstLine="480"/>
        <w:rPr>
          <w:rFonts w:ascii="宋体" w:hAnsi="宋体"/>
          <w:sz w:val="24"/>
        </w:rPr>
      </w:pPr>
      <w:r>
        <w:rPr>
          <w:rFonts w:ascii="宋体" w:hAnsi="宋体" w:hint="eastAsia"/>
          <w:sz w:val="24"/>
        </w:rPr>
        <w:t>2.玩转创意</w:t>
      </w:r>
    </w:p>
    <w:p w:rsidR="0013428A" w:rsidRDefault="00165088">
      <w:pPr>
        <w:spacing w:line="360" w:lineRule="auto"/>
        <w:ind w:firstLineChars="200" w:firstLine="480"/>
        <w:rPr>
          <w:rFonts w:ascii="宋体" w:hAnsi="宋体"/>
          <w:sz w:val="24"/>
        </w:rPr>
      </w:pPr>
      <w:r>
        <w:rPr>
          <w:rFonts w:ascii="宋体" w:hAnsi="宋体" w:hint="eastAsia"/>
          <w:sz w:val="24"/>
        </w:rPr>
        <w:t>（1）</w:t>
      </w:r>
      <w:r>
        <w:rPr>
          <w:rFonts w:ascii="宋体" w:hAnsi="宋体"/>
          <w:sz w:val="24"/>
        </w:rPr>
        <w:t>玩一次创作</w:t>
      </w:r>
    </w:p>
    <w:p w:rsidR="0013428A" w:rsidRDefault="00165088">
      <w:pPr>
        <w:spacing w:line="360" w:lineRule="auto"/>
        <w:ind w:firstLineChars="200" w:firstLine="480"/>
        <w:rPr>
          <w:rFonts w:ascii="宋体" w:hAnsi="宋体"/>
          <w:sz w:val="24"/>
        </w:rPr>
      </w:pPr>
      <w:r>
        <w:rPr>
          <w:rFonts w:ascii="宋体" w:hAnsi="宋体" w:hint="eastAsia"/>
          <w:sz w:val="24"/>
        </w:rPr>
        <w:t>小班——涂鸦：在各种物品上进行色彩涂鸦，如</w:t>
      </w:r>
      <w:r>
        <w:rPr>
          <w:rFonts w:ascii="宋体" w:hAnsi="宋体"/>
          <w:sz w:val="24"/>
        </w:rPr>
        <w:t>：</w:t>
      </w:r>
      <w:r>
        <w:rPr>
          <w:rFonts w:ascii="宋体" w:hAnsi="宋体" w:hint="eastAsia"/>
          <w:sz w:val="24"/>
        </w:rPr>
        <w:t>扇子</w:t>
      </w:r>
      <w:r>
        <w:rPr>
          <w:rFonts w:ascii="宋体" w:hAnsi="宋体"/>
          <w:sz w:val="24"/>
        </w:rPr>
        <w:t>、雨伞</w:t>
      </w:r>
      <w:r>
        <w:rPr>
          <w:rFonts w:ascii="宋体" w:hAnsi="宋体" w:hint="eastAsia"/>
          <w:sz w:val="24"/>
        </w:rPr>
        <w:t>等</w:t>
      </w:r>
      <w:r>
        <w:rPr>
          <w:rFonts w:ascii="宋体" w:hAnsi="宋体"/>
          <w:sz w:val="24"/>
        </w:rPr>
        <w:t>。</w:t>
      </w:r>
    </w:p>
    <w:p w:rsidR="0013428A" w:rsidRDefault="00165088">
      <w:pPr>
        <w:spacing w:line="360" w:lineRule="auto"/>
        <w:ind w:firstLineChars="200" w:firstLine="480"/>
        <w:rPr>
          <w:rFonts w:ascii="宋体" w:hAnsi="宋体"/>
          <w:sz w:val="24"/>
        </w:rPr>
      </w:pPr>
      <w:r>
        <w:rPr>
          <w:rFonts w:ascii="宋体" w:hAnsi="宋体" w:hint="eastAsia"/>
          <w:sz w:val="24"/>
        </w:rPr>
        <w:t>中班——白T创作画：利用幼儿的旧白T进行创作画，可以是扎染、国画等方式。</w:t>
      </w:r>
    </w:p>
    <w:p w:rsidR="0013428A" w:rsidRDefault="00165088" w:rsidP="009628BA">
      <w:pPr>
        <w:spacing w:line="360" w:lineRule="auto"/>
        <w:ind w:firstLineChars="200" w:firstLine="480"/>
        <w:rPr>
          <w:rFonts w:ascii="宋体" w:hAnsi="宋体"/>
          <w:sz w:val="24"/>
        </w:rPr>
      </w:pPr>
      <w:r>
        <w:rPr>
          <w:rFonts w:ascii="宋体" w:hAnsi="宋体" w:hint="eastAsia"/>
          <w:sz w:val="24"/>
        </w:rPr>
        <w:t>大班——</w:t>
      </w:r>
      <w:r>
        <w:rPr>
          <w:rFonts w:ascii="宋体" w:hAnsi="宋体"/>
          <w:sz w:val="24"/>
        </w:rPr>
        <w:t>传统服饰设计：在了解传统服饰的基础上进行服装的设计与创作</w:t>
      </w:r>
      <w:r w:rsidR="009628BA">
        <w:rPr>
          <w:rFonts w:ascii="宋体" w:hAnsi="宋体" w:hint="eastAsia"/>
          <w:sz w:val="24"/>
        </w:rPr>
        <w:t>，活动结束后给予每位孩子展现自己</w:t>
      </w:r>
      <w:r>
        <w:rPr>
          <w:rFonts w:ascii="宋体" w:hAnsi="宋体" w:hint="eastAsia"/>
          <w:sz w:val="24"/>
        </w:rPr>
        <w:t>作品</w:t>
      </w:r>
      <w:r>
        <w:rPr>
          <w:rFonts w:ascii="宋体" w:hAnsi="宋体"/>
          <w:sz w:val="24"/>
        </w:rPr>
        <w:t>的机会。</w:t>
      </w:r>
    </w:p>
    <w:p w:rsidR="0013428A" w:rsidRDefault="00165088">
      <w:pPr>
        <w:spacing w:line="360" w:lineRule="auto"/>
        <w:ind w:firstLineChars="200" w:firstLine="480"/>
        <w:rPr>
          <w:rFonts w:ascii="宋体" w:hAnsi="宋体"/>
          <w:sz w:val="24"/>
        </w:rPr>
      </w:pPr>
      <w:r>
        <w:rPr>
          <w:rFonts w:ascii="宋体" w:hAnsi="宋体" w:hint="eastAsia"/>
          <w:sz w:val="24"/>
        </w:rPr>
        <w:t>（2）学一项本领</w:t>
      </w:r>
    </w:p>
    <w:p w:rsidR="0013428A" w:rsidRDefault="00165088">
      <w:pPr>
        <w:spacing w:line="360" w:lineRule="auto"/>
        <w:ind w:firstLineChars="200" w:firstLine="480"/>
        <w:rPr>
          <w:rFonts w:ascii="宋体" w:hAnsi="宋体"/>
          <w:sz w:val="24"/>
        </w:rPr>
      </w:pPr>
      <w:r>
        <w:rPr>
          <w:rFonts w:ascii="宋体" w:hAnsi="宋体" w:hint="eastAsia"/>
          <w:sz w:val="24"/>
        </w:rPr>
        <w:t>小班——黏土；中班——剪纸；大班——线描画</w:t>
      </w:r>
    </w:p>
    <w:p w:rsidR="0013428A" w:rsidRDefault="00165088" w:rsidP="00E7727D">
      <w:pPr>
        <w:spacing w:line="360" w:lineRule="auto"/>
        <w:ind w:firstLineChars="200" w:firstLine="480"/>
        <w:rPr>
          <w:rFonts w:ascii="宋体" w:hAnsi="宋体"/>
          <w:sz w:val="24"/>
        </w:rPr>
      </w:pPr>
      <w:r>
        <w:rPr>
          <w:rFonts w:ascii="宋体" w:hAnsi="宋体" w:hint="eastAsia"/>
          <w:sz w:val="24"/>
        </w:rPr>
        <w:t>这些技能的学习渗透在平时的区域游戏</w:t>
      </w:r>
      <w:r>
        <w:rPr>
          <w:rFonts w:ascii="宋体" w:hAnsi="宋体"/>
          <w:sz w:val="24"/>
        </w:rPr>
        <w:t>及</w:t>
      </w:r>
      <w:r>
        <w:rPr>
          <w:rFonts w:ascii="宋体" w:hAnsi="宋体" w:hint="eastAsia"/>
          <w:sz w:val="24"/>
        </w:rPr>
        <w:t>延时班活动中进行，最后的作品将在闭幕式（大班毕业典礼）</w:t>
      </w:r>
      <w:r>
        <w:rPr>
          <w:rFonts w:ascii="宋体" w:hAnsi="宋体"/>
          <w:sz w:val="24"/>
        </w:rPr>
        <w:t>作品展</w:t>
      </w:r>
      <w:r>
        <w:rPr>
          <w:rFonts w:ascii="宋体" w:hAnsi="宋体" w:hint="eastAsia"/>
          <w:sz w:val="24"/>
        </w:rPr>
        <w:t>中</w:t>
      </w:r>
      <w:r>
        <w:rPr>
          <w:rFonts w:ascii="宋体" w:hAnsi="宋体"/>
          <w:sz w:val="24"/>
        </w:rPr>
        <w:t>呈现</w:t>
      </w:r>
      <w:r>
        <w:rPr>
          <w:rFonts w:ascii="宋体" w:hAnsi="宋体" w:hint="eastAsia"/>
          <w:sz w:val="24"/>
        </w:rPr>
        <w:t>。</w:t>
      </w:r>
    </w:p>
    <w:p w:rsidR="0013428A" w:rsidRDefault="00165088">
      <w:pPr>
        <w:spacing w:line="360" w:lineRule="auto"/>
        <w:ind w:firstLineChars="200" w:firstLine="480"/>
        <w:rPr>
          <w:rFonts w:ascii="宋体" w:hAnsi="宋体"/>
          <w:sz w:val="24"/>
        </w:rPr>
      </w:pPr>
      <w:r>
        <w:rPr>
          <w:rFonts w:ascii="宋体" w:hAnsi="宋体" w:hint="eastAsia"/>
          <w:sz w:val="24"/>
        </w:rPr>
        <w:lastRenderedPageBreak/>
        <w:t>（3）</w:t>
      </w:r>
      <w:r w:rsidR="00B62F9A">
        <w:rPr>
          <w:rFonts w:ascii="宋体" w:hAnsi="宋体" w:hint="eastAsia"/>
          <w:sz w:val="24"/>
        </w:rPr>
        <w:t>玩一玩游戏</w:t>
      </w:r>
    </w:p>
    <w:p w:rsidR="0013428A" w:rsidRDefault="00B62F9A">
      <w:pPr>
        <w:spacing w:line="360" w:lineRule="auto"/>
        <w:ind w:firstLineChars="200" w:firstLine="480"/>
      </w:pPr>
      <w:r>
        <w:rPr>
          <w:rFonts w:ascii="宋体" w:hAnsi="宋体" w:hint="eastAsia"/>
          <w:sz w:val="24"/>
        </w:rPr>
        <w:t>结合</w:t>
      </w:r>
      <w:r w:rsidR="00165088">
        <w:rPr>
          <w:rFonts w:hAnsi="宋体"/>
          <w:sz w:val="24"/>
        </w:rPr>
        <w:t>“六</w:t>
      </w:r>
      <w:r w:rsidR="009628BA">
        <w:rPr>
          <w:rFonts w:hAnsi="宋体" w:hint="eastAsia"/>
          <w:sz w:val="24"/>
        </w:rPr>
        <w:t>.</w:t>
      </w:r>
      <w:r w:rsidR="00165088">
        <w:rPr>
          <w:rFonts w:hAnsi="宋体"/>
          <w:sz w:val="24"/>
        </w:rPr>
        <w:t>一”</w:t>
      </w:r>
      <w:r>
        <w:rPr>
          <w:rFonts w:ascii="宋体" w:hAnsi="宋体" w:hint="eastAsia"/>
          <w:sz w:val="24"/>
        </w:rPr>
        <w:t>节</w:t>
      </w:r>
      <w:r w:rsidR="00165088">
        <w:rPr>
          <w:rFonts w:ascii="宋体" w:hAnsi="宋体" w:hint="eastAsia"/>
          <w:sz w:val="24"/>
        </w:rPr>
        <w:t>围绕“色彩”主题开展</w:t>
      </w:r>
      <w:r>
        <w:rPr>
          <w:rFonts w:ascii="宋体" w:hAnsi="宋体" w:hint="eastAsia"/>
          <w:sz w:val="24"/>
        </w:rPr>
        <w:t>游戏活动</w:t>
      </w:r>
      <w:r w:rsidR="00165088">
        <w:rPr>
          <w:rFonts w:ascii="宋体" w:hAnsi="宋体" w:hint="eastAsia"/>
          <w:sz w:val="24"/>
        </w:rPr>
        <w:t>，活动场地</w:t>
      </w:r>
      <w:r w:rsidR="00165088">
        <w:rPr>
          <w:rFonts w:ascii="宋体" w:hAnsi="宋体"/>
          <w:sz w:val="24"/>
        </w:rPr>
        <w:t>设置在操场、班级及专用室</w:t>
      </w:r>
      <w:r w:rsidR="00165088">
        <w:rPr>
          <w:rFonts w:ascii="宋体" w:hAnsi="宋体" w:hint="eastAsia"/>
          <w:sz w:val="24"/>
        </w:rPr>
        <w:t>，</w:t>
      </w:r>
      <w:r w:rsidR="00165088">
        <w:rPr>
          <w:rFonts w:ascii="宋体" w:hAnsi="宋体"/>
          <w:sz w:val="24"/>
        </w:rPr>
        <w:t>各场地</w:t>
      </w:r>
      <w:r w:rsidR="00165088">
        <w:rPr>
          <w:rFonts w:ascii="宋体" w:hAnsi="宋体" w:hint="eastAsia"/>
          <w:sz w:val="24"/>
        </w:rPr>
        <w:t>准备一</w:t>
      </w:r>
      <w:r w:rsidR="00165088">
        <w:rPr>
          <w:rFonts w:ascii="宋体" w:hAnsi="宋体"/>
          <w:sz w:val="24"/>
        </w:rPr>
        <w:t>个</w:t>
      </w:r>
      <w:r w:rsidR="00165088">
        <w:rPr>
          <w:rFonts w:ascii="宋体" w:hAnsi="宋体" w:hint="eastAsia"/>
          <w:sz w:val="24"/>
        </w:rPr>
        <w:t>玩色的游戏</w:t>
      </w:r>
      <w:r>
        <w:rPr>
          <w:rFonts w:ascii="宋体" w:hAnsi="宋体" w:hint="eastAsia"/>
          <w:sz w:val="24"/>
        </w:rPr>
        <w:t>（尽量与传统艺术相结合）</w:t>
      </w:r>
      <w:r w:rsidR="00165088">
        <w:rPr>
          <w:rFonts w:ascii="宋体" w:hAnsi="宋体" w:hint="eastAsia"/>
          <w:sz w:val="24"/>
        </w:rPr>
        <w:t>，幼儿自由参与到活动中。</w:t>
      </w:r>
    </w:p>
    <w:p w:rsidR="0013428A" w:rsidRDefault="00165088">
      <w:pPr>
        <w:spacing w:line="360" w:lineRule="auto"/>
        <w:rPr>
          <w:rFonts w:ascii="宋体" w:hAnsi="宋体"/>
          <w:b/>
          <w:sz w:val="24"/>
        </w:rPr>
      </w:pPr>
      <w:r>
        <w:rPr>
          <w:rFonts w:ascii="宋体" w:hAnsi="宋体" w:hint="eastAsia"/>
          <w:b/>
          <w:sz w:val="24"/>
        </w:rPr>
        <w:t>教师篇：</w:t>
      </w:r>
    </w:p>
    <w:p w:rsidR="0013428A" w:rsidRDefault="00217CCA" w:rsidP="00E7727D">
      <w:pPr>
        <w:spacing w:line="360" w:lineRule="auto"/>
        <w:ind w:firstLineChars="200" w:firstLine="480"/>
        <w:rPr>
          <w:rFonts w:ascii="宋体" w:hAnsi="宋体"/>
          <w:sz w:val="24"/>
        </w:rPr>
      </w:pPr>
      <w:r>
        <w:rPr>
          <w:rFonts w:ascii="宋体" w:hAnsi="宋体" w:hint="eastAsia"/>
          <w:sz w:val="24"/>
        </w:rPr>
        <w:t>1.</w:t>
      </w:r>
      <w:r w:rsidR="003C1E42">
        <w:rPr>
          <w:rFonts w:ascii="宋体" w:hAnsi="宋体" w:hint="eastAsia"/>
          <w:sz w:val="24"/>
        </w:rPr>
        <w:t>做</w:t>
      </w:r>
      <w:r w:rsidR="00B62F9A">
        <w:rPr>
          <w:rFonts w:ascii="宋体" w:hAnsi="宋体" w:hint="eastAsia"/>
          <w:sz w:val="24"/>
        </w:rPr>
        <w:t>创意泥塑</w:t>
      </w:r>
      <w:r w:rsidR="00165088">
        <w:rPr>
          <w:rFonts w:ascii="宋体" w:hAnsi="宋体" w:hint="eastAsia"/>
          <w:sz w:val="24"/>
        </w:rPr>
        <w:t>——泥塑工作室</w:t>
      </w:r>
    </w:p>
    <w:p w:rsidR="0013428A" w:rsidRDefault="00165088" w:rsidP="00E7727D">
      <w:pPr>
        <w:spacing w:line="360" w:lineRule="auto"/>
        <w:ind w:firstLineChars="200" w:firstLine="480"/>
        <w:rPr>
          <w:rFonts w:ascii="宋体" w:hAnsi="宋体"/>
          <w:sz w:val="24"/>
        </w:rPr>
      </w:pPr>
      <w:r>
        <w:rPr>
          <w:rFonts w:ascii="宋体" w:hAnsi="宋体"/>
          <w:sz w:val="24"/>
        </w:rPr>
        <w:t>捏面人也称面塑是一种制作简单但艺术性很高的传统民间工艺品。泥塑作为捏面人工艺的</w:t>
      </w:r>
      <w:r>
        <w:rPr>
          <w:rFonts w:hAnsi="宋体"/>
          <w:sz w:val="24"/>
        </w:rPr>
        <w:t>“升级版”，</w:t>
      </w:r>
      <w:r>
        <w:rPr>
          <w:rFonts w:ascii="宋体" w:hAnsi="宋体"/>
          <w:sz w:val="24"/>
        </w:rPr>
        <w:t>一直以来都是我园的特色项目。本次艺术节将借助老一辈的手工艺传人，让老师对捏面人有更多的了解，同时能学到更多的技艺和技巧。</w:t>
      </w:r>
    </w:p>
    <w:p w:rsidR="0013428A" w:rsidRDefault="00217CCA" w:rsidP="00E7727D">
      <w:pPr>
        <w:spacing w:line="360" w:lineRule="auto"/>
        <w:ind w:firstLineChars="200" w:firstLine="480"/>
        <w:rPr>
          <w:rFonts w:ascii="宋体" w:hAnsi="宋体"/>
          <w:sz w:val="24"/>
        </w:rPr>
      </w:pPr>
      <w:r>
        <w:rPr>
          <w:rFonts w:ascii="宋体" w:hAnsi="宋体" w:hint="eastAsia"/>
          <w:sz w:val="24"/>
        </w:rPr>
        <w:t>2.</w:t>
      </w:r>
      <w:r w:rsidR="003C1E42">
        <w:rPr>
          <w:rFonts w:ascii="宋体" w:hAnsi="宋体" w:hint="eastAsia"/>
          <w:sz w:val="24"/>
        </w:rPr>
        <w:t>闻水墨飘香</w:t>
      </w:r>
    </w:p>
    <w:p w:rsidR="00B62F9A" w:rsidRDefault="00165088" w:rsidP="00E7727D">
      <w:pPr>
        <w:spacing w:line="360" w:lineRule="auto"/>
        <w:ind w:firstLineChars="200" w:firstLine="480"/>
        <w:rPr>
          <w:rFonts w:ascii="宋体" w:hAnsi="宋体"/>
          <w:sz w:val="24"/>
        </w:rPr>
      </w:pPr>
      <w:r>
        <w:rPr>
          <w:rFonts w:ascii="宋体" w:hAnsi="宋体"/>
          <w:sz w:val="24"/>
        </w:rPr>
        <w:t>中国民间艺术绘画包含的种类较多，本次艺术节将由我园美术专业的老师将带领老师们一起了解民间艺术画的相关知识，学习其中的水墨画，</w:t>
      </w:r>
      <w:r w:rsidR="00B62F9A">
        <w:rPr>
          <w:rFonts w:ascii="宋体" w:hAnsi="宋体" w:hint="eastAsia"/>
          <w:sz w:val="24"/>
        </w:rPr>
        <w:t>初步掌握水墨画基本技巧，充分感受水墨画的魅力。</w:t>
      </w:r>
    </w:p>
    <w:p w:rsidR="0013428A" w:rsidRDefault="00217CCA" w:rsidP="00E7727D">
      <w:pPr>
        <w:spacing w:line="360" w:lineRule="auto"/>
        <w:ind w:firstLineChars="200" w:firstLine="480"/>
        <w:rPr>
          <w:rFonts w:ascii="宋体" w:hAnsi="宋体"/>
          <w:sz w:val="24"/>
        </w:rPr>
      </w:pPr>
      <w:r>
        <w:rPr>
          <w:rFonts w:ascii="宋体" w:hAnsi="宋体" w:hint="eastAsia"/>
          <w:sz w:val="24"/>
        </w:rPr>
        <w:t>3.</w:t>
      </w:r>
      <w:r w:rsidR="003C1E42">
        <w:rPr>
          <w:rFonts w:ascii="宋体" w:hAnsi="宋体" w:hint="eastAsia"/>
          <w:sz w:val="24"/>
        </w:rPr>
        <w:t>品</w:t>
      </w:r>
      <w:r w:rsidR="004917F3">
        <w:rPr>
          <w:rFonts w:ascii="宋体" w:hAnsi="宋体" w:hint="eastAsia"/>
          <w:sz w:val="24"/>
        </w:rPr>
        <w:t>团扇</w:t>
      </w:r>
      <w:r w:rsidR="003C1E42">
        <w:rPr>
          <w:rFonts w:ascii="宋体" w:hAnsi="宋体" w:hint="eastAsia"/>
          <w:sz w:val="24"/>
        </w:rPr>
        <w:t>之韵</w:t>
      </w:r>
    </w:p>
    <w:p w:rsidR="002A67BC" w:rsidRPr="00E108AF" w:rsidRDefault="003C1E42" w:rsidP="004917F3">
      <w:pPr>
        <w:spacing w:line="360" w:lineRule="auto"/>
        <w:ind w:firstLineChars="200" w:firstLine="480"/>
        <w:rPr>
          <w:rFonts w:ascii="宋体" w:hAnsi="宋体"/>
          <w:sz w:val="24"/>
        </w:rPr>
      </w:pPr>
      <w:r w:rsidRPr="00E108AF">
        <w:rPr>
          <w:rFonts w:ascii="宋体" w:hAnsi="宋体" w:hint="eastAsia"/>
          <w:sz w:val="24"/>
        </w:rPr>
        <w:t>结合“三.八”妇女节开展团扇制作活动。</w:t>
      </w:r>
      <w:r w:rsidR="004917F3" w:rsidRPr="00E108AF">
        <w:rPr>
          <w:rFonts w:ascii="Arial" w:hAnsi="Arial" w:cs="Arial"/>
          <w:sz w:val="24"/>
          <w:shd w:val="clear" w:color="auto" w:fill="FFFFFF"/>
        </w:rPr>
        <w:t>团扇在我国文化历史上有着广泛的应用基础，有着深厚的历史文化底蕴，</w:t>
      </w:r>
      <w:r w:rsidR="0028469E" w:rsidRPr="00E108AF">
        <w:rPr>
          <w:rFonts w:ascii="Arial" w:hAnsi="Arial" w:cs="Arial"/>
          <w:sz w:val="24"/>
          <w:shd w:val="clear" w:color="auto" w:fill="FFFFFF"/>
        </w:rPr>
        <w:t>团扇</w:t>
      </w:r>
      <w:r w:rsidR="004917F3" w:rsidRPr="00E108AF">
        <w:rPr>
          <w:rFonts w:ascii="Arial" w:hAnsi="Arial" w:cs="Arial"/>
          <w:sz w:val="24"/>
          <w:shd w:val="clear" w:color="auto" w:fill="FFFFFF"/>
        </w:rPr>
        <w:t>自古就与美人脱不开关系</w:t>
      </w:r>
      <w:r w:rsidR="00705373" w:rsidRPr="00E108AF">
        <w:rPr>
          <w:rFonts w:ascii="Arial" w:hAnsi="Arial" w:cs="Arial" w:hint="eastAsia"/>
          <w:sz w:val="24"/>
          <w:shd w:val="clear" w:color="auto" w:fill="FFFFFF"/>
        </w:rPr>
        <w:t>。通过团扇的制作，感受</w:t>
      </w:r>
      <w:r w:rsidR="004917F3" w:rsidRPr="00E108AF">
        <w:rPr>
          <w:rFonts w:ascii="Arial" w:hAnsi="Arial" w:cs="Arial"/>
          <w:sz w:val="24"/>
          <w:shd w:val="clear" w:color="auto" w:fill="FFFFFF"/>
        </w:rPr>
        <w:t>东方女子的含蓄之美！</w:t>
      </w:r>
      <w:r w:rsidR="00705373" w:rsidRPr="00E108AF">
        <w:rPr>
          <w:rFonts w:ascii="宋体" w:hAnsi="宋体" w:hint="eastAsia"/>
          <w:sz w:val="24"/>
        </w:rPr>
        <w:t xml:space="preserve"> </w:t>
      </w:r>
    </w:p>
    <w:p w:rsidR="0013428A" w:rsidRDefault="00165088" w:rsidP="00277F53">
      <w:pPr>
        <w:spacing w:line="360" w:lineRule="auto"/>
        <w:rPr>
          <w:rFonts w:ascii="宋体" w:hAnsi="宋体"/>
          <w:b/>
          <w:sz w:val="24"/>
        </w:rPr>
      </w:pPr>
      <w:r>
        <w:rPr>
          <w:rFonts w:ascii="宋体" w:hAnsi="宋体" w:hint="eastAsia"/>
          <w:b/>
          <w:sz w:val="24"/>
        </w:rPr>
        <w:t>亲子篇：</w:t>
      </w:r>
    </w:p>
    <w:p w:rsidR="0013428A" w:rsidRDefault="00165088" w:rsidP="00E7727D">
      <w:pPr>
        <w:spacing w:line="360" w:lineRule="auto"/>
        <w:ind w:firstLineChars="200" w:firstLine="480"/>
        <w:rPr>
          <w:rFonts w:ascii="宋体" w:hAnsi="宋体"/>
          <w:sz w:val="24"/>
        </w:rPr>
      </w:pPr>
      <w:r>
        <w:rPr>
          <w:rFonts w:ascii="宋体" w:hAnsi="宋体"/>
          <w:sz w:val="24"/>
        </w:rPr>
        <w:t>1.</w:t>
      </w:r>
      <w:r>
        <w:rPr>
          <w:rFonts w:ascii="宋体" w:hAnsi="宋体" w:hint="eastAsia"/>
          <w:sz w:val="24"/>
        </w:rPr>
        <w:t>亲子</w:t>
      </w:r>
      <w:r>
        <w:rPr>
          <w:rFonts w:ascii="宋体" w:hAnsi="宋体"/>
          <w:sz w:val="24"/>
        </w:rPr>
        <w:t>服装秀</w:t>
      </w:r>
      <w:r>
        <w:rPr>
          <w:rFonts w:ascii="宋体" w:hAnsi="宋体" w:hint="eastAsia"/>
          <w:sz w:val="24"/>
        </w:rPr>
        <w:t>：</w:t>
      </w:r>
      <w:r>
        <w:rPr>
          <w:rFonts w:ascii="宋体" w:hAnsi="宋体"/>
          <w:sz w:val="24"/>
        </w:rPr>
        <w:t>为了让更多家庭参与我园艺术节活动，展现家庭的温馨生活和美好风貌，充分发挥每个家庭的想象力、创造力，提高幼儿的表现欲。服装秀以传统服饰为主题。</w:t>
      </w:r>
    </w:p>
    <w:p w:rsidR="00E7727D" w:rsidRDefault="00165088" w:rsidP="00217CCA">
      <w:pPr>
        <w:spacing w:line="360" w:lineRule="auto"/>
        <w:ind w:firstLineChars="200" w:firstLine="480"/>
        <w:rPr>
          <w:rFonts w:ascii="宋体" w:hAnsi="宋体"/>
          <w:sz w:val="24"/>
        </w:rPr>
      </w:pPr>
      <w:r>
        <w:rPr>
          <w:rFonts w:ascii="宋体" w:hAnsi="宋体" w:hint="eastAsia"/>
          <w:sz w:val="24"/>
        </w:rPr>
        <w:t>2.打卡</w:t>
      </w:r>
      <w:r>
        <w:rPr>
          <w:rFonts w:ascii="宋体" w:hAnsi="宋体"/>
          <w:sz w:val="24"/>
        </w:rPr>
        <w:t>常州博物馆</w:t>
      </w:r>
      <w:r>
        <w:rPr>
          <w:rFonts w:ascii="宋体" w:hAnsi="宋体" w:hint="eastAsia"/>
          <w:sz w:val="24"/>
        </w:rPr>
        <w:t>：请家长利用休息时间带幼儿到</w:t>
      </w:r>
      <w:r w:rsidR="00E7727D">
        <w:rPr>
          <w:rFonts w:ascii="宋体" w:hAnsi="宋体"/>
          <w:sz w:val="24"/>
        </w:rPr>
        <w:t>常州博物馆</w:t>
      </w:r>
      <w:r w:rsidR="00E7727D">
        <w:rPr>
          <w:rFonts w:ascii="宋体" w:hAnsi="宋体" w:hint="eastAsia"/>
          <w:sz w:val="24"/>
        </w:rPr>
        <w:t>欣赏</w:t>
      </w:r>
      <w:r w:rsidR="00E7727D">
        <w:rPr>
          <w:rFonts w:ascii="宋体" w:hAnsi="宋体"/>
          <w:sz w:val="24"/>
        </w:rPr>
        <w:t>民间艺术</w:t>
      </w:r>
      <w:r w:rsidR="00E7727D">
        <w:rPr>
          <w:rFonts w:ascii="宋体" w:hAnsi="宋体" w:hint="eastAsia"/>
          <w:sz w:val="24"/>
        </w:rPr>
        <w:t>作品。</w:t>
      </w:r>
    </w:p>
    <w:p w:rsidR="00E7727D" w:rsidRPr="00123928" w:rsidRDefault="00E7727D" w:rsidP="00E7727D">
      <w:pPr>
        <w:spacing w:line="360" w:lineRule="auto"/>
        <w:ind w:firstLineChars="200" w:firstLine="482"/>
        <w:jc w:val="left"/>
        <w:rPr>
          <w:rFonts w:asciiTheme="minorEastAsia" w:hAnsiTheme="minorEastAsia"/>
          <w:b/>
          <w:color w:val="000000" w:themeColor="text1"/>
          <w:sz w:val="24"/>
        </w:rPr>
      </w:pPr>
      <w:r>
        <w:rPr>
          <w:rFonts w:ascii="宋体" w:hAnsi="宋体" w:hint="eastAsia"/>
          <w:b/>
          <w:sz w:val="24"/>
        </w:rPr>
        <w:t>（三）收获</w:t>
      </w:r>
      <w:r w:rsidR="008A58A6">
        <w:rPr>
          <w:rFonts w:ascii="宋体" w:hAnsi="宋体" w:hint="eastAsia"/>
          <w:b/>
          <w:sz w:val="24"/>
        </w:rPr>
        <w:t>创意</w:t>
      </w:r>
      <w:r w:rsidRPr="004C7AE6">
        <w:rPr>
          <w:rFonts w:ascii="宋体" w:hAnsi="宋体" w:hint="eastAsia"/>
          <w:b/>
          <w:sz w:val="24"/>
        </w:rPr>
        <w:t>快乐</w:t>
      </w:r>
      <w:r w:rsidRPr="00C46223">
        <w:rPr>
          <w:rFonts w:asciiTheme="minorEastAsia" w:hAnsiTheme="minorEastAsia" w:hint="eastAsia"/>
          <w:b/>
          <w:color w:val="000000" w:themeColor="text1"/>
          <w:sz w:val="24"/>
        </w:rPr>
        <w:t>（</w:t>
      </w:r>
      <w:r>
        <w:rPr>
          <w:rFonts w:asciiTheme="minorEastAsia" w:hAnsiTheme="minorEastAsia" w:hint="eastAsia"/>
          <w:b/>
          <w:color w:val="000000" w:themeColor="text1"/>
          <w:sz w:val="24"/>
        </w:rPr>
        <w:t>6</w:t>
      </w:r>
      <w:r w:rsidRPr="00C46223">
        <w:rPr>
          <w:rFonts w:asciiTheme="minorEastAsia" w:hAnsiTheme="minorEastAsia" w:hint="eastAsia"/>
          <w:b/>
          <w:color w:val="000000" w:themeColor="text1"/>
          <w:sz w:val="24"/>
        </w:rPr>
        <w:t>月</w:t>
      </w:r>
      <w:r>
        <w:rPr>
          <w:rFonts w:asciiTheme="minorEastAsia" w:hAnsiTheme="minorEastAsia" w:hint="eastAsia"/>
          <w:b/>
          <w:color w:val="000000" w:themeColor="text1"/>
          <w:sz w:val="24"/>
        </w:rPr>
        <w:t>21</w:t>
      </w:r>
      <w:r w:rsidRPr="00C46223">
        <w:rPr>
          <w:rFonts w:asciiTheme="minorEastAsia" w:hAnsiTheme="minorEastAsia" w:hint="eastAsia"/>
          <w:b/>
          <w:color w:val="000000" w:themeColor="text1"/>
          <w:sz w:val="24"/>
        </w:rPr>
        <w:t>日——</w:t>
      </w:r>
      <w:r>
        <w:rPr>
          <w:rFonts w:asciiTheme="minorEastAsia" w:hAnsiTheme="minorEastAsia" w:hint="eastAsia"/>
          <w:b/>
          <w:color w:val="000000" w:themeColor="text1"/>
          <w:sz w:val="24"/>
        </w:rPr>
        <w:t>6</w:t>
      </w:r>
      <w:r w:rsidRPr="00C46223">
        <w:rPr>
          <w:rFonts w:asciiTheme="minorEastAsia" w:hAnsiTheme="minorEastAsia" w:hint="eastAsia"/>
          <w:b/>
          <w:color w:val="000000" w:themeColor="text1"/>
          <w:sz w:val="24"/>
        </w:rPr>
        <w:t>月</w:t>
      </w:r>
      <w:r>
        <w:rPr>
          <w:rFonts w:asciiTheme="minorEastAsia" w:hAnsiTheme="minorEastAsia" w:hint="eastAsia"/>
          <w:b/>
          <w:color w:val="000000" w:themeColor="text1"/>
          <w:sz w:val="24"/>
        </w:rPr>
        <w:t>25</w:t>
      </w:r>
      <w:r w:rsidRPr="00C46223">
        <w:rPr>
          <w:rFonts w:asciiTheme="minorEastAsia" w:hAnsiTheme="minorEastAsia" w:hint="eastAsia"/>
          <w:b/>
          <w:color w:val="000000" w:themeColor="text1"/>
          <w:sz w:val="24"/>
        </w:rPr>
        <w:t>日）</w:t>
      </w:r>
    </w:p>
    <w:p w:rsidR="00E7727D" w:rsidRDefault="00E7727D" w:rsidP="00E7727D">
      <w:pPr>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1</w:t>
      </w:r>
      <w:r w:rsidRPr="00981090">
        <w:rPr>
          <w:rFonts w:asciiTheme="minorEastAsia" w:hAnsiTheme="minorEastAsia" w:hint="eastAsia"/>
          <w:color w:val="000000" w:themeColor="text1"/>
          <w:sz w:val="24"/>
        </w:rPr>
        <w:t>.</w:t>
      </w:r>
      <w:r w:rsidR="00331707">
        <w:rPr>
          <w:rFonts w:asciiTheme="minorEastAsia" w:hAnsiTheme="minorEastAsia" w:hint="eastAsia"/>
          <w:color w:val="000000" w:themeColor="text1"/>
          <w:sz w:val="24"/>
        </w:rPr>
        <w:t>“爱的回音壁”</w:t>
      </w:r>
      <w:r w:rsidRPr="00981090">
        <w:rPr>
          <w:rFonts w:asciiTheme="minorEastAsia" w:hAnsiTheme="minorEastAsia" w:hint="eastAsia"/>
          <w:color w:val="000000" w:themeColor="text1"/>
          <w:sz w:val="24"/>
        </w:rPr>
        <w:t>征集</w:t>
      </w:r>
      <w:r>
        <w:rPr>
          <w:rFonts w:asciiTheme="minorEastAsia" w:hAnsiTheme="minorEastAsia" w:hint="eastAsia"/>
          <w:color w:val="000000" w:themeColor="text1"/>
          <w:sz w:val="24"/>
        </w:rPr>
        <w:t>家长对本届关爱节活动的心得</w:t>
      </w:r>
      <w:r w:rsidRPr="00981090">
        <w:rPr>
          <w:rFonts w:asciiTheme="minorEastAsia" w:hAnsiTheme="minorEastAsia" w:hint="eastAsia"/>
          <w:color w:val="000000" w:themeColor="text1"/>
          <w:sz w:val="24"/>
        </w:rPr>
        <w:t>。</w:t>
      </w:r>
    </w:p>
    <w:p w:rsidR="00E7727D" w:rsidRPr="00981090" w:rsidRDefault="00E7727D" w:rsidP="00E7727D">
      <w:pPr>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2.</w:t>
      </w:r>
      <w:r w:rsidRPr="00981090">
        <w:rPr>
          <w:rFonts w:asciiTheme="minorEastAsia" w:hAnsiTheme="minorEastAsia" w:hint="eastAsia"/>
          <w:color w:val="000000" w:themeColor="text1"/>
          <w:sz w:val="24"/>
        </w:rPr>
        <w:t>各班根据本班孩子</w:t>
      </w:r>
      <w:r>
        <w:rPr>
          <w:rFonts w:asciiTheme="minorEastAsia" w:hAnsiTheme="minorEastAsia" w:hint="eastAsia"/>
          <w:color w:val="000000" w:themeColor="text1"/>
          <w:sz w:val="24"/>
        </w:rPr>
        <w:t>活动中的表现</w:t>
      </w:r>
      <w:r w:rsidRPr="00981090">
        <w:rPr>
          <w:rFonts w:asciiTheme="minorEastAsia" w:hAnsiTheme="minorEastAsia" w:hint="eastAsia"/>
          <w:color w:val="000000" w:themeColor="text1"/>
          <w:sz w:val="24"/>
        </w:rPr>
        <w:t>，家长陪伴等条件评选出“</w:t>
      </w:r>
      <w:r w:rsidR="000F1A26">
        <w:rPr>
          <w:rFonts w:asciiTheme="minorEastAsia" w:hAnsiTheme="minorEastAsia" w:hint="eastAsia"/>
          <w:color w:val="000000" w:themeColor="text1"/>
          <w:sz w:val="24"/>
        </w:rPr>
        <w:t>艺术</w:t>
      </w:r>
      <w:r w:rsidR="002A67BC">
        <w:rPr>
          <w:rFonts w:asciiTheme="minorEastAsia" w:hAnsiTheme="minorEastAsia" w:hint="eastAsia"/>
          <w:color w:val="000000" w:themeColor="text1"/>
          <w:sz w:val="24"/>
        </w:rPr>
        <w:t>小龙娃</w:t>
      </w:r>
      <w:r w:rsidR="000F1A26">
        <w:rPr>
          <w:rFonts w:asciiTheme="minorEastAsia" w:hAnsiTheme="minorEastAsia" w:hint="eastAsia"/>
          <w:color w:val="000000" w:themeColor="text1"/>
          <w:sz w:val="24"/>
        </w:rPr>
        <w:t>”、</w:t>
      </w:r>
      <w:r w:rsidRPr="00981090">
        <w:rPr>
          <w:rFonts w:asciiTheme="minorEastAsia" w:hAnsiTheme="minorEastAsia" w:hint="eastAsia"/>
          <w:color w:val="000000" w:themeColor="text1"/>
          <w:sz w:val="24"/>
        </w:rPr>
        <w:t>“</w:t>
      </w:r>
      <w:r w:rsidR="002A67BC">
        <w:rPr>
          <w:rFonts w:asciiTheme="minorEastAsia" w:hAnsiTheme="minorEastAsia" w:hint="eastAsia"/>
          <w:color w:val="000000" w:themeColor="text1"/>
          <w:sz w:val="24"/>
        </w:rPr>
        <w:t>阳光</w:t>
      </w:r>
      <w:r>
        <w:rPr>
          <w:rFonts w:asciiTheme="minorEastAsia" w:hAnsiTheme="minorEastAsia" w:hint="eastAsia"/>
          <w:color w:val="000000" w:themeColor="text1"/>
          <w:sz w:val="24"/>
        </w:rPr>
        <w:t>家庭</w:t>
      </w:r>
      <w:r w:rsidRPr="00981090">
        <w:rPr>
          <w:rFonts w:asciiTheme="minorEastAsia" w:hAnsiTheme="minorEastAsia" w:hint="eastAsia"/>
          <w:color w:val="000000" w:themeColor="text1"/>
          <w:sz w:val="24"/>
        </w:rPr>
        <w:t>”；根据班</w:t>
      </w:r>
      <w:r w:rsidR="000F1A26">
        <w:rPr>
          <w:rFonts w:asciiTheme="minorEastAsia" w:hAnsiTheme="minorEastAsia" w:hint="eastAsia"/>
          <w:color w:val="000000" w:themeColor="text1"/>
          <w:sz w:val="24"/>
        </w:rPr>
        <w:t>级工作、环境创设、家长配合度等评选出“创意</w:t>
      </w:r>
      <w:r w:rsidRPr="00981090">
        <w:rPr>
          <w:rFonts w:asciiTheme="minorEastAsia" w:hAnsiTheme="minorEastAsia" w:hint="eastAsia"/>
          <w:color w:val="000000" w:themeColor="text1"/>
          <w:sz w:val="24"/>
        </w:rPr>
        <w:t>班级”、“</w:t>
      </w:r>
      <w:r w:rsidR="000F1A26">
        <w:rPr>
          <w:rFonts w:asciiTheme="minorEastAsia" w:hAnsiTheme="minorEastAsia" w:hint="eastAsia"/>
          <w:color w:val="000000" w:themeColor="text1"/>
          <w:sz w:val="24"/>
        </w:rPr>
        <w:t>创意</w:t>
      </w:r>
      <w:r>
        <w:rPr>
          <w:rFonts w:asciiTheme="minorEastAsia" w:hAnsiTheme="minorEastAsia" w:hint="eastAsia"/>
          <w:color w:val="000000" w:themeColor="text1"/>
          <w:sz w:val="24"/>
        </w:rPr>
        <w:t>教师”</w:t>
      </w:r>
    </w:p>
    <w:p w:rsidR="00E7727D" w:rsidRPr="006B6847" w:rsidRDefault="00E7727D" w:rsidP="00E7727D">
      <w:pPr>
        <w:spacing w:line="360" w:lineRule="auto"/>
        <w:ind w:firstLineChars="197" w:firstLine="473"/>
        <w:rPr>
          <w:rFonts w:ascii="宋体" w:hAnsi="宋体"/>
          <w:sz w:val="24"/>
        </w:rPr>
      </w:pPr>
      <w:r>
        <w:rPr>
          <w:rFonts w:ascii="宋体" w:hAnsi="宋体" w:hint="eastAsia"/>
          <w:sz w:val="24"/>
        </w:rPr>
        <w:lastRenderedPageBreak/>
        <w:t>3.20</w:t>
      </w:r>
      <w:r w:rsidR="002A67BC">
        <w:rPr>
          <w:rFonts w:ascii="宋体" w:hAnsi="宋体" w:hint="eastAsia"/>
          <w:sz w:val="24"/>
        </w:rPr>
        <w:t>22</w:t>
      </w:r>
      <w:r>
        <w:rPr>
          <w:rFonts w:ascii="宋体" w:hAnsi="宋体" w:hint="eastAsia"/>
          <w:sz w:val="24"/>
        </w:rPr>
        <w:t>年</w:t>
      </w:r>
      <w:r w:rsidR="002A67BC">
        <w:rPr>
          <w:rFonts w:ascii="宋体" w:hAnsi="宋体" w:hint="eastAsia"/>
          <w:sz w:val="24"/>
        </w:rPr>
        <w:t>6</w:t>
      </w:r>
      <w:r w:rsidRPr="000F3DD4">
        <w:rPr>
          <w:rFonts w:ascii="宋体" w:hAnsi="宋体" w:hint="eastAsia"/>
          <w:sz w:val="24"/>
        </w:rPr>
        <w:t>月</w:t>
      </w:r>
      <w:r w:rsidR="002A67BC">
        <w:rPr>
          <w:rFonts w:ascii="宋体" w:hAnsi="宋体" w:hint="eastAsia"/>
          <w:sz w:val="24"/>
        </w:rPr>
        <w:t>2</w:t>
      </w:r>
      <w:r w:rsidR="00616FA6">
        <w:rPr>
          <w:rFonts w:ascii="宋体" w:hAnsi="宋体" w:hint="eastAsia"/>
          <w:sz w:val="24"/>
        </w:rPr>
        <w:t>3</w:t>
      </w:r>
      <w:r>
        <w:rPr>
          <w:rFonts w:ascii="宋体" w:hAnsi="宋体" w:hint="eastAsia"/>
          <w:sz w:val="24"/>
        </w:rPr>
        <w:t>日举行关爱节闭幕式。</w:t>
      </w:r>
    </w:p>
    <w:p w:rsidR="00E7727D" w:rsidRPr="00123928" w:rsidRDefault="00E7727D" w:rsidP="00E7727D">
      <w:pPr>
        <w:spacing w:line="360" w:lineRule="auto"/>
        <w:rPr>
          <w:rFonts w:ascii="宋体" w:hAnsi="宋体"/>
          <w:b/>
          <w:sz w:val="24"/>
        </w:rPr>
      </w:pPr>
      <w:r>
        <w:rPr>
          <w:rFonts w:ascii="宋体" w:hAnsi="宋体" w:hint="eastAsia"/>
          <w:b/>
          <w:sz w:val="24"/>
        </w:rPr>
        <w:t>七、其它事项：</w:t>
      </w:r>
    </w:p>
    <w:p w:rsidR="00E7727D" w:rsidRPr="00C26A30" w:rsidRDefault="00E7727D" w:rsidP="00E7727D">
      <w:pPr>
        <w:spacing w:line="360" w:lineRule="auto"/>
        <w:ind w:firstLineChars="200" w:firstLine="480"/>
        <w:rPr>
          <w:rFonts w:ascii="宋体" w:hAnsi="宋体"/>
          <w:sz w:val="24"/>
        </w:rPr>
      </w:pPr>
      <w:r>
        <w:rPr>
          <w:rFonts w:ascii="宋体" w:hAnsi="宋体" w:hint="eastAsia"/>
          <w:sz w:val="24"/>
        </w:rPr>
        <w:t>1.</w:t>
      </w:r>
      <w:r w:rsidRPr="00C26A30">
        <w:rPr>
          <w:rFonts w:ascii="宋体" w:hAnsi="宋体" w:hint="eastAsia"/>
          <w:sz w:val="24"/>
        </w:rPr>
        <w:t>负责人要结合本园实际，制定活动方案，积极组织、协调人员，广泛收集</w:t>
      </w:r>
      <w:r w:rsidR="002A67BC">
        <w:rPr>
          <w:rFonts w:ascii="宋体" w:hAnsi="宋体" w:hint="eastAsia"/>
          <w:sz w:val="24"/>
        </w:rPr>
        <w:t>艺术</w:t>
      </w:r>
      <w:r w:rsidRPr="00C26A30">
        <w:rPr>
          <w:rFonts w:ascii="宋体" w:hAnsi="宋体" w:hint="eastAsia"/>
          <w:sz w:val="24"/>
        </w:rPr>
        <w:t>节的所有资料及活动成果，归档整理。</w:t>
      </w:r>
    </w:p>
    <w:p w:rsidR="00E7727D" w:rsidRPr="00C26A30" w:rsidRDefault="00E7727D" w:rsidP="00E7727D">
      <w:pPr>
        <w:spacing w:line="360" w:lineRule="auto"/>
        <w:ind w:firstLineChars="50" w:firstLine="120"/>
        <w:rPr>
          <w:rFonts w:ascii="宋体" w:hAnsi="宋体"/>
          <w:sz w:val="24"/>
        </w:rPr>
      </w:pPr>
      <w:r>
        <w:rPr>
          <w:rFonts w:ascii="宋体" w:hAnsi="宋体" w:hint="eastAsia"/>
          <w:sz w:val="24"/>
        </w:rPr>
        <w:t xml:space="preserve">   2.</w:t>
      </w:r>
      <w:r w:rsidRPr="00C26A30">
        <w:rPr>
          <w:rFonts w:ascii="宋体" w:hAnsi="宋体" w:hint="eastAsia"/>
          <w:sz w:val="24"/>
        </w:rPr>
        <w:t>活动过程中，责任教师要做到随时关注，细致缜密，确保活动高质量的开展。</w:t>
      </w:r>
    </w:p>
    <w:p w:rsidR="00E7727D" w:rsidRDefault="00E7727D" w:rsidP="00E7727D">
      <w:pPr>
        <w:spacing w:line="360" w:lineRule="auto"/>
        <w:ind w:firstLineChars="50" w:firstLine="120"/>
        <w:rPr>
          <w:rFonts w:ascii="宋体" w:hAnsi="宋体"/>
          <w:sz w:val="24"/>
        </w:rPr>
      </w:pPr>
      <w:r>
        <w:rPr>
          <w:rFonts w:ascii="宋体" w:hAnsi="宋体" w:hint="eastAsia"/>
          <w:sz w:val="24"/>
        </w:rPr>
        <w:t xml:space="preserve">   3.</w:t>
      </w:r>
      <w:r w:rsidRPr="00C26A30">
        <w:rPr>
          <w:rFonts w:ascii="宋体" w:hAnsi="宋体" w:hint="eastAsia"/>
          <w:sz w:val="24"/>
        </w:rPr>
        <w:t>做好</w:t>
      </w:r>
      <w:r w:rsidR="002A67BC">
        <w:rPr>
          <w:rFonts w:ascii="宋体" w:hAnsi="宋体" w:hint="eastAsia"/>
          <w:sz w:val="24"/>
        </w:rPr>
        <w:t>艺术</w:t>
      </w:r>
      <w:r w:rsidRPr="00C26A30">
        <w:rPr>
          <w:rFonts w:ascii="宋体" w:hAnsi="宋体" w:hint="eastAsia"/>
          <w:sz w:val="24"/>
        </w:rPr>
        <w:t>节的相关活动通讯报道安排。</w:t>
      </w:r>
    </w:p>
    <w:p w:rsidR="00E7727D" w:rsidRDefault="00E7727D" w:rsidP="00E7727D">
      <w:pPr>
        <w:spacing w:line="360" w:lineRule="auto"/>
        <w:ind w:firstLineChars="150" w:firstLine="360"/>
        <w:rPr>
          <w:rFonts w:ascii="宋体" w:hAnsi="宋体"/>
          <w:color w:val="000000"/>
          <w:sz w:val="24"/>
        </w:rPr>
      </w:pPr>
      <w:r>
        <w:rPr>
          <w:rFonts w:ascii="宋体" w:hAnsi="宋体" w:hint="eastAsia"/>
          <w:color w:val="000000"/>
          <w:sz w:val="24"/>
        </w:rPr>
        <w:t xml:space="preserve"> 4.为了便于活动更好地开展，每一项具体活动请各负责人撰写好方案。</w:t>
      </w:r>
    </w:p>
    <w:p w:rsidR="00E7727D" w:rsidRDefault="00E7727D" w:rsidP="00E7727D">
      <w:pPr>
        <w:spacing w:line="360" w:lineRule="auto"/>
        <w:ind w:firstLineChars="50" w:firstLine="120"/>
        <w:rPr>
          <w:rFonts w:ascii="宋体" w:hAnsi="宋体"/>
          <w:color w:val="000000"/>
          <w:sz w:val="24"/>
        </w:rPr>
      </w:pPr>
      <w:r>
        <w:rPr>
          <w:rFonts w:ascii="宋体" w:hAnsi="宋体" w:hint="eastAsia"/>
          <w:color w:val="000000"/>
          <w:sz w:val="24"/>
        </w:rPr>
        <w:t xml:space="preserve">   5.具体事宜另行通知。</w:t>
      </w:r>
    </w:p>
    <w:p w:rsidR="00E7727D" w:rsidRPr="00613A48" w:rsidRDefault="00E7727D" w:rsidP="00E7727D">
      <w:pPr>
        <w:spacing w:line="360" w:lineRule="auto"/>
        <w:rPr>
          <w:rFonts w:ascii="宋体" w:hAnsi="宋体"/>
          <w:color w:val="000000"/>
          <w:sz w:val="24"/>
        </w:rPr>
      </w:pPr>
      <w:r>
        <w:rPr>
          <w:rFonts w:hint="eastAsia"/>
          <w:sz w:val="24"/>
        </w:rPr>
        <w:t>附表：具体活动安排</w:t>
      </w:r>
    </w:p>
    <w:tbl>
      <w:tblPr>
        <w:tblpPr w:leftFromText="180" w:rightFromText="180" w:vertAnchor="text" w:horzAnchor="margin" w:tblpXSpec="center" w:tblpY="51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59"/>
        <w:gridCol w:w="1134"/>
        <w:gridCol w:w="17"/>
        <w:gridCol w:w="3107"/>
        <w:gridCol w:w="1980"/>
      </w:tblGrid>
      <w:tr w:rsidR="00E7727D" w:rsidTr="00EA54AE">
        <w:tc>
          <w:tcPr>
            <w:tcW w:w="1701" w:type="dxa"/>
          </w:tcPr>
          <w:p w:rsidR="00E7727D" w:rsidRDefault="00E7727D" w:rsidP="00EA54AE">
            <w:pPr>
              <w:spacing w:line="288" w:lineRule="auto"/>
              <w:rPr>
                <w:sz w:val="24"/>
              </w:rPr>
            </w:pPr>
            <w:r>
              <w:rPr>
                <w:rFonts w:hint="eastAsia"/>
                <w:sz w:val="24"/>
              </w:rPr>
              <w:t>活动篇章</w:t>
            </w:r>
          </w:p>
        </w:tc>
        <w:tc>
          <w:tcPr>
            <w:tcW w:w="1559" w:type="dxa"/>
          </w:tcPr>
          <w:p w:rsidR="00E7727D" w:rsidRDefault="00E7727D" w:rsidP="00EA54AE">
            <w:pPr>
              <w:spacing w:line="288" w:lineRule="auto"/>
              <w:rPr>
                <w:sz w:val="24"/>
              </w:rPr>
            </w:pPr>
            <w:r>
              <w:rPr>
                <w:rFonts w:hint="eastAsia"/>
                <w:sz w:val="24"/>
              </w:rPr>
              <w:t>活动时间</w:t>
            </w:r>
          </w:p>
        </w:tc>
        <w:tc>
          <w:tcPr>
            <w:tcW w:w="4258" w:type="dxa"/>
            <w:gridSpan w:val="3"/>
          </w:tcPr>
          <w:p w:rsidR="00E7727D" w:rsidRDefault="00E7727D" w:rsidP="00EA54AE">
            <w:pPr>
              <w:spacing w:line="288" w:lineRule="auto"/>
              <w:jc w:val="center"/>
              <w:rPr>
                <w:sz w:val="24"/>
              </w:rPr>
            </w:pPr>
            <w:r>
              <w:rPr>
                <w:rFonts w:hint="eastAsia"/>
                <w:sz w:val="24"/>
              </w:rPr>
              <w:t>活动项目</w:t>
            </w:r>
          </w:p>
        </w:tc>
        <w:tc>
          <w:tcPr>
            <w:tcW w:w="1980" w:type="dxa"/>
          </w:tcPr>
          <w:p w:rsidR="00E7727D" w:rsidRDefault="00E7727D" w:rsidP="00EA54AE">
            <w:pPr>
              <w:spacing w:line="288" w:lineRule="auto"/>
              <w:ind w:firstLineChars="100" w:firstLine="240"/>
              <w:rPr>
                <w:sz w:val="24"/>
              </w:rPr>
            </w:pPr>
            <w:r>
              <w:rPr>
                <w:rFonts w:hint="eastAsia"/>
                <w:sz w:val="24"/>
              </w:rPr>
              <w:t>项目负责人</w:t>
            </w:r>
          </w:p>
        </w:tc>
      </w:tr>
      <w:tr w:rsidR="00E7727D" w:rsidTr="00EA54AE">
        <w:trPr>
          <w:trHeight w:val="486"/>
        </w:trPr>
        <w:tc>
          <w:tcPr>
            <w:tcW w:w="1701" w:type="dxa"/>
            <w:vMerge w:val="restart"/>
            <w:vAlign w:val="center"/>
          </w:tcPr>
          <w:p w:rsidR="00E7727D" w:rsidRDefault="008A58A6" w:rsidP="00EA54AE">
            <w:pPr>
              <w:spacing w:line="288" w:lineRule="auto"/>
              <w:rPr>
                <w:sz w:val="24"/>
              </w:rPr>
            </w:pPr>
            <w:r>
              <w:rPr>
                <w:rFonts w:hint="eastAsia"/>
                <w:sz w:val="24"/>
              </w:rPr>
              <w:t>开启创意</w:t>
            </w:r>
            <w:r w:rsidR="00E7727D">
              <w:rPr>
                <w:rFonts w:hint="eastAsia"/>
                <w:sz w:val="24"/>
              </w:rPr>
              <w:t>篇章</w:t>
            </w:r>
          </w:p>
        </w:tc>
        <w:tc>
          <w:tcPr>
            <w:tcW w:w="1559" w:type="dxa"/>
            <w:vAlign w:val="center"/>
          </w:tcPr>
          <w:p w:rsidR="00E7727D" w:rsidRPr="00722EEA" w:rsidRDefault="00705373" w:rsidP="00EA54AE">
            <w:pPr>
              <w:spacing w:line="288" w:lineRule="auto"/>
              <w:rPr>
                <w:rFonts w:ascii="宋体" w:hAnsi="宋体"/>
                <w:sz w:val="24"/>
              </w:rPr>
            </w:pPr>
            <w:r>
              <w:rPr>
                <w:rFonts w:ascii="宋体" w:hAnsi="宋体" w:hint="eastAsia"/>
                <w:sz w:val="24"/>
              </w:rPr>
              <w:t>2</w:t>
            </w:r>
            <w:r w:rsidR="00E7727D">
              <w:rPr>
                <w:rFonts w:ascii="宋体" w:hAnsi="宋体" w:hint="eastAsia"/>
                <w:sz w:val="24"/>
              </w:rPr>
              <w:t>月</w:t>
            </w:r>
            <w:r>
              <w:rPr>
                <w:rFonts w:ascii="宋体" w:hAnsi="宋体" w:hint="eastAsia"/>
                <w:sz w:val="24"/>
              </w:rPr>
              <w:t>1</w:t>
            </w:r>
            <w:r w:rsidR="00E7727D">
              <w:rPr>
                <w:rFonts w:ascii="宋体" w:hAnsi="宋体" w:hint="eastAsia"/>
                <w:sz w:val="24"/>
              </w:rPr>
              <w:t>日</w:t>
            </w:r>
          </w:p>
        </w:tc>
        <w:tc>
          <w:tcPr>
            <w:tcW w:w="4258" w:type="dxa"/>
            <w:gridSpan w:val="3"/>
            <w:vAlign w:val="center"/>
          </w:tcPr>
          <w:p w:rsidR="00E7727D" w:rsidRDefault="00E7727D" w:rsidP="00EA54AE">
            <w:pPr>
              <w:spacing w:line="288" w:lineRule="auto"/>
              <w:rPr>
                <w:sz w:val="24"/>
              </w:rPr>
            </w:pPr>
            <w:r>
              <w:rPr>
                <w:rFonts w:hint="eastAsia"/>
                <w:sz w:val="24"/>
              </w:rPr>
              <w:t>收集资料，草拟总方案</w:t>
            </w:r>
          </w:p>
        </w:tc>
        <w:tc>
          <w:tcPr>
            <w:tcW w:w="1980" w:type="dxa"/>
            <w:vMerge w:val="restart"/>
            <w:vAlign w:val="center"/>
          </w:tcPr>
          <w:p w:rsidR="00E7727D" w:rsidRDefault="00E7727D" w:rsidP="00EA54AE">
            <w:pPr>
              <w:spacing w:line="288" w:lineRule="auto"/>
              <w:jc w:val="center"/>
              <w:rPr>
                <w:sz w:val="24"/>
              </w:rPr>
            </w:pPr>
            <w:r>
              <w:rPr>
                <w:rFonts w:hint="eastAsia"/>
                <w:sz w:val="24"/>
              </w:rPr>
              <w:t>陈芝兰</w:t>
            </w:r>
          </w:p>
        </w:tc>
      </w:tr>
      <w:tr w:rsidR="00E7727D" w:rsidTr="00EA54AE">
        <w:trPr>
          <w:trHeight w:val="421"/>
        </w:trPr>
        <w:tc>
          <w:tcPr>
            <w:tcW w:w="1701" w:type="dxa"/>
            <w:vMerge/>
          </w:tcPr>
          <w:p w:rsidR="00E7727D" w:rsidRDefault="00E7727D" w:rsidP="00EA54AE">
            <w:pPr>
              <w:spacing w:line="288" w:lineRule="auto"/>
              <w:rPr>
                <w:sz w:val="24"/>
              </w:rPr>
            </w:pPr>
          </w:p>
        </w:tc>
        <w:tc>
          <w:tcPr>
            <w:tcW w:w="1559" w:type="dxa"/>
          </w:tcPr>
          <w:p w:rsidR="00E7727D" w:rsidRPr="00722EEA" w:rsidRDefault="00705373" w:rsidP="00EA54AE">
            <w:pPr>
              <w:spacing w:line="288" w:lineRule="auto"/>
              <w:rPr>
                <w:rFonts w:ascii="宋体" w:hAnsi="宋体"/>
                <w:sz w:val="24"/>
              </w:rPr>
            </w:pPr>
            <w:r>
              <w:rPr>
                <w:rFonts w:ascii="宋体" w:hAnsi="宋体" w:hint="eastAsia"/>
                <w:sz w:val="24"/>
              </w:rPr>
              <w:t>2</w:t>
            </w:r>
            <w:r w:rsidR="00E7727D" w:rsidRPr="00722EEA">
              <w:rPr>
                <w:rFonts w:ascii="宋体" w:hAnsi="宋体" w:hint="eastAsia"/>
                <w:sz w:val="24"/>
              </w:rPr>
              <w:t>月</w:t>
            </w:r>
            <w:r>
              <w:rPr>
                <w:rFonts w:ascii="宋体" w:hAnsi="宋体" w:hint="eastAsia"/>
                <w:sz w:val="24"/>
              </w:rPr>
              <w:t>10</w:t>
            </w:r>
            <w:r w:rsidR="00E7727D" w:rsidRPr="00722EEA">
              <w:rPr>
                <w:rFonts w:ascii="宋体" w:hAnsi="宋体" w:hint="eastAsia"/>
                <w:sz w:val="24"/>
              </w:rPr>
              <w:t>日</w:t>
            </w:r>
          </w:p>
        </w:tc>
        <w:tc>
          <w:tcPr>
            <w:tcW w:w="4258" w:type="dxa"/>
            <w:gridSpan w:val="3"/>
            <w:vAlign w:val="center"/>
          </w:tcPr>
          <w:p w:rsidR="00E7727D" w:rsidRDefault="00E7727D" w:rsidP="00EA54AE">
            <w:pPr>
              <w:spacing w:line="288" w:lineRule="auto"/>
              <w:rPr>
                <w:rFonts w:ascii="宋体" w:hAnsi="宋体"/>
                <w:color w:val="000000"/>
                <w:sz w:val="24"/>
              </w:rPr>
            </w:pPr>
            <w:r>
              <w:rPr>
                <w:rFonts w:hint="eastAsia"/>
                <w:sz w:val="24"/>
              </w:rPr>
              <w:t>解读方案</w:t>
            </w:r>
          </w:p>
        </w:tc>
        <w:tc>
          <w:tcPr>
            <w:tcW w:w="1980" w:type="dxa"/>
            <w:vMerge/>
            <w:vAlign w:val="center"/>
          </w:tcPr>
          <w:p w:rsidR="00E7727D" w:rsidRDefault="00E7727D" w:rsidP="00EA54AE">
            <w:pPr>
              <w:spacing w:line="288" w:lineRule="auto"/>
              <w:jc w:val="center"/>
              <w:rPr>
                <w:sz w:val="24"/>
              </w:rPr>
            </w:pPr>
          </w:p>
        </w:tc>
      </w:tr>
      <w:tr w:rsidR="00E7727D" w:rsidTr="00EA54AE">
        <w:trPr>
          <w:trHeight w:val="696"/>
        </w:trPr>
        <w:tc>
          <w:tcPr>
            <w:tcW w:w="1701" w:type="dxa"/>
            <w:vMerge/>
          </w:tcPr>
          <w:p w:rsidR="00E7727D" w:rsidRDefault="00E7727D" w:rsidP="00EA54AE">
            <w:pPr>
              <w:spacing w:line="288" w:lineRule="auto"/>
              <w:rPr>
                <w:sz w:val="24"/>
              </w:rPr>
            </w:pPr>
          </w:p>
        </w:tc>
        <w:tc>
          <w:tcPr>
            <w:tcW w:w="1559" w:type="dxa"/>
          </w:tcPr>
          <w:p w:rsidR="00E7727D" w:rsidRDefault="00705373" w:rsidP="00EA54AE">
            <w:pPr>
              <w:spacing w:line="288" w:lineRule="auto"/>
              <w:rPr>
                <w:rFonts w:ascii="宋体" w:hAnsi="宋体"/>
                <w:sz w:val="24"/>
              </w:rPr>
            </w:pPr>
            <w:r>
              <w:rPr>
                <w:rFonts w:ascii="宋体" w:hAnsi="宋体" w:hint="eastAsia"/>
                <w:sz w:val="24"/>
              </w:rPr>
              <w:t>2</w:t>
            </w:r>
            <w:r w:rsidR="00E7727D" w:rsidRPr="00AA52A7">
              <w:rPr>
                <w:rFonts w:ascii="宋体" w:hAnsi="宋体" w:hint="eastAsia"/>
                <w:sz w:val="24"/>
              </w:rPr>
              <w:t>月</w:t>
            </w:r>
            <w:r>
              <w:rPr>
                <w:rFonts w:ascii="宋体" w:hAnsi="宋体" w:hint="eastAsia"/>
                <w:sz w:val="24"/>
              </w:rPr>
              <w:t>21</w:t>
            </w:r>
            <w:r w:rsidR="00E7727D" w:rsidRPr="00AA52A7">
              <w:rPr>
                <w:rFonts w:ascii="宋体" w:hAnsi="宋体" w:hint="eastAsia"/>
                <w:sz w:val="24"/>
              </w:rPr>
              <w:t>日</w:t>
            </w:r>
            <w:r w:rsidR="00E7727D">
              <w:rPr>
                <w:rFonts w:ascii="宋体" w:hAnsi="宋体" w:hint="eastAsia"/>
                <w:sz w:val="24"/>
              </w:rPr>
              <w:t>—</w:t>
            </w:r>
          </w:p>
          <w:p w:rsidR="00E7727D" w:rsidRPr="00AA52A7" w:rsidRDefault="00705373" w:rsidP="00EA54AE">
            <w:pPr>
              <w:spacing w:line="288" w:lineRule="auto"/>
              <w:rPr>
                <w:rFonts w:ascii="宋体" w:hAnsi="宋体"/>
                <w:sz w:val="24"/>
              </w:rPr>
            </w:pPr>
            <w:r>
              <w:rPr>
                <w:rFonts w:ascii="宋体" w:hAnsi="宋体" w:hint="eastAsia"/>
                <w:sz w:val="24"/>
              </w:rPr>
              <w:t>2</w:t>
            </w:r>
            <w:r w:rsidR="00E7727D" w:rsidRPr="00AA52A7">
              <w:rPr>
                <w:rFonts w:ascii="宋体" w:hAnsi="宋体" w:hint="eastAsia"/>
                <w:sz w:val="24"/>
              </w:rPr>
              <w:t>月</w:t>
            </w:r>
            <w:r>
              <w:rPr>
                <w:rFonts w:ascii="宋体" w:hAnsi="宋体" w:hint="eastAsia"/>
                <w:sz w:val="24"/>
              </w:rPr>
              <w:t>25</w:t>
            </w:r>
            <w:r w:rsidR="00E7727D" w:rsidRPr="00AA52A7">
              <w:rPr>
                <w:rFonts w:ascii="宋体" w:hAnsi="宋体" w:hint="eastAsia"/>
                <w:sz w:val="24"/>
              </w:rPr>
              <w:t>日</w:t>
            </w:r>
          </w:p>
        </w:tc>
        <w:tc>
          <w:tcPr>
            <w:tcW w:w="4258" w:type="dxa"/>
            <w:gridSpan w:val="3"/>
            <w:vAlign w:val="center"/>
          </w:tcPr>
          <w:p w:rsidR="00E7727D" w:rsidRPr="00A1331C" w:rsidRDefault="00E7727D" w:rsidP="00EA54AE">
            <w:pPr>
              <w:spacing w:line="288" w:lineRule="auto"/>
              <w:rPr>
                <w:sz w:val="24"/>
              </w:rPr>
            </w:pPr>
            <w:r>
              <w:rPr>
                <w:rFonts w:hint="eastAsia"/>
                <w:sz w:val="24"/>
              </w:rPr>
              <w:t>布置幼儿园环境</w:t>
            </w:r>
            <w:r w:rsidR="00A1331C">
              <w:rPr>
                <w:rFonts w:ascii="宋体" w:hAnsi="宋体" w:hint="eastAsia"/>
                <w:color w:val="000000"/>
                <w:sz w:val="24"/>
              </w:rPr>
              <w:t>楼梯、大厅等环境创设</w:t>
            </w:r>
            <w:r>
              <w:rPr>
                <w:rFonts w:hint="eastAsia"/>
                <w:sz w:val="24"/>
              </w:rPr>
              <w:t>，营造氛围</w:t>
            </w:r>
          </w:p>
        </w:tc>
        <w:tc>
          <w:tcPr>
            <w:tcW w:w="1980" w:type="dxa"/>
            <w:vAlign w:val="center"/>
          </w:tcPr>
          <w:p w:rsidR="00E7727D" w:rsidRPr="00722EEA" w:rsidRDefault="00705373" w:rsidP="00EA54AE">
            <w:pPr>
              <w:spacing w:line="288" w:lineRule="auto"/>
              <w:jc w:val="center"/>
              <w:rPr>
                <w:sz w:val="24"/>
              </w:rPr>
            </w:pPr>
            <w:r>
              <w:rPr>
                <w:rFonts w:hint="eastAsia"/>
                <w:sz w:val="24"/>
              </w:rPr>
              <w:t>徐</w:t>
            </w:r>
            <w:r w:rsidR="007D1061">
              <w:rPr>
                <w:rFonts w:hint="eastAsia"/>
                <w:sz w:val="24"/>
              </w:rPr>
              <w:t xml:space="preserve">  </w:t>
            </w:r>
            <w:r>
              <w:rPr>
                <w:rFonts w:hint="eastAsia"/>
                <w:sz w:val="24"/>
              </w:rPr>
              <w:t>培</w:t>
            </w:r>
          </w:p>
        </w:tc>
      </w:tr>
      <w:tr w:rsidR="00E7727D" w:rsidTr="00EA54AE">
        <w:trPr>
          <w:trHeight w:val="425"/>
        </w:trPr>
        <w:tc>
          <w:tcPr>
            <w:tcW w:w="1701" w:type="dxa"/>
            <w:vMerge/>
          </w:tcPr>
          <w:p w:rsidR="00E7727D" w:rsidRDefault="00E7727D" w:rsidP="00EA54AE">
            <w:pPr>
              <w:spacing w:line="288" w:lineRule="auto"/>
              <w:rPr>
                <w:sz w:val="24"/>
              </w:rPr>
            </w:pPr>
          </w:p>
        </w:tc>
        <w:tc>
          <w:tcPr>
            <w:tcW w:w="1559" w:type="dxa"/>
          </w:tcPr>
          <w:p w:rsidR="00E7727D" w:rsidRPr="00722EEA" w:rsidRDefault="00CA707C" w:rsidP="00EA54AE">
            <w:pPr>
              <w:spacing w:line="288" w:lineRule="auto"/>
              <w:rPr>
                <w:rFonts w:ascii="宋体" w:hAnsi="宋体"/>
                <w:sz w:val="24"/>
              </w:rPr>
            </w:pPr>
            <w:r>
              <w:rPr>
                <w:rFonts w:ascii="宋体" w:hAnsi="宋体" w:hint="eastAsia"/>
                <w:sz w:val="24"/>
              </w:rPr>
              <w:t>3</w:t>
            </w:r>
            <w:r w:rsidR="00E7727D" w:rsidRPr="00722EEA">
              <w:rPr>
                <w:rFonts w:ascii="宋体" w:hAnsi="宋体" w:hint="eastAsia"/>
                <w:sz w:val="24"/>
              </w:rPr>
              <w:t>月</w:t>
            </w:r>
            <w:r>
              <w:rPr>
                <w:rFonts w:ascii="宋体" w:hAnsi="宋体" w:hint="eastAsia"/>
                <w:sz w:val="24"/>
              </w:rPr>
              <w:t>1</w:t>
            </w:r>
            <w:r w:rsidR="00E7727D" w:rsidRPr="00722EEA">
              <w:rPr>
                <w:rFonts w:ascii="宋体" w:hAnsi="宋体" w:hint="eastAsia"/>
                <w:sz w:val="24"/>
              </w:rPr>
              <w:t>日</w:t>
            </w:r>
          </w:p>
        </w:tc>
        <w:tc>
          <w:tcPr>
            <w:tcW w:w="4258" w:type="dxa"/>
            <w:gridSpan w:val="3"/>
            <w:vAlign w:val="center"/>
          </w:tcPr>
          <w:p w:rsidR="00E7727D" w:rsidRDefault="00E7727D" w:rsidP="00EA54AE">
            <w:pPr>
              <w:spacing w:line="288" w:lineRule="auto"/>
              <w:rPr>
                <w:rFonts w:ascii="宋体" w:hAnsi="宋体"/>
                <w:color w:val="000000"/>
                <w:sz w:val="24"/>
              </w:rPr>
            </w:pPr>
            <w:bookmarkStart w:id="0" w:name="_GoBack"/>
            <w:bookmarkEnd w:id="0"/>
            <w:r>
              <w:rPr>
                <w:rFonts w:ascii="宋体" w:hAnsi="宋体" w:hint="eastAsia"/>
                <w:color w:val="000000"/>
                <w:sz w:val="24"/>
              </w:rPr>
              <w:t>横幅</w:t>
            </w:r>
          </w:p>
        </w:tc>
        <w:tc>
          <w:tcPr>
            <w:tcW w:w="1980" w:type="dxa"/>
            <w:vAlign w:val="center"/>
          </w:tcPr>
          <w:p w:rsidR="00E7727D" w:rsidRDefault="00E7727D" w:rsidP="00EA54AE">
            <w:pPr>
              <w:spacing w:line="288" w:lineRule="auto"/>
              <w:jc w:val="center"/>
              <w:rPr>
                <w:sz w:val="24"/>
              </w:rPr>
            </w:pPr>
            <w:r>
              <w:rPr>
                <w:rFonts w:hint="eastAsia"/>
                <w:sz w:val="24"/>
              </w:rPr>
              <w:t>闵晓黎</w:t>
            </w:r>
          </w:p>
        </w:tc>
      </w:tr>
      <w:tr w:rsidR="00E7727D" w:rsidTr="00EA54AE">
        <w:trPr>
          <w:trHeight w:val="323"/>
        </w:trPr>
        <w:tc>
          <w:tcPr>
            <w:tcW w:w="1701" w:type="dxa"/>
            <w:vMerge/>
          </w:tcPr>
          <w:p w:rsidR="00E7727D" w:rsidRDefault="00E7727D" w:rsidP="00EA54AE">
            <w:pPr>
              <w:spacing w:line="288" w:lineRule="auto"/>
              <w:rPr>
                <w:sz w:val="24"/>
              </w:rPr>
            </w:pPr>
          </w:p>
        </w:tc>
        <w:tc>
          <w:tcPr>
            <w:tcW w:w="1559" w:type="dxa"/>
            <w:vMerge w:val="restart"/>
            <w:vAlign w:val="center"/>
          </w:tcPr>
          <w:p w:rsidR="00E7727D" w:rsidRPr="00722EEA" w:rsidRDefault="00CA707C" w:rsidP="00EA54AE">
            <w:pPr>
              <w:spacing w:line="288" w:lineRule="auto"/>
              <w:rPr>
                <w:rFonts w:ascii="宋体" w:hAnsi="宋体"/>
                <w:sz w:val="24"/>
              </w:rPr>
            </w:pPr>
            <w:r>
              <w:rPr>
                <w:rFonts w:ascii="宋体" w:hAnsi="宋体" w:hint="eastAsia"/>
                <w:sz w:val="24"/>
              </w:rPr>
              <w:t>3</w:t>
            </w:r>
            <w:r w:rsidR="00E7727D">
              <w:rPr>
                <w:rFonts w:ascii="宋体" w:hAnsi="宋体" w:hint="eastAsia"/>
                <w:sz w:val="24"/>
              </w:rPr>
              <w:t>月</w:t>
            </w:r>
            <w:r>
              <w:rPr>
                <w:rFonts w:ascii="宋体" w:hAnsi="宋体" w:hint="eastAsia"/>
                <w:sz w:val="24"/>
              </w:rPr>
              <w:t>4</w:t>
            </w:r>
            <w:r w:rsidR="00E7727D">
              <w:rPr>
                <w:rFonts w:ascii="宋体" w:hAnsi="宋体" w:hint="eastAsia"/>
                <w:sz w:val="24"/>
              </w:rPr>
              <w:t>日</w:t>
            </w:r>
          </w:p>
        </w:tc>
        <w:tc>
          <w:tcPr>
            <w:tcW w:w="4258" w:type="dxa"/>
            <w:gridSpan w:val="3"/>
            <w:vAlign w:val="center"/>
          </w:tcPr>
          <w:p w:rsidR="00E7727D" w:rsidRDefault="00E7727D" w:rsidP="00EA54AE">
            <w:pPr>
              <w:spacing w:line="288" w:lineRule="auto"/>
              <w:rPr>
                <w:rFonts w:ascii="宋体" w:hAnsi="宋体"/>
                <w:color w:val="000000"/>
                <w:sz w:val="24"/>
              </w:rPr>
            </w:pPr>
            <w:r>
              <w:rPr>
                <w:rFonts w:ascii="宋体" w:hAnsi="宋体" w:hint="eastAsia"/>
                <w:color w:val="000000"/>
                <w:sz w:val="24"/>
              </w:rPr>
              <w:t>电子屏</w:t>
            </w:r>
          </w:p>
        </w:tc>
        <w:tc>
          <w:tcPr>
            <w:tcW w:w="1980" w:type="dxa"/>
            <w:vAlign w:val="center"/>
          </w:tcPr>
          <w:p w:rsidR="00E7727D" w:rsidRDefault="00A1331C" w:rsidP="00EA54AE">
            <w:pPr>
              <w:spacing w:line="288" w:lineRule="auto"/>
              <w:jc w:val="center"/>
              <w:rPr>
                <w:sz w:val="24"/>
              </w:rPr>
            </w:pPr>
            <w:r>
              <w:rPr>
                <w:rFonts w:hint="eastAsia"/>
                <w:sz w:val="24"/>
              </w:rPr>
              <w:t>张</w:t>
            </w:r>
            <w:r w:rsidR="007D1061">
              <w:rPr>
                <w:rFonts w:hint="eastAsia"/>
                <w:sz w:val="24"/>
              </w:rPr>
              <w:t xml:space="preserve">  </w:t>
            </w:r>
            <w:r>
              <w:rPr>
                <w:rFonts w:hint="eastAsia"/>
                <w:sz w:val="24"/>
              </w:rPr>
              <w:t>瑜</w:t>
            </w:r>
          </w:p>
        </w:tc>
      </w:tr>
      <w:tr w:rsidR="00E7727D" w:rsidTr="00EA54AE">
        <w:trPr>
          <w:trHeight w:val="323"/>
        </w:trPr>
        <w:tc>
          <w:tcPr>
            <w:tcW w:w="1701" w:type="dxa"/>
            <w:vMerge/>
          </w:tcPr>
          <w:p w:rsidR="00E7727D" w:rsidRDefault="00E7727D" w:rsidP="00EA54AE">
            <w:pPr>
              <w:spacing w:line="288" w:lineRule="auto"/>
              <w:rPr>
                <w:sz w:val="24"/>
              </w:rPr>
            </w:pPr>
          </w:p>
        </w:tc>
        <w:tc>
          <w:tcPr>
            <w:tcW w:w="1559" w:type="dxa"/>
            <w:vMerge/>
          </w:tcPr>
          <w:p w:rsidR="00E7727D" w:rsidRPr="00722EEA" w:rsidRDefault="00E7727D" w:rsidP="00EA54AE">
            <w:pPr>
              <w:spacing w:line="288" w:lineRule="auto"/>
              <w:rPr>
                <w:rFonts w:ascii="宋体" w:hAnsi="宋体"/>
                <w:sz w:val="24"/>
              </w:rPr>
            </w:pPr>
          </w:p>
        </w:tc>
        <w:tc>
          <w:tcPr>
            <w:tcW w:w="4258" w:type="dxa"/>
            <w:gridSpan w:val="3"/>
            <w:vAlign w:val="center"/>
          </w:tcPr>
          <w:p w:rsidR="00E7727D" w:rsidRDefault="00E7727D" w:rsidP="00EA54AE">
            <w:pPr>
              <w:spacing w:line="288" w:lineRule="auto"/>
              <w:rPr>
                <w:rFonts w:ascii="宋体" w:hAnsi="宋体"/>
                <w:color w:val="000000"/>
                <w:sz w:val="24"/>
              </w:rPr>
            </w:pPr>
            <w:r>
              <w:rPr>
                <w:rFonts w:ascii="宋体" w:hAnsi="宋体" w:hint="eastAsia"/>
                <w:color w:val="000000"/>
                <w:sz w:val="24"/>
              </w:rPr>
              <w:t>开幕式</w:t>
            </w:r>
          </w:p>
        </w:tc>
        <w:tc>
          <w:tcPr>
            <w:tcW w:w="1980" w:type="dxa"/>
            <w:vAlign w:val="center"/>
          </w:tcPr>
          <w:p w:rsidR="00E7727D" w:rsidRDefault="00CA707C" w:rsidP="00EA54AE">
            <w:pPr>
              <w:spacing w:line="288" w:lineRule="auto"/>
              <w:jc w:val="center"/>
              <w:rPr>
                <w:sz w:val="24"/>
              </w:rPr>
            </w:pPr>
            <w:r>
              <w:rPr>
                <w:rFonts w:hint="eastAsia"/>
                <w:sz w:val="24"/>
              </w:rPr>
              <w:t>黄</w:t>
            </w:r>
            <w:r>
              <w:rPr>
                <w:rFonts w:hint="eastAsia"/>
                <w:sz w:val="24"/>
              </w:rPr>
              <w:t xml:space="preserve">  </w:t>
            </w:r>
            <w:r>
              <w:rPr>
                <w:rFonts w:hint="eastAsia"/>
                <w:sz w:val="24"/>
              </w:rPr>
              <w:t>芬</w:t>
            </w:r>
          </w:p>
        </w:tc>
      </w:tr>
      <w:tr w:rsidR="00E7727D" w:rsidTr="00EA54AE">
        <w:trPr>
          <w:trHeight w:val="460"/>
        </w:trPr>
        <w:tc>
          <w:tcPr>
            <w:tcW w:w="1701" w:type="dxa"/>
            <w:vMerge/>
            <w:vAlign w:val="center"/>
          </w:tcPr>
          <w:p w:rsidR="00E7727D" w:rsidRDefault="00E7727D" w:rsidP="00EA54AE">
            <w:pPr>
              <w:spacing w:line="288" w:lineRule="auto"/>
              <w:rPr>
                <w:sz w:val="24"/>
              </w:rPr>
            </w:pPr>
          </w:p>
        </w:tc>
        <w:tc>
          <w:tcPr>
            <w:tcW w:w="1559" w:type="dxa"/>
            <w:vAlign w:val="center"/>
          </w:tcPr>
          <w:p w:rsidR="00E7727D" w:rsidRPr="00EC6F5B" w:rsidRDefault="00616FA6" w:rsidP="00EA54AE">
            <w:pPr>
              <w:spacing w:line="288" w:lineRule="auto"/>
              <w:rPr>
                <w:rFonts w:ascii="宋体" w:hAnsi="宋体"/>
                <w:sz w:val="24"/>
              </w:rPr>
            </w:pPr>
            <w:r>
              <w:rPr>
                <w:rFonts w:ascii="宋体" w:hAnsi="宋体" w:hint="eastAsia"/>
                <w:sz w:val="24"/>
              </w:rPr>
              <w:t>每月一次</w:t>
            </w:r>
          </w:p>
        </w:tc>
        <w:tc>
          <w:tcPr>
            <w:tcW w:w="1151" w:type="dxa"/>
            <w:gridSpan w:val="2"/>
            <w:vMerge w:val="restart"/>
            <w:vAlign w:val="center"/>
          </w:tcPr>
          <w:p w:rsidR="00E7727D" w:rsidRDefault="005E20C4" w:rsidP="00EA54AE">
            <w:pPr>
              <w:spacing w:line="288" w:lineRule="auto"/>
              <w:rPr>
                <w:sz w:val="24"/>
              </w:rPr>
            </w:pPr>
            <w:r>
              <w:rPr>
                <w:rFonts w:hint="eastAsia"/>
                <w:sz w:val="24"/>
              </w:rPr>
              <w:t>教师篇</w:t>
            </w:r>
          </w:p>
        </w:tc>
        <w:tc>
          <w:tcPr>
            <w:tcW w:w="3107" w:type="dxa"/>
            <w:vAlign w:val="center"/>
          </w:tcPr>
          <w:p w:rsidR="00E7727D" w:rsidRDefault="003C1E42" w:rsidP="00EA54AE">
            <w:pPr>
              <w:spacing w:line="288" w:lineRule="auto"/>
              <w:rPr>
                <w:sz w:val="24"/>
              </w:rPr>
            </w:pPr>
            <w:r>
              <w:rPr>
                <w:rFonts w:ascii="宋体" w:hAnsi="宋体" w:hint="eastAsia"/>
                <w:sz w:val="24"/>
              </w:rPr>
              <w:t>做创意泥塑</w:t>
            </w:r>
          </w:p>
        </w:tc>
        <w:tc>
          <w:tcPr>
            <w:tcW w:w="1980" w:type="dxa"/>
            <w:vAlign w:val="center"/>
          </w:tcPr>
          <w:p w:rsidR="00E7727D" w:rsidRDefault="00A1331C" w:rsidP="00EA54AE">
            <w:pPr>
              <w:spacing w:line="288" w:lineRule="auto"/>
              <w:jc w:val="center"/>
              <w:rPr>
                <w:sz w:val="24"/>
              </w:rPr>
            </w:pPr>
            <w:r>
              <w:rPr>
                <w:rFonts w:hint="eastAsia"/>
                <w:sz w:val="24"/>
              </w:rPr>
              <w:t>陈</w:t>
            </w:r>
            <w:r w:rsidR="007D1061">
              <w:rPr>
                <w:rFonts w:hint="eastAsia"/>
                <w:sz w:val="24"/>
              </w:rPr>
              <w:t xml:space="preserve">  </w:t>
            </w:r>
            <w:r>
              <w:rPr>
                <w:rFonts w:hint="eastAsia"/>
                <w:sz w:val="24"/>
              </w:rPr>
              <w:t>丹</w:t>
            </w:r>
          </w:p>
        </w:tc>
      </w:tr>
      <w:tr w:rsidR="00E7727D" w:rsidTr="00EA54AE">
        <w:trPr>
          <w:trHeight w:val="426"/>
        </w:trPr>
        <w:tc>
          <w:tcPr>
            <w:tcW w:w="1701" w:type="dxa"/>
            <w:vMerge/>
            <w:vAlign w:val="center"/>
          </w:tcPr>
          <w:p w:rsidR="00E7727D" w:rsidRDefault="00E7727D" w:rsidP="00EA54AE">
            <w:pPr>
              <w:spacing w:line="288" w:lineRule="auto"/>
              <w:rPr>
                <w:sz w:val="24"/>
              </w:rPr>
            </w:pPr>
          </w:p>
        </w:tc>
        <w:tc>
          <w:tcPr>
            <w:tcW w:w="1559" w:type="dxa"/>
            <w:vAlign w:val="center"/>
          </w:tcPr>
          <w:p w:rsidR="00E7727D" w:rsidRPr="00EC6F5B" w:rsidRDefault="00616FA6" w:rsidP="00EA54AE">
            <w:pPr>
              <w:spacing w:line="288" w:lineRule="auto"/>
              <w:rPr>
                <w:rFonts w:ascii="宋体" w:hAnsi="宋体"/>
                <w:sz w:val="24"/>
              </w:rPr>
            </w:pPr>
            <w:r>
              <w:rPr>
                <w:rFonts w:ascii="宋体" w:hAnsi="宋体" w:hint="eastAsia"/>
                <w:sz w:val="24"/>
              </w:rPr>
              <w:t>每月一次</w:t>
            </w:r>
          </w:p>
        </w:tc>
        <w:tc>
          <w:tcPr>
            <w:tcW w:w="1151" w:type="dxa"/>
            <w:gridSpan w:val="2"/>
            <w:vMerge/>
            <w:vAlign w:val="center"/>
          </w:tcPr>
          <w:p w:rsidR="00E7727D" w:rsidRDefault="00E7727D" w:rsidP="00EA54AE">
            <w:pPr>
              <w:spacing w:line="288" w:lineRule="auto"/>
              <w:rPr>
                <w:sz w:val="24"/>
              </w:rPr>
            </w:pPr>
          </w:p>
        </w:tc>
        <w:tc>
          <w:tcPr>
            <w:tcW w:w="3107" w:type="dxa"/>
            <w:vAlign w:val="center"/>
          </w:tcPr>
          <w:p w:rsidR="00E7727D" w:rsidRDefault="003C1E42" w:rsidP="00EA54AE">
            <w:pPr>
              <w:spacing w:line="288" w:lineRule="auto"/>
              <w:rPr>
                <w:sz w:val="24"/>
              </w:rPr>
            </w:pPr>
            <w:r>
              <w:rPr>
                <w:rFonts w:ascii="宋体" w:hAnsi="宋体" w:hint="eastAsia"/>
                <w:sz w:val="24"/>
              </w:rPr>
              <w:t>闻水墨飘香</w:t>
            </w:r>
          </w:p>
        </w:tc>
        <w:tc>
          <w:tcPr>
            <w:tcW w:w="1980" w:type="dxa"/>
            <w:vAlign w:val="center"/>
          </w:tcPr>
          <w:p w:rsidR="00E7727D" w:rsidRDefault="00A1331C" w:rsidP="00EA54AE">
            <w:pPr>
              <w:spacing w:line="288" w:lineRule="auto"/>
              <w:jc w:val="center"/>
              <w:rPr>
                <w:sz w:val="24"/>
              </w:rPr>
            </w:pPr>
            <w:r>
              <w:rPr>
                <w:rFonts w:hint="eastAsia"/>
                <w:sz w:val="24"/>
              </w:rPr>
              <w:t>徐</w:t>
            </w:r>
            <w:r w:rsidR="007D1061">
              <w:rPr>
                <w:rFonts w:hint="eastAsia"/>
                <w:sz w:val="24"/>
              </w:rPr>
              <w:t xml:space="preserve">  </w:t>
            </w:r>
            <w:r>
              <w:rPr>
                <w:rFonts w:hint="eastAsia"/>
                <w:sz w:val="24"/>
              </w:rPr>
              <w:t>培</w:t>
            </w:r>
          </w:p>
        </w:tc>
      </w:tr>
      <w:tr w:rsidR="00E7727D" w:rsidTr="00EA54AE">
        <w:trPr>
          <w:trHeight w:val="426"/>
        </w:trPr>
        <w:tc>
          <w:tcPr>
            <w:tcW w:w="1701" w:type="dxa"/>
            <w:vMerge/>
            <w:vAlign w:val="center"/>
          </w:tcPr>
          <w:p w:rsidR="00E7727D" w:rsidRDefault="00E7727D" w:rsidP="00EA54AE">
            <w:pPr>
              <w:spacing w:line="288" w:lineRule="auto"/>
              <w:rPr>
                <w:sz w:val="24"/>
              </w:rPr>
            </w:pPr>
          </w:p>
        </w:tc>
        <w:tc>
          <w:tcPr>
            <w:tcW w:w="1559" w:type="dxa"/>
            <w:vAlign w:val="center"/>
          </w:tcPr>
          <w:p w:rsidR="00E7727D" w:rsidRPr="00EC6F5B" w:rsidRDefault="00C93884" w:rsidP="00EA54AE">
            <w:pPr>
              <w:spacing w:line="288" w:lineRule="auto"/>
              <w:rPr>
                <w:rFonts w:ascii="宋体" w:hAnsi="宋体"/>
                <w:sz w:val="24"/>
              </w:rPr>
            </w:pPr>
            <w:r>
              <w:rPr>
                <w:rFonts w:ascii="宋体" w:hAnsi="宋体" w:hint="eastAsia"/>
                <w:sz w:val="24"/>
              </w:rPr>
              <w:t>3</w:t>
            </w:r>
            <w:r w:rsidR="00E7727D">
              <w:rPr>
                <w:rFonts w:ascii="宋体" w:hAnsi="宋体" w:hint="eastAsia"/>
                <w:sz w:val="24"/>
              </w:rPr>
              <w:t>月</w:t>
            </w:r>
            <w:r>
              <w:rPr>
                <w:rFonts w:ascii="宋体" w:hAnsi="宋体" w:hint="eastAsia"/>
                <w:sz w:val="24"/>
              </w:rPr>
              <w:t>8</w:t>
            </w:r>
            <w:r w:rsidR="00E7727D">
              <w:rPr>
                <w:rFonts w:ascii="宋体" w:hAnsi="宋体" w:hint="eastAsia"/>
                <w:sz w:val="24"/>
              </w:rPr>
              <w:t>日</w:t>
            </w:r>
          </w:p>
        </w:tc>
        <w:tc>
          <w:tcPr>
            <w:tcW w:w="1151" w:type="dxa"/>
            <w:gridSpan w:val="2"/>
            <w:vMerge/>
            <w:vAlign w:val="center"/>
          </w:tcPr>
          <w:p w:rsidR="00E7727D" w:rsidRDefault="00E7727D" w:rsidP="00EA54AE">
            <w:pPr>
              <w:spacing w:line="288" w:lineRule="auto"/>
              <w:rPr>
                <w:sz w:val="24"/>
              </w:rPr>
            </w:pPr>
          </w:p>
        </w:tc>
        <w:tc>
          <w:tcPr>
            <w:tcW w:w="3107" w:type="dxa"/>
            <w:vAlign w:val="center"/>
          </w:tcPr>
          <w:p w:rsidR="00E7727D" w:rsidRDefault="003C1E42" w:rsidP="00EA54AE">
            <w:pPr>
              <w:spacing w:line="288" w:lineRule="auto"/>
              <w:rPr>
                <w:sz w:val="24"/>
              </w:rPr>
            </w:pPr>
            <w:r>
              <w:rPr>
                <w:rFonts w:ascii="宋体" w:hAnsi="宋体" w:hint="eastAsia"/>
                <w:sz w:val="24"/>
              </w:rPr>
              <w:t>品团扇之韵</w:t>
            </w:r>
          </w:p>
        </w:tc>
        <w:tc>
          <w:tcPr>
            <w:tcW w:w="1980" w:type="dxa"/>
            <w:vAlign w:val="center"/>
          </w:tcPr>
          <w:p w:rsidR="00E7727D" w:rsidRDefault="000778BA" w:rsidP="00EA54AE">
            <w:pPr>
              <w:spacing w:line="288" w:lineRule="auto"/>
              <w:jc w:val="center"/>
              <w:rPr>
                <w:sz w:val="24"/>
              </w:rPr>
            </w:pPr>
            <w:r>
              <w:rPr>
                <w:rFonts w:hint="eastAsia"/>
                <w:sz w:val="24"/>
              </w:rPr>
              <w:t>陈芝兰</w:t>
            </w:r>
          </w:p>
        </w:tc>
      </w:tr>
      <w:tr w:rsidR="00E7727D" w:rsidTr="00EA54AE">
        <w:trPr>
          <w:trHeight w:val="484"/>
        </w:trPr>
        <w:tc>
          <w:tcPr>
            <w:tcW w:w="1701" w:type="dxa"/>
            <w:vMerge/>
            <w:vAlign w:val="center"/>
          </w:tcPr>
          <w:p w:rsidR="00E7727D" w:rsidRDefault="00E7727D" w:rsidP="00EA54AE">
            <w:pPr>
              <w:spacing w:line="288" w:lineRule="auto"/>
              <w:rPr>
                <w:sz w:val="24"/>
              </w:rPr>
            </w:pPr>
          </w:p>
        </w:tc>
        <w:tc>
          <w:tcPr>
            <w:tcW w:w="1559" w:type="dxa"/>
            <w:vMerge w:val="restart"/>
            <w:vAlign w:val="center"/>
          </w:tcPr>
          <w:p w:rsidR="00E7727D" w:rsidRDefault="00C93884" w:rsidP="00EA54AE">
            <w:pPr>
              <w:spacing w:line="288" w:lineRule="auto"/>
              <w:rPr>
                <w:rFonts w:ascii="宋体" w:hAnsi="宋体"/>
                <w:sz w:val="24"/>
              </w:rPr>
            </w:pPr>
            <w:r>
              <w:rPr>
                <w:rFonts w:ascii="宋体" w:hAnsi="宋体" w:hint="eastAsia"/>
                <w:sz w:val="24"/>
              </w:rPr>
              <w:t>3</w:t>
            </w:r>
            <w:r w:rsidR="00E7727D">
              <w:rPr>
                <w:rFonts w:ascii="宋体" w:hAnsi="宋体" w:hint="eastAsia"/>
                <w:sz w:val="24"/>
              </w:rPr>
              <w:t>月</w:t>
            </w:r>
            <w:r>
              <w:rPr>
                <w:rFonts w:ascii="宋体" w:hAnsi="宋体" w:hint="eastAsia"/>
                <w:sz w:val="24"/>
              </w:rPr>
              <w:t>8日起</w:t>
            </w:r>
          </w:p>
          <w:p w:rsidR="00E7727D" w:rsidRPr="00EC6F5B" w:rsidRDefault="00E7727D" w:rsidP="00EA54AE">
            <w:pPr>
              <w:spacing w:line="288" w:lineRule="auto"/>
              <w:rPr>
                <w:rFonts w:ascii="宋体" w:hAnsi="宋体"/>
                <w:sz w:val="24"/>
              </w:rPr>
            </w:pPr>
            <w:r>
              <w:rPr>
                <w:rFonts w:ascii="宋体" w:hAnsi="宋体" w:hint="eastAsia"/>
                <w:sz w:val="24"/>
              </w:rPr>
              <w:t>12月31日</w:t>
            </w:r>
          </w:p>
        </w:tc>
        <w:tc>
          <w:tcPr>
            <w:tcW w:w="1134" w:type="dxa"/>
            <w:vMerge w:val="restart"/>
            <w:tcBorders>
              <w:right w:val="nil"/>
            </w:tcBorders>
            <w:vAlign w:val="center"/>
          </w:tcPr>
          <w:p w:rsidR="00E7727D" w:rsidRDefault="00E7727D" w:rsidP="00EA54AE">
            <w:pPr>
              <w:spacing w:line="288" w:lineRule="auto"/>
              <w:rPr>
                <w:rFonts w:ascii="宋体" w:hAnsi="宋体"/>
                <w:color w:val="000000"/>
                <w:sz w:val="24"/>
              </w:rPr>
            </w:pPr>
            <w:r>
              <w:rPr>
                <w:rFonts w:ascii="宋体" w:hAnsi="宋体" w:hint="eastAsia"/>
                <w:color w:val="000000"/>
                <w:sz w:val="24"/>
              </w:rPr>
              <w:t>幼儿篇</w:t>
            </w:r>
          </w:p>
          <w:p w:rsidR="00A1331C" w:rsidRDefault="00A1331C" w:rsidP="00EA54AE">
            <w:pPr>
              <w:spacing w:line="288" w:lineRule="auto"/>
              <w:rPr>
                <w:rFonts w:ascii="宋体" w:hAnsi="宋体"/>
                <w:color w:val="000000"/>
                <w:sz w:val="24"/>
              </w:rPr>
            </w:pPr>
            <w:r>
              <w:rPr>
                <w:rFonts w:ascii="宋体" w:hAnsi="宋体" w:hint="eastAsia"/>
                <w:color w:val="000000"/>
                <w:sz w:val="24"/>
              </w:rPr>
              <w:t>（童声飞扬）</w:t>
            </w:r>
          </w:p>
        </w:tc>
        <w:tc>
          <w:tcPr>
            <w:tcW w:w="3124" w:type="dxa"/>
            <w:gridSpan w:val="2"/>
            <w:vAlign w:val="center"/>
          </w:tcPr>
          <w:p w:rsidR="00E7727D" w:rsidRPr="00D30B2A" w:rsidRDefault="008A58A6" w:rsidP="00EA54AE">
            <w:pPr>
              <w:spacing w:line="288" w:lineRule="auto"/>
              <w:rPr>
                <w:sz w:val="24"/>
              </w:rPr>
            </w:pPr>
            <w:r>
              <w:rPr>
                <w:rFonts w:ascii="宋体" w:hAnsi="宋体" w:hint="eastAsia"/>
                <w:sz w:val="24"/>
              </w:rPr>
              <w:t>多彩艺术团</w:t>
            </w:r>
          </w:p>
        </w:tc>
        <w:tc>
          <w:tcPr>
            <w:tcW w:w="1980" w:type="dxa"/>
            <w:vMerge w:val="restart"/>
            <w:vAlign w:val="center"/>
          </w:tcPr>
          <w:p w:rsidR="00E7727D" w:rsidRDefault="00E15305" w:rsidP="00E15305">
            <w:pPr>
              <w:spacing w:line="288" w:lineRule="auto"/>
              <w:ind w:firstLineChars="250" w:firstLine="600"/>
              <w:rPr>
                <w:sz w:val="24"/>
              </w:rPr>
            </w:pPr>
            <w:r>
              <w:rPr>
                <w:rFonts w:hint="eastAsia"/>
                <w:sz w:val="24"/>
              </w:rPr>
              <w:t>级组长</w:t>
            </w:r>
          </w:p>
        </w:tc>
      </w:tr>
      <w:tr w:rsidR="00E7727D" w:rsidTr="00EA54AE">
        <w:trPr>
          <w:trHeight w:val="461"/>
        </w:trPr>
        <w:tc>
          <w:tcPr>
            <w:tcW w:w="1701" w:type="dxa"/>
            <w:vMerge/>
            <w:vAlign w:val="center"/>
          </w:tcPr>
          <w:p w:rsidR="00E7727D" w:rsidRDefault="00E7727D" w:rsidP="00EA54AE">
            <w:pPr>
              <w:spacing w:line="288" w:lineRule="auto"/>
              <w:rPr>
                <w:sz w:val="24"/>
              </w:rPr>
            </w:pPr>
          </w:p>
        </w:tc>
        <w:tc>
          <w:tcPr>
            <w:tcW w:w="1559" w:type="dxa"/>
            <w:vMerge/>
            <w:vAlign w:val="center"/>
          </w:tcPr>
          <w:p w:rsidR="00E7727D" w:rsidRPr="00EC6F5B" w:rsidRDefault="00E7727D" w:rsidP="00EA54AE">
            <w:pPr>
              <w:spacing w:line="288" w:lineRule="auto"/>
              <w:rPr>
                <w:rFonts w:ascii="宋体" w:hAnsi="宋体"/>
                <w:sz w:val="24"/>
              </w:rPr>
            </w:pPr>
          </w:p>
        </w:tc>
        <w:tc>
          <w:tcPr>
            <w:tcW w:w="1134" w:type="dxa"/>
            <w:vMerge/>
            <w:tcBorders>
              <w:right w:val="nil"/>
            </w:tcBorders>
            <w:vAlign w:val="center"/>
          </w:tcPr>
          <w:p w:rsidR="00E7727D" w:rsidRDefault="00E7727D" w:rsidP="00EA54AE">
            <w:pPr>
              <w:spacing w:line="288" w:lineRule="auto"/>
              <w:rPr>
                <w:rFonts w:ascii="宋体" w:hAnsi="宋体"/>
                <w:color w:val="000000"/>
                <w:sz w:val="24"/>
              </w:rPr>
            </w:pPr>
          </w:p>
        </w:tc>
        <w:tc>
          <w:tcPr>
            <w:tcW w:w="3124" w:type="dxa"/>
            <w:gridSpan w:val="2"/>
            <w:vAlign w:val="center"/>
          </w:tcPr>
          <w:p w:rsidR="00E7727D" w:rsidRPr="00D30B2A" w:rsidRDefault="008A58A6" w:rsidP="00EA54AE">
            <w:pPr>
              <w:spacing w:line="288" w:lineRule="auto"/>
              <w:rPr>
                <w:sz w:val="24"/>
              </w:rPr>
            </w:pPr>
            <w:r>
              <w:rPr>
                <w:rFonts w:ascii="宋体" w:hAnsi="宋体" w:hint="eastAsia"/>
                <w:sz w:val="24"/>
              </w:rPr>
              <w:t>小小百灵鸟</w:t>
            </w:r>
          </w:p>
        </w:tc>
        <w:tc>
          <w:tcPr>
            <w:tcW w:w="1980" w:type="dxa"/>
            <w:vMerge/>
            <w:vAlign w:val="center"/>
          </w:tcPr>
          <w:p w:rsidR="00E7727D" w:rsidRDefault="00E7727D" w:rsidP="00EA54AE">
            <w:pPr>
              <w:spacing w:line="288" w:lineRule="auto"/>
              <w:rPr>
                <w:sz w:val="24"/>
              </w:rPr>
            </w:pPr>
          </w:p>
        </w:tc>
      </w:tr>
      <w:tr w:rsidR="00E7727D" w:rsidTr="00EA54AE">
        <w:trPr>
          <w:trHeight w:val="469"/>
        </w:trPr>
        <w:tc>
          <w:tcPr>
            <w:tcW w:w="1701" w:type="dxa"/>
            <w:vMerge/>
            <w:vAlign w:val="center"/>
          </w:tcPr>
          <w:p w:rsidR="00E7727D" w:rsidRDefault="00E7727D" w:rsidP="00EA54AE">
            <w:pPr>
              <w:spacing w:line="288" w:lineRule="auto"/>
              <w:rPr>
                <w:sz w:val="24"/>
              </w:rPr>
            </w:pPr>
          </w:p>
        </w:tc>
        <w:tc>
          <w:tcPr>
            <w:tcW w:w="1559" w:type="dxa"/>
            <w:vAlign w:val="center"/>
          </w:tcPr>
          <w:p w:rsidR="00616FA6" w:rsidRPr="00EC6F5B" w:rsidRDefault="00616FA6" w:rsidP="00EA54AE">
            <w:pPr>
              <w:spacing w:line="288" w:lineRule="auto"/>
              <w:rPr>
                <w:rFonts w:ascii="宋体" w:hAnsi="宋体"/>
                <w:sz w:val="24"/>
              </w:rPr>
            </w:pPr>
            <w:r>
              <w:rPr>
                <w:rFonts w:ascii="宋体" w:hAnsi="宋体" w:hint="eastAsia"/>
                <w:sz w:val="24"/>
              </w:rPr>
              <w:t>3月7日—3月11日</w:t>
            </w:r>
          </w:p>
        </w:tc>
        <w:tc>
          <w:tcPr>
            <w:tcW w:w="1134" w:type="dxa"/>
            <w:vMerge/>
            <w:tcBorders>
              <w:right w:val="nil"/>
            </w:tcBorders>
            <w:vAlign w:val="center"/>
          </w:tcPr>
          <w:p w:rsidR="00E7727D" w:rsidRDefault="00E7727D" w:rsidP="00EA54AE">
            <w:pPr>
              <w:spacing w:line="288" w:lineRule="auto"/>
              <w:rPr>
                <w:rFonts w:ascii="宋体" w:hAnsi="宋体"/>
                <w:color w:val="000000"/>
                <w:sz w:val="24"/>
              </w:rPr>
            </w:pPr>
          </w:p>
        </w:tc>
        <w:tc>
          <w:tcPr>
            <w:tcW w:w="3124" w:type="dxa"/>
            <w:gridSpan w:val="2"/>
            <w:vAlign w:val="center"/>
          </w:tcPr>
          <w:p w:rsidR="00E7727D" w:rsidRPr="00D30B2A" w:rsidRDefault="008A58A6" w:rsidP="00EA54AE">
            <w:pPr>
              <w:spacing w:line="288" w:lineRule="auto"/>
              <w:rPr>
                <w:sz w:val="24"/>
              </w:rPr>
            </w:pPr>
            <w:r>
              <w:rPr>
                <w:rFonts w:ascii="宋体" w:hAnsi="宋体" w:hint="eastAsia"/>
                <w:sz w:val="24"/>
              </w:rPr>
              <w:t>艺术资源库</w:t>
            </w:r>
          </w:p>
        </w:tc>
        <w:tc>
          <w:tcPr>
            <w:tcW w:w="1980" w:type="dxa"/>
            <w:vAlign w:val="center"/>
          </w:tcPr>
          <w:p w:rsidR="00E7727D" w:rsidRDefault="000778BA" w:rsidP="00EA54AE">
            <w:pPr>
              <w:spacing w:line="288" w:lineRule="auto"/>
              <w:jc w:val="center"/>
              <w:rPr>
                <w:sz w:val="24"/>
              </w:rPr>
            </w:pPr>
            <w:r>
              <w:rPr>
                <w:rFonts w:hint="eastAsia"/>
                <w:sz w:val="24"/>
              </w:rPr>
              <w:t>陈芝兰</w:t>
            </w:r>
          </w:p>
        </w:tc>
      </w:tr>
      <w:tr w:rsidR="000778BA" w:rsidTr="00EA54AE">
        <w:trPr>
          <w:trHeight w:val="477"/>
        </w:trPr>
        <w:tc>
          <w:tcPr>
            <w:tcW w:w="1701" w:type="dxa"/>
            <w:vMerge/>
            <w:vAlign w:val="center"/>
          </w:tcPr>
          <w:p w:rsidR="000778BA" w:rsidRDefault="000778BA" w:rsidP="00EA54AE">
            <w:pPr>
              <w:spacing w:line="288" w:lineRule="auto"/>
              <w:rPr>
                <w:sz w:val="24"/>
              </w:rPr>
            </w:pPr>
          </w:p>
        </w:tc>
        <w:tc>
          <w:tcPr>
            <w:tcW w:w="1559" w:type="dxa"/>
            <w:vAlign w:val="center"/>
          </w:tcPr>
          <w:p w:rsidR="000778BA" w:rsidRPr="00AA52A7" w:rsidRDefault="00EA54AE" w:rsidP="00EA54AE">
            <w:pPr>
              <w:spacing w:line="288" w:lineRule="auto"/>
              <w:rPr>
                <w:rFonts w:ascii="宋体" w:hAnsi="宋体"/>
                <w:sz w:val="24"/>
              </w:rPr>
            </w:pPr>
            <w:r>
              <w:rPr>
                <w:rFonts w:ascii="宋体" w:hAnsi="宋体" w:hint="eastAsia"/>
                <w:sz w:val="24"/>
              </w:rPr>
              <w:t>5月份</w:t>
            </w:r>
          </w:p>
        </w:tc>
        <w:tc>
          <w:tcPr>
            <w:tcW w:w="1134" w:type="dxa"/>
            <w:vMerge w:val="restart"/>
            <w:tcBorders>
              <w:right w:val="nil"/>
            </w:tcBorders>
            <w:vAlign w:val="center"/>
          </w:tcPr>
          <w:p w:rsidR="000778BA" w:rsidRDefault="000778BA" w:rsidP="00EA54AE">
            <w:pPr>
              <w:spacing w:line="288" w:lineRule="auto"/>
              <w:rPr>
                <w:rFonts w:ascii="宋体" w:hAnsi="宋体"/>
                <w:color w:val="000000"/>
                <w:sz w:val="24"/>
              </w:rPr>
            </w:pPr>
            <w:r>
              <w:rPr>
                <w:rFonts w:ascii="宋体" w:hAnsi="宋体" w:hint="eastAsia"/>
                <w:color w:val="000000"/>
                <w:sz w:val="24"/>
              </w:rPr>
              <w:t>幼儿篇</w:t>
            </w:r>
          </w:p>
          <w:p w:rsidR="000778BA" w:rsidRDefault="000778BA" w:rsidP="00EA54AE">
            <w:pPr>
              <w:spacing w:line="288" w:lineRule="auto"/>
              <w:rPr>
                <w:rFonts w:ascii="宋体" w:hAnsi="宋体"/>
                <w:color w:val="000000"/>
                <w:sz w:val="24"/>
              </w:rPr>
            </w:pPr>
            <w:r>
              <w:rPr>
                <w:rFonts w:ascii="宋体" w:hAnsi="宋体" w:hint="eastAsia"/>
                <w:color w:val="000000"/>
                <w:sz w:val="24"/>
              </w:rPr>
              <w:t>（</w:t>
            </w:r>
            <w:r>
              <w:rPr>
                <w:rFonts w:ascii="宋体" w:hAnsi="宋体" w:hint="eastAsia"/>
                <w:sz w:val="24"/>
              </w:rPr>
              <w:t>玩转创意</w:t>
            </w:r>
            <w:r>
              <w:rPr>
                <w:rFonts w:ascii="宋体" w:hAnsi="宋体" w:hint="eastAsia"/>
                <w:color w:val="000000"/>
                <w:sz w:val="24"/>
              </w:rPr>
              <w:t>）</w:t>
            </w:r>
          </w:p>
        </w:tc>
        <w:tc>
          <w:tcPr>
            <w:tcW w:w="3124" w:type="dxa"/>
            <w:gridSpan w:val="2"/>
            <w:vAlign w:val="center"/>
          </w:tcPr>
          <w:p w:rsidR="000778BA" w:rsidRPr="00A66FC4" w:rsidRDefault="000778BA" w:rsidP="00EA54AE">
            <w:pPr>
              <w:spacing w:line="288" w:lineRule="auto"/>
              <w:rPr>
                <w:sz w:val="24"/>
              </w:rPr>
            </w:pPr>
            <w:r>
              <w:rPr>
                <w:rFonts w:ascii="宋体" w:hAnsi="宋体"/>
                <w:sz w:val="24"/>
              </w:rPr>
              <w:t>玩一次创作</w:t>
            </w:r>
          </w:p>
        </w:tc>
        <w:tc>
          <w:tcPr>
            <w:tcW w:w="1980" w:type="dxa"/>
            <w:vAlign w:val="center"/>
          </w:tcPr>
          <w:p w:rsidR="000778BA" w:rsidRDefault="000778BA" w:rsidP="00EA54AE">
            <w:pPr>
              <w:spacing w:line="288" w:lineRule="auto"/>
              <w:jc w:val="center"/>
              <w:rPr>
                <w:sz w:val="24"/>
              </w:rPr>
            </w:pPr>
            <w:r>
              <w:rPr>
                <w:rFonts w:hint="eastAsia"/>
                <w:sz w:val="24"/>
              </w:rPr>
              <w:t>级组长</w:t>
            </w:r>
          </w:p>
        </w:tc>
      </w:tr>
      <w:tr w:rsidR="000778BA" w:rsidTr="00EA54AE">
        <w:trPr>
          <w:trHeight w:val="413"/>
        </w:trPr>
        <w:tc>
          <w:tcPr>
            <w:tcW w:w="1701" w:type="dxa"/>
            <w:vMerge/>
            <w:vAlign w:val="center"/>
          </w:tcPr>
          <w:p w:rsidR="000778BA" w:rsidRDefault="000778BA" w:rsidP="00EA54AE">
            <w:pPr>
              <w:spacing w:line="288" w:lineRule="auto"/>
              <w:rPr>
                <w:sz w:val="24"/>
              </w:rPr>
            </w:pPr>
          </w:p>
        </w:tc>
        <w:tc>
          <w:tcPr>
            <w:tcW w:w="1559" w:type="dxa"/>
            <w:vAlign w:val="center"/>
          </w:tcPr>
          <w:p w:rsidR="000778BA" w:rsidRPr="00AA52A7" w:rsidRDefault="00EA54AE" w:rsidP="00EA54AE">
            <w:pPr>
              <w:spacing w:line="288" w:lineRule="auto"/>
              <w:rPr>
                <w:rFonts w:ascii="宋体" w:hAnsi="宋体"/>
                <w:sz w:val="24"/>
              </w:rPr>
            </w:pPr>
            <w:r>
              <w:rPr>
                <w:rFonts w:ascii="宋体" w:hAnsi="宋体" w:hint="eastAsia"/>
                <w:sz w:val="24"/>
              </w:rPr>
              <w:t>3—6月</w:t>
            </w:r>
          </w:p>
        </w:tc>
        <w:tc>
          <w:tcPr>
            <w:tcW w:w="1134" w:type="dxa"/>
            <w:vMerge/>
            <w:tcBorders>
              <w:right w:val="nil"/>
            </w:tcBorders>
            <w:vAlign w:val="center"/>
          </w:tcPr>
          <w:p w:rsidR="000778BA" w:rsidRDefault="000778BA" w:rsidP="00EA54AE">
            <w:pPr>
              <w:spacing w:line="288" w:lineRule="auto"/>
              <w:rPr>
                <w:rFonts w:ascii="宋体" w:hAnsi="宋体"/>
                <w:color w:val="000000"/>
                <w:sz w:val="24"/>
              </w:rPr>
            </w:pPr>
          </w:p>
        </w:tc>
        <w:tc>
          <w:tcPr>
            <w:tcW w:w="3124" w:type="dxa"/>
            <w:gridSpan w:val="2"/>
            <w:vAlign w:val="center"/>
          </w:tcPr>
          <w:p w:rsidR="000778BA" w:rsidRPr="00A66FC4" w:rsidRDefault="000778BA" w:rsidP="00EA54AE">
            <w:pPr>
              <w:spacing w:line="288" w:lineRule="auto"/>
              <w:rPr>
                <w:sz w:val="24"/>
              </w:rPr>
            </w:pPr>
            <w:r>
              <w:rPr>
                <w:rFonts w:hint="eastAsia"/>
                <w:sz w:val="24"/>
              </w:rPr>
              <w:t>学一项本领</w:t>
            </w:r>
          </w:p>
        </w:tc>
        <w:tc>
          <w:tcPr>
            <w:tcW w:w="1980" w:type="dxa"/>
            <w:vAlign w:val="center"/>
          </w:tcPr>
          <w:p w:rsidR="000778BA" w:rsidRDefault="000778BA" w:rsidP="00EA54AE">
            <w:pPr>
              <w:spacing w:line="288" w:lineRule="auto"/>
              <w:jc w:val="center"/>
              <w:rPr>
                <w:sz w:val="24"/>
              </w:rPr>
            </w:pPr>
            <w:r>
              <w:rPr>
                <w:rFonts w:hint="eastAsia"/>
                <w:sz w:val="24"/>
              </w:rPr>
              <w:t>各班老师</w:t>
            </w:r>
          </w:p>
        </w:tc>
      </w:tr>
      <w:tr w:rsidR="000778BA" w:rsidTr="00EA54AE">
        <w:trPr>
          <w:trHeight w:val="432"/>
        </w:trPr>
        <w:tc>
          <w:tcPr>
            <w:tcW w:w="1701" w:type="dxa"/>
            <w:vMerge/>
            <w:vAlign w:val="center"/>
          </w:tcPr>
          <w:p w:rsidR="000778BA" w:rsidRDefault="000778BA" w:rsidP="00EA54AE">
            <w:pPr>
              <w:spacing w:line="288" w:lineRule="auto"/>
              <w:rPr>
                <w:sz w:val="24"/>
              </w:rPr>
            </w:pPr>
          </w:p>
        </w:tc>
        <w:tc>
          <w:tcPr>
            <w:tcW w:w="1559" w:type="dxa"/>
            <w:vAlign w:val="center"/>
          </w:tcPr>
          <w:p w:rsidR="000778BA" w:rsidRPr="00AA52A7" w:rsidRDefault="00616FA6" w:rsidP="00EA54AE">
            <w:pPr>
              <w:spacing w:line="288" w:lineRule="auto"/>
              <w:rPr>
                <w:rFonts w:ascii="宋体" w:hAnsi="宋体"/>
                <w:sz w:val="24"/>
              </w:rPr>
            </w:pPr>
            <w:r>
              <w:rPr>
                <w:rFonts w:ascii="宋体" w:hAnsi="宋体" w:hint="eastAsia"/>
                <w:sz w:val="24"/>
              </w:rPr>
              <w:t>6</w:t>
            </w:r>
            <w:r w:rsidR="000778BA">
              <w:rPr>
                <w:rFonts w:ascii="宋体" w:hAnsi="宋体" w:hint="eastAsia"/>
                <w:sz w:val="24"/>
              </w:rPr>
              <w:t>月</w:t>
            </w:r>
            <w:r>
              <w:rPr>
                <w:rFonts w:ascii="宋体" w:hAnsi="宋体" w:hint="eastAsia"/>
                <w:sz w:val="24"/>
              </w:rPr>
              <w:t>1</w:t>
            </w:r>
            <w:r w:rsidR="000778BA">
              <w:rPr>
                <w:rFonts w:ascii="宋体" w:hAnsi="宋体" w:hint="eastAsia"/>
                <w:sz w:val="24"/>
              </w:rPr>
              <w:t>日</w:t>
            </w:r>
          </w:p>
        </w:tc>
        <w:tc>
          <w:tcPr>
            <w:tcW w:w="1134" w:type="dxa"/>
            <w:vMerge/>
            <w:tcBorders>
              <w:right w:val="nil"/>
            </w:tcBorders>
            <w:vAlign w:val="center"/>
          </w:tcPr>
          <w:p w:rsidR="000778BA" w:rsidRDefault="000778BA" w:rsidP="00EA54AE">
            <w:pPr>
              <w:spacing w:line="288" w:lineRule="auto"/>
              <w:rPr>
                <w:rFonts w:ascii="宋体" w:hAnsi="宋体"/>
                <w:color w:val="000000"/>
                <w:sz w:val="24"/>
              </w:rPr>
            </w:pPr>
          </w:p>
        </w:tc>
        <w:tc>
          <w:tcPr>
            <w:tcW w:w="3124" w:type="dxa"/>
            <w:gridSpan w:val="2"/>
            <w:vAlign w:val="center"/>
          </w:tcPr>
          <w:p w:rsidR="000778BA" w:rsidRDefault="000778BA" w:rsidP="00EA54AE">
            <w:pPr>
              <w:spacing w:line="288" w:lineRule="auto"/>
              <w:rPr>
                <w:sz w:val="24"/>
              </w:rPr>
            </w:pPr>
            <w:r>
              <w:rPr>
                <w:rFonts w:ascii="宋体" w:hAnsi="宋体" w:hint="eastAsia"/>
                <w:sz w:val="24"/>
              </w:rPr>
              <w:t>玩一玩游戏</w:t>
            </w:r>
          </w:p>
        </w:tc>
        <w:tc>
          <w:tcPr>
            <w:tcW w:w="1980" w:type="dxa"/>
            <w:vAlign w:val="center"/>
          </w:tcPr>
          <w:p w:rsidR="000778BA" w:rsidRDefault="000778BA" w:rsidP="00EA54AE">
            <w:pPr>
              <w:spacing w:line="288" w:lineRule="auto"/>
              <w:jc w:val="center"/>
              <w:rPr>
                <w:sz w:val="24"/>
              </w:rPr>
            </w:pPr>
            <w:r>
              <w:rPr>
                <w:rFonts w:hint="eastAsia"/>
                <w:sz w:val="24"/>
              </w:rPr>
              <w:t>陈芝兰</w:t>
            </w:r>
          </w:p>
        </w:tc>
      </w:tr>
      <w:tr w:rsidR="002B6297" w:rsidTr="00EA54AE">
        <w:trPr>
          <w:trHeight w:val="554"/>
        </w:trPr>
        <w:tc>
          <w:tcPr>
            <w:tcW w:w="1701" w:type="dxa"/>
            <w:vMerge/>
            <w:vAlign w:val="center"/>
          </w:tcPr>
          <w:p w:rsidR="002B6297" w:rsidRDefault="002B6297" w:rsidP="002B6297">
            <w:pPr>
              <w:spacing w:line="288" w:lineRule="auto"/>
              <w:rPr>
                <w:sz w:val="24"/>
              </w:rPr>
            </w:pPr>
          </w:p>
        </w:tc>
        <w:tc>
          <w:tcPr>
            <w:tcW w:w="1559" w:type="dxa"/>
            <w:vAlign w:val="center"/>
          </w:tcPr>
          <w:p w:rsidR="002B6297" w:rsidRPr="00AA52A7" w:rsidRDefault="002B6297" w:rsidP="002B6297">
            <w:pPr>
              <w:spacing w:line="288" w:lineRule="auto"/>
              <w:rPr>
                <w:rFonts w:ascii="宋体" w:hAnsi="宋体"/>
                <w:sz w:val="24"/>
              </w:rPr>
            </w:pPr>
            <w:r>
              <w:rPr>
                <w:rFonts w:ascii="宋体" w:hAnsi="宋体" w:hint="eastAsia"/>
                <w:sz w:val="24"/>
              </w:rPr>
              <w:t>5月—6月</w:t>
            </w:r>
          </w:p>
        </w:tc>
        <w:tc>
          <w:tcPr>
            <w:tcW w:w="1134" w:type="dxa"/>
            <w:tcBorders>
              <w:right w:val="nil"/>
            </w:tcBorders>
            <w:vAlign w:val="center"/>
          </w:tcPr>
          <w:p w:rsidR="002B6297" w:rsidRDefault="002B6297" w:rsidP="002B6297">
            <w:pPr>
              <w:spacing w:line="288" w:lineRule="auto"/>
              <w:rPr>
                <w:rFonts w:ascii="宋体" w:hAnsi="宋体"/>
                <w:color w:val="000000"/>
                <w:sz w:val="24"/>
              </w:rPr>
            </w:pPr>
            <w:r>
              <w:rPr>
                <w:rFonts w:ascii="宋体" w:hAnsi="宋体" w:hint="eastAsia"/>
                <w:color w:val="000000"/>
                <w:sz w:val="24"/>
              </w:rPr>
              <w:t>亲子篇</w:t>
            </w:r>
          </w:p>
        </w:tc>
        <w:tc>
          <w:tcPr>
            <w:tcW w:w="3124" w:type="dxa"/>
            <w:gridSpan w:val="2"/>
            <w:vAlign w:val="center"/>
          </w:tcPr>
          <w:p w:rsidR="002B6297" w:rsidRDefault="002B6297" w:rsidP="002B6297">
            <w:pPr>
              <w:spacing w:line="288" w:lineRule="auto"/>
              <w:rPr>
                <w:sz w:val="24"/>
              </w:rPr>
            </w:pPr>
            <w:r>
              <w:rPr>
                <w:rFonts w:hint="eastAsia"/>
                <w:sz w:val="24"/>
              </w:rPr>
              <w:t>打卡常州美术馆、博物馆</w:t>
            </w:r>
          </w:p>
        </w:tc>
        <w:tc>
          <w:tcPr>
            <w:tcW w:w="1980" w:type="dxa"/>
            <w:tcBorders>
              <w:left w:val="nil"/>
            </w:tcBorders>
            <w:vAlign w:val="center"/>
          </w:tcPr>
          <w:p w:rsidR="002B6297" w:rsidRDefault="002B6297" w:rsidP="002B6297">
            <w:pPr>
              <w:spacing w:line="288" w:lineRule="auto"/>
              <w:jc w:val="center"/>
              <w:rPr>
                <w:sz w:val="24"/>
              </w:rPr>
            </w:pPr>
            <w:r>
              <w:rPr>
                <w:rFonts w:hint="eastAsia"/>
                <w:sz w:val="24"/>
              </w:rPr>
              <w:t>各班老师</w:t>
            </w:r>
          </w:p>
        </w:tc>
      </w:tr>
      <w:tr w:rsidR="002B6297" w:rsidTr="00EA54AE">
        <w:trPr>
          <w:trHeight w:val="591"/>
        </w:trPr>
        <w:tc>
          <w:tcPr>
            <w:tcW w:w="1701" w:type="dxa"/>
            <w:vMerge w:val="restart"/>
            <w:vAlign w:val="center"/>
          </w:tcPr>
          <w:p w:rsidR="002B6297" w:rsidRDefault="002B6297" w:rsidP="002B6297">
            <w:pPr>
              <w:spacing w:line="288" w:lineRule="auto"/>
              <w:rPr>
                <w:sz w:val="24"/>
              </w:rPr>
            </w:pPr>
            <w:r>
              <w:rPr>
                <w:rFonts w:hint="eastAsia"/>
                <w:sz w:val="24"/>
              </w:rPr>
              <w:lastRenderedPageBreak/>
              <w:t>收获创意快乐</w:t>
            </w:r>
          </w:p>
        </w:tc>
        <w:tc>
          <w:tcPr>
            <w:tcW w:w="1559" w:type="dxa"/>
            <w:vAlign w:val="center"/>
          </w:tcPr>
          <w:p w:rsidR="002B6297" w:rsidRPr="00AA52A7" w:rsidRDefault="002B6297" w:rsidP="002B6297">
            <w:pPr>
              <w:spacing w:line="288" w:lineRule="auto"/>
              <w:rPr>
                <w:rFonts w:ascii="宋体" w:hAnsi="宋体"/>
                <w:sz w:val="24"/>
              </w:rPr>
            </w:pPr>
            <w:r>
              <w:rPr>
                <w:rFonts w:ascii="宋体" w:hAnsi="宋体" w:hint="eastAsia"/>
                <w:sz w:val="24"/>
              </w:rPr>
              <w:t>每月一次</w:t>
            </w:r>
          </w:p>
        </w:tc>
        <w:tc>
          <w:tcPr>
            <w:tcW w:w="1134" w:type="dxa"/>
            <w:tcBorders>
              <w:top w:val="nil"/>
            </w:tcBorders>
            <w:vAlign w:val="center"/>
          </w:tcPr>
          <w:p w:rsidR="002B6297" w:rsidRDefault="002B6297" w:rsidP="002B6297">
            <w:pPr>
              <w:spacing w:line="288" w:lineRule="auto"/>
              <w:rPr>
                <w:rFonts w:ascii="宋体" w:hAnsi="宋体"/>
                <w:color w:val="000000"/>
                <w:sz w:val="24"/>
              </w:rPr>
            </w:pPr>
          </w:p>
        </w:tc>
        <w:tc>
          <w:tcPr>
            <w:tcW w:w="3124" w:type="dxa"/>
            <w:gridSpan w:val="2"/>
            <w:vAlign w:val="center"/>
          </w:tcPr>
          <w:p w:rsidR="002B6297" w:rsidRDefault="002B6297" w:rsidP="002B6297">
            <w:pPr>
              <w:spacing w:line="288" w:lineRule="auto"/>
              <w:rPr>
                <w:sz w:val="24"/>
              </w:rPr>
            </w:pPr>
            <w:r>
              <w:rPr>
                <w:rFonts w:hint="eastAsia"/>
                <w:sz w:val="24"/>
              </w:rPr>
              <w:t>爱的回音壁</w:t>
            </w:r>
          </w:p>
        </w:tc>
        <w:tc>
          <w:tcPr>
            <w:tcW w:w="1980" w:type="dxa"/>
            <w:tcBorders>
              <w:left w:val="nil"/>
            </w:tcBorders>
            <w:vAlign w:val="center"/>
          </w:tcPr>
          <w:p w:rsidR="002B6297" w:rsidRDefault="002B6297" w:rsidP="002B6297">
            <w:pPr>
              <w:spacing w:line="288" w:lineRule="auto"/>
              <w:jc w:val="center"/>
              <w:rPr>
                <w:sz w:val="24"/>
              </w:rPr>
            </w:pPr>
            <w:r>
              <w:rPr>
                <w:rFonts w:hint="eastAsia"/>
                <w:sz w:val="24"/>
              </w:rPr>
              <w:t>於惠娟</w:t>
            </w:r>
          </w:p>
        </w:tc>
      </w:tr>
      <w:tr w:rsidR="002B6297" w:rsidTr="00EA54AE">
        <w:trPr>
          <w:trHeight w:val="510"/>
        </w:trPr>
        <w:tc>
          <w:tcPr>
            <w:tcW w:w="1701" w:type="dxa"/>
            <w:vMerge/>
            <w:vAlign w:val="center"/>
          </w:tcPr>
          <w:p w:rsidR="002B6297" w:rsidRDefault="002B6297" w:rsidP="002B6297">
            <w:pPr>
              <w:spacing w:line="288" w:lineRule="auto"/>
              <w:rPr>
                <w:sz w:val="24"/>
              </w:rPr>
            </w:pPr>
          </w:p>
        </w:tc>
        <w:tc>
          <w:tcPr>
            <w:tcW w:w="1559" w:type="dxa"/>
            <w:vAlign w:val="center"/>
          </w:tcPr>
          <w:p w:rsidR="002B6297" w:rsidRDefault="002B6297" w:rsidP="002B6297">
            <w:pPr>
              <w:spacing w:line="288" w:lineRule="auto"/>
              <w:rPr>
                <w:rFonts w:ascii="宋体" w:hAnsi="宋体"/>
                <w:sz w:val="24"/>
              </w:rPr>
            </w:pPr>
            <w:r>
              <w:rPr>
                <w:rFonts w:ascii="宋体" w:hAnsi="宋体" w:hint="eastAsia"/>
                <w:sz w:val="24"/>
              </w:rPr>
              <w:t>6月14日—</w:t>
            </w:r>
          </w:p>
          <w:p w:rsidR="002B6297" w:rsidRPr="00AA52A7" w:rsidRDefault="002B6297" w:rsidP="002B6297">
            <w:pPr>
              <w:spacing w:line="288" w:lineRule="auto"/>
              <w:rPr>
                <w:rFonts w:ascii="宋体" w:hAnsi="宋体"/>
                <w:sz w:val="24"/>
              </w:rPr>
            </w:pPr>
            <w:r>
              <w:rPr>
                <w:rFonts w:ascii="宋体" w:hAnsi="宋体" w:hint="eastAsia"/>
                <w:sz w:val="24"/>
              </w:rPr>
              <w:t>6月18日</w:t>
            </w:r>
          </w:p>
        </w:tc>
        <w:tc>
          <w:tcPr>
            <w:tcW w:w="1134" w:type="dxa"/>
            <w:vAlign w:val="center"/>
          </w:tcPr>
          <w:p w:rsidR="002B6297" w:rsidRDefault="002B6297" w:rsidP="002B6297">
            <w:pPr>
              <w:spacing w:line="288" w:lineRule="auto"/>
              <w:rPr>
                <w:rFonts w:ascii="宋体" w:hAnsi="宋体"/>
                <w:color w:val="000000"/>
                <w:sz w:val="24"/>
              </w:rPr>
            </w:pPr>
          </w:p>
        </w:tc>
        <w:tc>
          <w:tcPr>
            <w:tcW w:w="3124" w:type="dxa"/>
            <w:gridSpan w:val="2"/>
            <w:vAlign w:val="center"/>
          </w:tcPr>
          <w:p w:rsidR="002B6297" w:rsidRPr="00740412" w:rsidRDefault="002B6297" w:rsidP="002B6297">
            <w:pPr>
              <w:spacing w:line="360" w:lineRule="auto"/>
              <w:jc w:val="left"/>
              <w:rPr>
                <w:rFonts w:asciiTheme="minorEastAsia" w:hAnsiTheme="minorEastAsia"/>
                <w:color w:val="000000" w:themeColor="text1"/>
                <w:sz w:val="24"/>
              </w:rPr>
            </w:pPr>
            <w:r>
              <w:rPr>
                <w:rFonts w:hint="eastAsia"/>
                <w:sz w:val="24"/>
              </w:rPr>
              <w:t>评选</w:t>
            </w:r>
            <w:r w:rsidRPr="00981090">
              <w:rPr>
                <w:rFonts w:asciiTheme="minorEastAsia" w:hAnsiTheme="minorEastAsia" w:hint="eastAsia"/>
                <w:color w:val="000000" w:themeColor="text1"/>
                <w:sz w:val="24"/>
              </w:rPr>
              <w:t>“</w:t>
            </w:r>
            <w:r>
              <w:rPr>
                <w:rFonts w:asciiTheme="minorEastAsia" w:hAnsiTheme="minorEastAsia" w:hint="eastAsia"/>
                <w:color w:val="000000" w:themeColor="text1"/>
                <w:sz w:val="24"/>
              </w:rPr>
              <w:t>艺术小龙娃”、</w:t>
            </w:r>
            <w:r w:rsidRPr="00981090">
              <w:rPr>
                <w:rFonts w:asciiTheme="minorEastAsia" w:hAnsiTheme="minorEastAsia" w:hint="eastAsia"/>
                <w:color w:val="000000" w:themeColor="text1"/>
                <w:sz w:val="24"/>
              </w:rPr>
              <w:t>“</w:t>
            </w:r>
            <w:r>
              <w:rPr>
                <w:rFonts w:asciiTheme="minorEastAsia" w:hAnsiTheme="minorEastAsia" w:hint="eastAsia"/>
                <w:color w:val="000000" w:themeColor="text1"/>
                <w:sz w:val="24"/>
              </w:rPr>
              <w:t>阳光家庭</w:t>
            </w:r>
            <w:r w:rsidRPr="00981090">
              <w:rPr>
                <w:rFonts w:asciiTheme="minorEastAsia" w:hAnsiTheme="minorEastAsia" w:hint="eastAsia"/>
                <w:color w:val="000000" w:themeColor="text1"/>
                <w:sz w:val="24"/>
              </w:rPr>
              <w:t>”</w:t>
            </w:r>
            <w:r>
              <w:rPr>
                <w:rFonts w:asciiTheme="minorEastAsia" w:hAnsiTheme="minorEastAsia" w:hint="eastAsia"/>
                <w:color w:val="000000" w:themeColor="text1"/>
                <w:sz w:val="24"/>
              </w:rPr>
              <w:t>、“创意</w:t>
            </w:r>
            <w:r w:rsidRPr="00981090">
              <w:rPr>
                <w:rFonts w:asciiTheme="minorEastAsia" w:hAnsiTheme="minorEastAsia" w:hint="eastAsia"/>
                <w:color w:val="000000" w:themeColor="text1"/>
                <w:sz w:val="24"/>
              </w:rPr>
              <w:t>班级”、“</w:t>
            </w:r>
            <w:r>
              <w:rPr>
                <w:rFonts w:asciiTheme="minorEastAsia" w:hAnsiTheme="minorEastAsia" w:hint="eastAsia"/>
                <w:color w:val="000000" w:themeColor="text1"/>
                <w:sz w:val="24"/>
              </w:rPr>
              <w:t>创意教师”</w:t>
            </w:r>
          </w:p>
        </w:tc>
        <w:tc>
          <w:tcPr>
            <w:tcW w:w="1980" w:type="dxa"/>
            <w:tcBorders>
              <w:left w:val="nil"/>
            </w:tcBorders>
            <w:vAlign w:val="center"/>
          </w:tcPr>
          <w:p w:rsidR="002B6297" w:rsidRDefault="002B6297" w:rsidP="002B6297">
            <w:pPr>
              <w:spacing w:line="288" w:lineRule="auto"/>
              <w:jc w:val="center"/>
              <w:rPr>
                <w:sz w:val="24"/>
              </w:rPr>
            </w:pPr>
            <w:r>
              <w:rPr>
                <w:rFonts w:hint="eastAsia"/>
                <w:sz w:val="24"/>
              </w:rPr>
              <w:t>陈芝兰</w:t>
            </w:r>
          </w:p>
        </w:tc>
      </w:tr>
      <w:tr w:rsidR="002B6297" w:rsidTr="00EA54AE">
        <w:trPr>
          <w:trHeight w:val="510"/>
        </w:trPr>
        <w:tc>
          <w:tcPr>
            <w:tcW w:w="1701" w:type="dxa"/>
            <w:vMerge/>
            <w:vAlign w:val="center"/>
          </w:tcPr>
          <w:p w:rsidR="002B6297" w:rsidRDefault="002B6297" w:rsidP="002B6297">
            <w:pPr>
              <w:spacing w:line="288" w:lineRule="auto"/>
              <w:rPr>
                <w:sz w:val="24"/>
              </w:rPr>
            </w:pPr>
          </w:p>
        </w:tc>
        <w:tc>
          <w:tcPr>
            <w:tcW w:w="1559" w:type="dxa"/>
            <w:vAlign w:val="center"/>
          </w:tcPr>
          <w:p w:rsidR="002B6297" w:rsidRPr="00AA52A7" w:rsidRDefault="002B6297" w:rsidP="002B6297">
            <w:pPr>
              <w:spacing w:line="288" w:lineRule="auto"/>
              <w:rPr>
                <w:rFonts w:ascii="宋体" w:hAnsi="宋体"/>
                <w:sz w:val="24"/>
              </w:rPr>
            </w:pPr>
            <w:r>
              <w:rPr>
                <w:rFonts w:ascii="宋体" w:hAnsi="宋体" w:hint="eastAsia"/>
                <w:sz w:val="24"/>
              </w:rPr>
              <w:t>6月23日</w:t>
            </w:r>
          </w:p>
        </w:tc>
        <w:tc>
          <w:tcPr>
            <w:tcW w:w="1134" w:type="dxa"/>
            <w:vAlign w:val="center"/>
          </w:tcPr>
          <w:p w:rsidR="002B6297" w:rsidRDefault="002B6297" w:rsidP="002B6297">
            <w:pPr>
              <w:spacing w:line="288" w:lineRule="auto"/>
              <w:rPr>
                <w:rFonts w:ascii="宋体" w:hAnsi="宋体"/>
                <w:color w:val="000000"/>
                <w:sz w:val="24"/>
              </w:rPr>
            </w:pPr>
          </w:p>
        </w:tc>
        <w:tc>
          <w:tcPr>
            <w:tcW w:w="3124" w:type="dxa"/>
            <w:gridSpan w:val="2"/>
            <w:vAlign w:val="center"/>
          </w:tcPr>
          <w:p w:rsidR="002B6297" w:rsidRDefault="002B6297" w:rsidP="002B6297">
            <w:pPr>
              <w:spacing w:line="288" w:lineRule="auto"/>
              <w:rPr>
                <w:sz w:val="24"/>
              </w:rPr>
            </w:pPr>
            <w:r>
              <w:rPr>
                <w:rFonts w:hint="eastAsia"/>
                <w:sz w:val="24"/>
              </w:rPr>
              <w:t>闭幕式</w:t>
            </w:r>
            <w:r w:rsidR="0001630D">
              <w:rPr>
                <w:rFonts w:hint="eastAsia"/>
                <w:sz w:val="24"/>
              </w:rPr>
              <w:t>（紫色毕业礼）</w:t>
            </w:r>
          </w:p>
        </w:tc>
        <w:tc>
          <w:tcPr>
            <w:tcW w:w="1980" w:type="dxa"/>
            <w:tcBorders>
              <w:left w:val="nil"/>
            </w:tcBorders>
            <w:vAlign w:val="center"/>
          </w:tcPr>
          <w:p w:rsidR="002B6297" w:rsidRDefault="002B6297" w:rsidP="002B6297">
            <w:pPr>
              <w:spacing w:line="288" w:lineRule="auto"/>
              <w:jc w:val="center"/>
              <w:rPr>
                <w:sz w:val="24"/>
              </w:rPr>
            </w:pPr>
            <w:r>
              <w:rPr>
                <w:rFonts w:hint="eastAsia"/>
                <w:sz w:val="24"/>
              </w:rPr>
              <w:t>於惠娟、韩望月</w:t>
            </w:r>
          </w:p>
        </w:tc>
      </w:tr>
    </w:tbl>
    <w:p w:rsidR="00E7727D" w:rsidRPr="00E7727D" w:rsidRDefault="00E7727D" w:rsidP="00E7727D">
      <w:pPr>
        <w:spacing w:line="360" w:lineRule="auto"/>
        <w:ind w:firstLineChars="200" w:firstLine="480"/>
        <w:rPr>
          <w:rFonts w:ascii="宋体" w:hAnsi="宋体"/>
          <w:sz w:val="24"/>
        </w:rPr>
      </w:pPr>
    </w:p>
    <w:p w:rsidR="00E7727D" w:rsidRDefault="00E7727D" w:rsidP="00E7727D">
      <w:pPr>
        <w:spacing w:line="288" w:lineRule="auto"/>
      </w:pPr>
    </w:p>
    <w:p w:rsidR="0013428A" w:rsidRDefault="0013428A" w:rsidP="00E7727D">
      <w:pPr>
        <w:spacing w:line="360" w:lineRule="auto"/>
        <w:ind w:firstLineChars="200" w:firstLine="480"/>
        <w:rPr>
          <w:rFonts w:ascii="宋体" w:hAnsi="宋体"/>
          <w:sz w:val="24"/>
        </w:rPr>
      </w:pPr>
    </w:p>
    <w:p w:rsidR="0013428A" w:rsidRDefault="0013428A">
      <w:pPr>
        <w:spacing w:line="360" w:lineRule="auto"/>
        <w:ind w:firstLineChars="200" w:firstLine="480"/>
        <w:rPr>
          <w:rFonts w:ascii="宋体" w:hAnsi="宋体"/>
          <w:sz w:val="24"/>
        </w:rPr>
      </w:pPr>
    </w:p>
    <w:p w:rsidR="0013428A" w:rsidRDefault="0013428A"/>
    <w:sectPr w:rsidR="0013428A" w:rsidSect="0013428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84E" w:rsidRDefault="008D384E" w:rsidP="0013428A">
      <w:r>
        <w:separator/>
      </w:r>
    </w:p>
  </w:endnote>
  <w:endnote w:type="continuationSeparator" w:id="1">
    <w:p w:rsidR="008D384E" w:rsidRDefault="008D384E" w:rsidP="00134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8A" w:rsidRDefault="00165088">
    <w:pPr>
      <w:pStyle w:val="a5"/>
      <w:pBdr>
        <w:top w:val="single" w:sz="4" w:space="1" w:color="auto"/>
      </w:pBdr>
      <w:wordWrap w:val="0"/>
      <w:jc w:val="right"/>
    </w:pPr>
    <w:r>
      <w:rPr>
        <w:rFonts w:hint="eastAsia"/>
      </w:rPr>
      <w:t>爱心凝聚童心创想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84E" w:rsidRDefault="008D384E" w:rsidP="0013428A">
      <w:r>
        <w:separator/>
      </w:r>
    </w:p>
  </w:footnote>
  <w:footnote w:type="continuationSeparator" w:id="1">
    <w:p w:rsidR="008D384E" w:rsidRDefault="008D384E" w:rsidP="00134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8A" w:rsidRDefault="00165088">
    <w:pPr>
      <w:pStyle w:val="a4"/>
      <w:jc w:val="left"/>
    </w:pPr>
    <w:r>
      <w:rPr>
        <w:noProof/>
        <w:sz w:val="24"/>
        <w:szCs w:val="24"/>
      </w:rPr>
      <w:drawing>
        <wp:inline distT="0" distB="0" distL="0" distR="0">
          <wp:extent cx="371475" cy="371475"/>
          <wp:effectExtent l="19050" t="0" r="9525" b="0"/>
          <wp:docPr id="4097" name="图片 1" descr="滨江豪园幼儿园园标-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a:stretch/>
                </pic:blipFill>
                <pic:spPr>
                  <a:xfrm>
                    <a:off x="0" y="0"/>
                    <a:ext cx="371475" cy="371475"/>
                  </a:xfrm>
                  <a:prstGeom prst="rect">
                    <a:avLst/>
                  </a:prstGeom>
                  <a:ln>
                    <a:noFill/>
                  </a:ln>
                </pic:spPr>
              </pic:pic>
            </a:graphicData>
          </a:graphic>
        </wp:inline>
      </w:drawing>
    </w:r>
    <w:r w:rsidR="00A166BA">
      <w:rPr>
        <w:rFonts w:hint="eastAsia"/>
      </w:rPr>
      <w:t xml:space="preserve">                                  </w:t>
    </w:r>
    <w:r>
      <w:rPr>
        <w:rFonts w:hint="eastAsia"/>
      </w:rPr>
      <w:t>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F40AC6A"/>
    <w:lvl w:ilvl="0" w:tplc="93A48D50">
      <w:start w:val="2"/>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17D75C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0000003"/>
    <w:multiLevelType w:val="hybridMultilevel"/>
    <w:tmpl w:val="4FD199E6"/>
    <w:lvl w:ilvl="0" w:tplc="0409000F">
      <w:start w:val="2"/>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0000004"/>
    <w:multiLevelType w:val="hybridMultilevel"/>
    <w:tmpl w:val="B1F3CBFA"/>
    <w:lvl w:ilvl="0" w:tplc="0409000F">
      <w:start w:val="3"/>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0000005"/>
    <w:multiLevelType w:val="hybridMultilevel"/>
    <w:tmpl w:val="CCE6F162"/>
    <w:lvl w:ilvl="0" w:tplc="0409000F">
      <w:start w:val="4"/>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0000006"/>
    <w:multiLevelType w:val="hybridMultilevel"/>
    <w:tmpl w:val="A091DD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3CF3075"/>
    <w:multiLevelType w:val="hybridMultilevel"/>
    <w:tmpl w:val="5EC06ADC"/>
    <w:lvl w:ilvl="0" w:tplc="79367978">
      <w:start w:val="2"/>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428A"/>
    <w:rsid w:val="0001630D"/>
    <w:rsid w:val="000778BA"/>
    <w:rsid w:val="000C03B8"/>
    <w:rsid w:val="000F1A26"/>
    <w:rsid w:val="0013246D"/>
    <w:rsid w:val="0013428A"/>
    <w:rsid w:val="00134344"/>
    <w:rsid w:val="001464AE"/>
    <w:rsid w:val="00165088"/>
    <w:rsid w:val="00217CCA"/>
    <w:rsid w:val="00277F53"/>
    <w:rsid w:val="0028469E"/>
    <w:rsid w:val="00286886"/>
    <w:rsid w:val="002A67BC"/>
    <w:rsid w:val="002B6297"/>
    <w:rsid w:val="003025A0"/>
    <w:rsid w:val="003104D9"/>
    <w:rsid w:val="00331707"/>
    <w:rsid w:val="003C1E42"/>
    <w:rsid w:val="003F0EE3"/>
    <w:rsid w:val="00444817"/>
    <w:rsid w:val="004723C7"/>
    <w:rsid w:val="004917F3"/>
    <w:rsid w:val="004C12AA"/>
    <w:rsid w:val="004E1B15"/>
    <w:rsid w:val="005E20C4"/>
    <w:rsid w:val="00616FA6"/>
    <w:rsid w:val="00670FA6"/>
    <w:rsid w:val="006A3942"/>
    <w:rsid w:val="00705373"/>
    <w:rsid w:val="00740412"/>
    <w:rsid w:val="007B459B"/>
    <w:rsid w:val="007D1061"/>
    <w:rsid w:val="00816927"/>
    <w:rsid w:val="008A58A6"/>
    <w:rsid w:val="008D384E"/>
    <w:rsid w:val="009524D7"/>
    <w:rsid w:val="009628BA"/>
    <w:rsid w:val="00972C23"/>
    <w:rsid w:val="00981CF5"/>
    <w:rsid w:val="00982B43"/>
    <w:rsid w:val="00993A2A"/>
    <w:rsid w:val="009E62E6"/>
    <w:rsid w:val="00A1331C"/>
    <w:rsid w:val="00A166BA"/>
    <w:rsid w:val="00A648E7"/>
    <w:rsid w:val="00B62F9A"/>
    <w:rsid w:val="00C62DEC"/>
    <w:rsid w:val="00C93884"/>
    <w:rsid w:val="00C960A0"/>
    <w:rsid w:val="00CA707C"/>
    <w:rsid w:val="00D55B8E"/>
    <w:rsid w:val="00D771EA"/>
    <w:rsid w:val="00D82A1C"/>
    <w:rsid w:val="00E108AF"/>
    <w:rsid w:val="00E15305"/>
    <w:rsid w:val="00E6758E"/>
    <w:rsid w:val="00E7727D"/>
    <w:rsid w:val="00E82FFE"/>
    <w:rsid w:val="00EA54AE"/>
    <w:rsid w:val="00F57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13428A"/>
    <w:pPr>
      <w:ind w:firstLineChars="200" w:firstLine="420"/>
    </w:pPr>
  </w:style>
  <w:style w:type="paragraph" w:styleId="a4">
    <w:name w:val="header"/>
    <w:basedOn w:val="a"/>
    <w:link w:val="Char"/>
    <w:uiPriority w:val="99"/>
    <w:rsid w:val="00134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428A"/>
    <w:rPr>
      <w:sz w:val="18"/>
      <w:szCs w:val="18"/>
    </w:rPr>
  </w:style>
  <w:style w:type="paragraph" w:styleId="a5">
    <w:name w:val="footer"/>
    <w:basedOn w:val="a"/>
    <w:link w:val="Char0"/>
    <w:uiPriority w:val="99"/>
    <w:rsid w:val="0013428A"/>
    <w:pPr>
      <w:tabs>
        <w:tab w:val="center" w:pos="4153"/>
        <w:tab w:val="right" w:pos="8306"/>
      </w:tabs>
      <w:snapToGrid w:val="0"/>
      <w:jc w:val="left"/>
    </w:pPr>
    <w:rPr>
      <w:sz w:val="18"/>
      <w:szCs w:val="18"/>
    </w:rPr>
  </w:style>
  <w:style w:type="character" w:customStyle="1" w:styleId="Char0">
    <w:name w:val="页脚 Char"/>
    <w:basedOn w:val="a0"/>
    <w:link w:val="a5"/>
    <w:uiPriority w:val="99"/>
    <w:rsid w:val="0013428A"/>
    <w:rPr>
      <w:sz w:val="18"/>
      <w:szCs w:val="18"/>
    </w:rPr>
  </w:style>
  <w:style w:type="paragraph" w:styleId="a6">
    <w:name w:val="Balloon Text"/>
    <w:basedOn w:val="a"/>
    <w:link w:val="Char1"/>
    <w:uiPriority w:val="99"/>
    <w:rsid w:val="0013428A"/>
    <w:rPr>
      <w:sz w:val="18"/>
      <w:szCs w:val="18"/>
    </w:rPr>
  </w:style>
  <w:style w:type="character" w:customStyle="1" w:styleId="Char1">
    <w:name w:val="批注框文本 Char"/>
    <w:basedOn w:val="a0"/>
    <w:link w:val="a6"/>
    <w:uiPriority w:val="99"/>
    <w:rsid w:val="0013428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F4EF88D-7084-4333-A4DD-14FCB4FC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2022-01-23T11:05:00Z</dcterms:created>
  <dcterms:modified xsi:type="dcterms:W3CDTF">2022-05-17T02:19:00Z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dc0ab96b6bd14897a683332fdae25896</vt:lpwstr>
  </property>
</Properties>
</file>