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1" w:rsidRDefault="004B7A21" w:rsidP="00C243C8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pacing w:val="-15"/>
          <w:sz w:val="44"/>
          <w:szCs w:val="44"/>
        </w:rPr>
        <w:t>关于组织观看《关爱生命，快乐成长--共同为中小学生安全撑起一片天》的通知</w:t>
      </w:r>
    </w:p>
    <w:p w:rsidR="004B7A21" w:rsidRPr="00C243C8" w:rsidRDefault="004B7A21" w:rsidP="004B7A21">
      <w:pPr>
        <w:pStyle w:val="a3"/>
        <w:spacing w:before="75" w:beforeAutospacing="0" w:after="75" w:afterAutospacing="0" w:line="60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各位老师及家长：</w:t>
      </w:r>
    </w:p>
    <w:p w:rsidR="000535F6" w:rsidRPr="00C243C8" w:rsidRDefault="004B7A21" w:rsidP="004B7A21">
      <w:pPr>
        <w:pStyle w:val="a3"/>
        <w:spacing w:before="75" w:beforeAutospacing="0" w:after="75" w:afterAutospacing="0" w:line="600" w:lineRule="atLeast"/>
        <w:ind w:firstLine="645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为了提升教师和家长</w:t>
      </w:r>
      <w:r w:rsidR="00C243C8">
        <w:rPr>
          <w:rFonts w:ascii="仿宋_GB2312" w:eastAsia="仿宋_GB2312" w:hAnsi="Arial" w:cs="Arial" w:hint="eastAsia"/>
          <w:color w:val="000000"/>
          <w:sz w:val="28"/>
          <w:szCs w:val="28"/>
        </w:rPr>
        <w:t>的</w:t>
      </w: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安全能力、安全意识，落实暑期家长监护责任。根据市教育局最新通知要求，学校将组织学生家长及教师在7月3日到校观看由市公安局、教育局摄制的《关爱生命，快乐成长--共同为中小学生安全撑起一片天》专题片，内容用于对教师和家长的安全培训，</w:t>
      </w:r>
      <w:r w:rsidRPr="00C243C8">
        <w:rPr>
          <w:rFonts w:ascii="仿宋_GB2312" w:eastAsia="仿宋_GB2312" w:hAnsi="Arial" w:cs="Arial" w:hint="eastAsia"/>
          <w:color w:val="FF0000"/>
          <w:sz w:val="28"/>
          <w:szCs w:val="28"/>
        </w:rPr>
        <w:t>不适合未成年人观看</w:t>
      </w: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。具体安排如下</w:t>
      </w:r>
    </w:p>
    <w:tbl>
      <w:tblPr>
        <w:tblStyle w:val="a4"/>
        <w:tblW w:w="0" w:type="auto"/>
        <w:tblLook w:val="04A0"/>
      </w:tblPr>
      <w:tblGrid>
        <w:gridCol w:w="2518"/>
        <w:gridCol w:w="1134"/>
        <w:gridCol w:w="2739"/>
        <w:gridCol w:w="2131"/>
      </w:tblGrid>
      <w:tr w:rsidR="004B7A21" w:rsidRPr="00C243C8" w:rsidTr="00C243C8">
        <w:tc>
          <w:tcPr>
            <w:tcW w:w="2518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39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2131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地点</w:t>
            </w:r>
          </w:p>
        </w:tc>
      </w:tr>
      <w:tr w:rsidR="004B7A21" w:rsidRPr="00C243C8" w:rsidTr="00C243C8">
        <w:tc>
          <w:tcPr>
            <w:tcW w:w="2518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一年级（含石桥）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8:20</w:t>
            </w:r>
          </w:p>
        </w:tc>
        <w:tc>
          <w:tcPr>
            <w:tcW w:w="2739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各班</w:t>
            </w:r>
            <w:r w:rsidR="00C243C8"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主任</w:t>
            </w: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及蹲点行政</w:t>
            </w:r>
          </w:p>
        </w:tc>
        <w:tc>
          <w:tcPr>
            <w:tcW w:w="2131" w:type="dxa"/>
            <w:vMerge w:val="restart"/>
          </w:tcPr>
          <w:p w:rsidR="00C243C8" w:rsidRDefault="00C243C8" w:rsidP="00C243C8">
            <w:pPr>
              <w:pStyle w:val="a3"/>
              <w:spacing w:before="75" w:beforeAutospacing="0" w:after="75" w:afterAutospacing="0" w:line="600" w:lineRule="atLeas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孟河实验小学五楼报告厅</w:t>
            </w:r>
            <w:r w:rsidR="00C243C8"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（视频播放由潘平华张云杰负责）</w:t>
            </w:r>
          </w:p>
        </w:tc>
      </w:tr>
      <w:tr w:rsidR="004B7A21" w:rsidRPr="00C243C8" w:rsidTr="00C243C8">
        <w:tc>
          <w:tcPr>
            <w:tcW w:w="2518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二年级（含石桥）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2739" w:type="dxa"/>
          </w:tcPr>
          <w:p w:rsidR="004B7A21" w:rsidRPr="00C243C8" w:rsidRDefault="00C243C8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各班主任及蹲点行政</w:t>
            </w:r>
          </w:p>
        </w:tc>
        <w:tc>
          <w:tcPr>
            <w:tcW w:w="2131" w:type="dxa"/>
            <w:vMerge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4B7A21" w:rsidRPr="00C243C8" w:rsidTr="00C243C8">
        <w:tc>
          <w:tcPr>
            <w:tcW w:w="2518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三年级（含石桥）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9:30</w:t>
            </w:r>
          </w:p>
        </w:tc>
        <w:tc>
          <w:tcPr>
            <w:tcW w:w="2739" w:type="dxa"/>
          </w:tcPr>
          <w:p w:rsidR="004B7A21" w:rsidRPr="00C243C8" w:rsidRDefault="00C243C8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各班主任及蹲点行政</w:t>
            </w:r>
          </w:p>
        </w:tc>
        <w:tc>
          <w:tcPr>
            <w:tcW w:w="2131" w:type="dxa"/>
            <w:vMerge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4B7A21" w:rsidRPr="00C243C8" w:rsidTr="00C243C8">
        <w:tc>
          <w:tcPr>
            <w:tcW w:w="2518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四年级（含石桥）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2739" w:type="dxa"/>
          </w:tcPr>
          <w:p w:rsidR="004B7A21" w:rsidRPr="00C243C8" w:rsidRDefault="00C243C8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各班主任及蹲点行政</w:t>
            </w:r>
          </w:p>
        </w:tc>
        <w:tc>
          <w:tcPr>
            <w:tcW w:w="2131" w:type="dxa"/>
            <w:vMerge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4B7A21" w:rsidRPr="00C243C8" w:rsidTr="00C243C8">
        <w:tc>
          <w:tcPr>
            <w:tcW w:w="2518" w:type="dxa"/>
          </w:tcPr>
          <w:p w:rsidR="004B7A21" w:rsidRPr="00C243C8" w:rsidRDefault="004B7A21" w:rsidP="00C243C8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五年级（含石桥）</w:t>
            </w:r>
          </w:p>
        </w:tc>
        <w:tc>
          <w:tcPr>
            <w:tcW w:w="1134" w:type="dxa"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2739" w:type="dxa"/>
          </w:tcPr>
          <w:p w:rsidR="004B7A21" w:rsidRPr="00C243C8" w:rsidRDefault="00C243C8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C243C8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各班主任及蹲点行政</w:t>
            </w:r>
          </w:p>
        </w:tc>
        <w:tc>
          <w:tcPr>
            <w:tcW w:w="2131" w:type="dxa"/>
            <w:vMerge/>
          </w:tcPr>
          <w:p w:rsidR="004B7A21" w:rsidRPr="00C243C8" w:rsidRDefault="004B7A21" w:rsidP="004B7A21">
            <w:pPr>
              <w:pStyle w:val="a3"/>
              <w:spacing w:before="75" w:beforeAutospacing="0" w:after="75" w:afterAutospacing="0" w:line="600" w:lineRule="atLeast"/>
              <w:jc w:val="both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</w:tbl>
    <w:p w:rsidR="004B7A21" w:rsidRPr="00C243C8" w:rsidRDefault="004B7A21" w:rsidP="004B7A21">
      <w:pPr>
        <w:pStyle w:val="a3"/>
        <w:spacing w:before="75" w:beforeAutospacing="0" w:after="75" w:afterAutospacing="0" w:line="600" w:lineRule="atLeast"/>
        <w:ind w:firstLine="645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注意事项:</w:t>
      </w:r>
    </w:p>
    <w:p w:rsidR="004B7A21" w:rsidRPr="00C243C8" w:rsidRDefault="004B7A21" w:rsidP="004B7A21">
      <w:pPr>
        <w:pStyle w:val="a3"/>
        <w:spacing w:before="75" w:beforeAutospacing="0" w:after="75" w:afterAutospacing="0" w:line="600" w:lineRule="atLeast"/>
        <w:ind w:firstLine="645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1、</w:t>
      </w:r>
      <w:r w:rsidR="00F01E97">
        <w:rPr>
          <w:rFonts w:ascii="仿宋_GB2312" w:eastAsia="仿宋_GB2312" w:hAnsi="Arial" w:cs="Arial" w:hint="eastAsia"/>
          <w:color w:val="000000"/>
          <w:sz w:val="28"/>
          <w:szCs w:val="28"/>
        </w:rPr>
        <w:t>参会人员</w:t>
      </w:r>
      <w:r w:rsidR="00C243C8"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全程佩戴口罩，不得带学生到场</w:t>
      </w:r>
      <w:r w:rsidR="00F01E97">
        <w:rPr>
          <w:rFonts w:ascii="仿宋_GB2312" w:eastAsia="仿宋_GB2312" w:hAnsi="Arial" w:cs="Arial" w:hint="eastAsia"/>
          <w:color w:val="000000"/>
          <w:sz w:val="28"/>
          <w:szCs w:val="28"/>
        </w:rPr>
        <w:t>，不拍照</w:t>
      </w:r>
      <w:r w:rsidR="00C243C8"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</w:p>
    <w:p w:rsidR="00C243C8" w:rsidRPr="00C243C8" w:rsidRDefault="00C243C8" w:rsidP="004B7A21">
      <w:pPr>
        <w:pStyle w:val="a3"/>
        <w:spacing w:before="75" w:beforeAutospacing="0" w:after="75" w:afterAutospacing="0" w:line="600" w:lineRule="atLeast"/>
        <w:ind w:firstLine="645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2、家长进校扫场所码，出示行程卡，走测温通道测温。</w:t>
      </w:r>
    </w:p>
    <w:p w:rsidR="00C243C8" w:rsidRPr="00C243C8" w:rsidRDefault="00C243C8" w:rsidP="00C243C8">
      <w:pPr>
        <w:pStyle w:val="a3"/>
        <w:spacing w:before="75" w:beforeAutospacing="0" w:after="75" w:afterAutospacing="0" w:line="600" w:lineRule="atLeast"/>
        <w:ind w:firstLine="645"/>
        <w:jc w:val="both"/>
        <w:rPr>
          <w:rFonts w:ascii="仿宋_GB2312" w:eastAsia="仿宋_GB2312" w:hAnsi="Arial" w:cs="Arial"/>
          <w:color w:val="000000"/>
          <w:sz w:val="28"/>
          <w:szCs w:val="28"/>
        </w:rPr>
      </w:pPr>
      <w:r w:rsidRPr="00C243C8">
        <w:rPr>
          <w:rFonts w:ascii="仿宋_GB2312" w:eastAsia="仿宋_GB2312" w:hAnsi="Arial" w:cs="Arial" w:hint="eastAsia"/>
          <w:color w:val="000000"/>
          <w:sz w:val="28"/>
          <w:szCs w:val="28"/>
        </w:rPr>
        <w:t>3、各班班主任提前10分钟到场进行签到，各任课教师一起参与本年级的专题片观看。</w:t>
      </w:r>
    </w:p>
    <w:p w:rsidR="00C243C8" w:rsidRPr="00C243C8" w:rsidRDefault="00C243C8" w:rsidP="00C243C8">
      <w:pPr>
        <w:pStyle w:val="a3"/>
        <w:spacing w:before="75" w:beforeAutospacing="0" w:after="75" w:afterAutospacing="0" w:line="600" w:lineRule="atLeast"/>
        <w:ind w:firstLine="645"/>
        <w:jc w:val="right"/>
        <w:rPr>
          <w:sz w:val="28"/>
          <w:szCs w:val="28"/>
        </w:rPr>
      </w:pPr>
      <w:r w:rsidRPr="00C243C8">
        <w:rPr>
          <w:rFonts w:hint="eastAsia"/>
          <w:sz w:val="28"/>
          <w:szCs w:val="28"/>
        </w:rPr>
        <w:t xml:space="preserve">                   孟河实验小学</w:t>
      </w:r>
    </w:p>
    <w:p w:rsidR="00C243C8" w:rsidRPr="00C243C8" w:rsidRDefault="00C243C8" w:rsidP="00C243C8">
      <w:pPr>
        <w:pStyle w:val="a3"/>
        <w:spacing w:before="75" w:beforeAutospacing="0" w:after="75" w:afterAutospacing="0" w:line="600" w:lineRule="atLeast"/>
        <w:ind w:firstLine="645"/>
        <w:jc w:val="right"/>
        <w:rPr>
          <w:sz w:val="28"/>
          <w:szCs w:val="28"/>
        </w:rPr>
      </w:pPr>
      <w:r w:rsidRPr="00C243C8">
        <w:rPr>
          <w:rFonts w:hint="eastAsia"/>
          <w:sz w:val="28"/>
          <w:szCs w:val="28"/>
        </w:rPr>
        <w:t>2022.7.2</w:t>
      </w:r>
    </w:p>
    <w:sectPr w:rsidR="00C243C8" w:rsidRPr="00C243C8" w:rsidSect="00C243C8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E3" w:rsidRDefault="006524E3" w:rsidP="00F01E97">
      <w:r>
        <w:separator/>
      </w:r>
    </w:p>
  </w:endnote>
  <w:endnote w:type="continuationSeparator" w:id="0">
    <w:p w:rsidR="006524E3" w:rsidRDefault="006524E3" w:rsidP="00F0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E3" w:rsidRDefault="006524E3" w:rsidP="00F01E97">
      <w:r>
        <w:separator/>
      </w:r>
    </w:p>
  </w:footnote>
  <w:footnote w:type="continuationSeparator" w:id="0">
    <w:p w:rsidR="006524E3" w:rsidRDefault="006524E3" w:rsidP="00F0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21"/>
    <w:rsid w:val="00381C13"/>
    <w:rsid w:val="004B7A21"/>
    <w:rsid w:val="006524E3"/>
    <w:rsid w:val="0083344D"/>
    <w:rsid w:val="00AA2803"/>
    <w:rsid w:val="00C243C8"/>
    <w:rsid w:val="00F01E97"/>
    <w:rsid w:val="00F115F3"/>
    <w:rsid w:val="00FA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B7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0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01E9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0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01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2022-07-02T03:55:00Z</dcterms:created>
  <dcterms:modified xsi:type="dcterms:W3CDTF">2022-07-02T04:20:00Z</dcterms:modified>
</cp:coreProperties>
</file>