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557" w:rsidRDefault="00790557" w:rsidP="00790557">
      <w:pPr>
        <w:tabs>
          <w:tab w:val="left" w:pos="3932"/>
        </w:tabs>
        <w:spacing w:line="600" w:lineRule="exact"/>
        <w:rPr>
          <w:rFonts w:eastAsia="方正小标宋_GBK" w:hint="eastAsia"/>
          <w:sz w:val="44"/>
          <w:szCs w:val="44"/>
        </w:rPr>
      </w:pPr>
      <w:r>
        <w:rPr>
          <w:rFonts w:eastAsia="方正小标宋_GBK"/>
          <w:sz w:val="44"/>
          <w:szCs w:val="44"/>
        </w:rPr>
        <w:tab/>
      </w:r>
    </w:p>
    <w:p w:rsidR="00790557" w:rsidRPr="00D06A76" w:rsidRDefault="00790557" w:rsidP="00790557">
      <w:pPr>
        <w:pStyle w:val="af0"/>
        <w:tabs>
          <w:tab w:val="left" w:pos="1800"/>
        </w:tabs>
        <w:adjustRightInd w:val="0"/>
        <w:spacing w:before="760" w:after="0" w:line="800" w:lineRule="exact"/>
        <w:ind w:left="227" w:firstLine="0"/>
        <w:rPr>
          <w:rFonts w:ascii="Times New Roman" w:eastAsia="方正小标宋_GBK"/>
          <w:b w:val="0"/>
          <w:w w:val="55"/>
          <w:sz w:val="120"/>
          <w:szCs w:val="120"/>
        </w:rPr>
      </w:pPr>
      <w:r w:rsidRPr="00D06A76">
        <w:rPr>
          <w:rFonts w:ascii="Times New Roman" w:eastAsia="方正小标宋_GBK" w:hAnsi="Century"/>
          <w:b w:val="0"/>
          <w:w w:val="55"/>
          <w:sz w:val="120"/>
          <w:szCs w:val="120"/>
        </w:rPr>
        <w:t>少先队江苏省工作委员会</w:t>
      </w:r>
    </w:p>
    <w:p w:rsidR="00790557" w:rsidRPr="00D06A76" w:rsidRDefault="00790557" w:rsidP="00790557">
      <w:pPr>
        <w:tabs>
          <w:tab w:val="left" w:pos="8364"/>
        </w:tabs>
        <w:adjustRightInd w:val="0"/>
        <w:spacing w:line="800" w:lineRule="exact"/>
        <w:jc w:val="center"/>
        <w:rPr>
          <w:rFonts w:eastAsia="方正仿宋_GBK"/>
          <w:sz w:val="32"/>
          <w:szCs w:val="32"/>
          <w:lang w:val="en-US" w:eastAsia="zh-CN"/>
        </w:rPr>
      </w:pPr>
      <w:r w:rsidRPr="00D06A76">
        <w:rPr>
          <w:rFonts w:eastAsia="方正仿宋_GBK" w:hAnsi="Century"/>
          <w:sz w:val="32"/>
          <w:szCs w:val="32"/>
          <w:lang w:val="en-US" w:eastAsia="zh-CN"/>
        </w:rPr>
        <w:t>苏少字〔</w:t>
      </w:r>
      <w:r w:rsidRPr="00D06A76">
        <w:rPr>
          <w:rFonts w:eastAsia="方正仿宋_GBK"/>
          <w:sz w:val="32"/>
          <w:szCs w:val="32"/>
          <w:lang w:val="en-US" w:eastAsia="zh-CN"/>
        </w:rPr>
        <w:t>202</w:t>
      </w:r>
      <w:r w:rsidRPr="00D06A76">
        <w:rPr>
          <w:rFonts w:eastAsia="方正仿宋_GBK"/>
          <w:sz w:val="32"/>
          <w:szCs w:val="32"/>
        </w:rPr>
        <w:t>2</w:t>
      </w:r>
      <w:r w:rsidRPr="00D06A76">
        <w:rPr>
          <w:rFonts w:eastAsia="方正仿宋_GBK" w:hAnsi="Century"/>
          <w:sz w:val="32"/>
          <w:szCs w:val="32"/>
          <w:lang w:val="en-US" w:eastAsia="zh-CN"/>
        </w:rPr>
        <w:t>〕</w:t>
      </w:r>
      <w:r>
        <w:rPr>
          <w:rFonts w:eastAsia="方正仿宋_GBK" w:hint="eastAsia"/>
          <w:sz w:val="32"/>
          <w:szCs w:val="32"/>
        </w:rPr>
        <w:t>3</w:t>
      </w:r>
      <w:r w:rsidRPr="00D06A76">
        <w:rPr>
          <w:rFonts w:eastAsia="方正仿宋_GBK" w:hAnsi="Century"/>
          <w:sz w:val="32"/>
          <w:szCs w:val="32"/>
          <w:lang w:val="en-US" w:eastAsia="zh-CN"/>
        </w:rPr>
        <w:t>号</w:t>
      </w:r>
    </w:p>
    <w:p w:rsidR="00790557" w:rsidRPr="00D06A76" w:rsidRDefault="00790557" w:rsidP="00790557">
      <w:pPr>
        <w:rPr>
          <w:rFonts w:eastAsia="方正大标宋简体"/>
          <w:color w:val="FF0000"/>
          <w:sz w:val="44"/>
          <w:szCs w:val="44"/>
          <w:u w:val="thick"/>
        </w:rPr>
      </w:pPr>
      <w:r>
        <w:rPr>
          <w:noProof/>
        </w:rPr>
        <w:drawing>
          <wp:anchor distT="0" distB="0" distL="114300" distR="114300" simplePos="0" relativeHeight="251660288" behindDoc="0" locked="0" layoutInCell="1" allowOverlap="1">
            <wp:simplePos x="0" y="0"/>
            <wp:positionH relativeFrom="column">
              <wp:posOffset>2514600</wp:posOffset>
            </wp:positionH>
            <wp:positionV relativeFrom="paragraph">
              <wp:posOffset>185420</wp:posOffset>
            </wp:positionV>
            <wp:extent cx="323850" cy="381000"/>
            <wp:effectExtent l="19050" t="0" r="0" b="0"/>
            <wp:wrapNone/>
            <wp:docPr id="2" name="图片 3" descr="http://61.gqt.org.cn/images/sxd_content_wjk_c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http://61.gqt.org.cn/images/sxd_content_wjk_cion.gif"/>
                    <pic:cNvPicPr>
                      <a:picLocks noChangeAspect="1" noChangeArrowheads="1"/>
                    </pic:cNvPicPr>
                  </pic:nvPicPr>
                  <pic:blipFill>
                    <a:blip r:embed="rId8" r:link="rId9" cstate="print"/>
                    <a:srcRect/>
                    <a:stretch>
                      <a:fillRect/>
                    </a:stretch>
                  </pic:blipFill>
                  <pic:spPr bwMode="auto">
                    <a:xfrm>
                      <a:off x="0" y="0"/>
                      <a:ext cx="323850" cy="381000"/>
                    </a:xfrm>
                    <a:prstGeom prst="rect">
                      <a:avLst/>
                    </a:prstGeom>
                    <a:noFill/>
                    <a:ln w="9525">
                      <a:noFill/>
                      <a:miter lim="800000"/>
                      <a:headEnd/>
                      <a:tailEnd/>
                    </a:ln>
                  </pic:spPr>
                </pic:pic>
              </a:graphicData>
            </a:graphic>
          </wp:anchor>
        </w:drawing>
      </w:r>
      <w:r w:rsidRPr="00D06A76">
        <w:rPr>
          <w:rFonts w:eastAsia="方正大标宋简体"/>
          <w:color w:val="FF0000"/>
          <w:sz w:val="44"/>
          <w:szCs w:val="44"/>
          <w:u w:val="thick"/>
        </w:rPr>
        <w:t xml:space="preserve">                                                                            </w:t>
      </w:r>
    </w:p>
    <w:p w:rsidR="00790557" w:rsidRPr="00D06A76" w:rsidRDefault="00790557" w:rsidP="00790557">
      <w:pPr>
        <w:jc w:val="center"/>
        <w:rPr>
          <w:rFonts w:eastAsia="方正小标宋_GBK"/>
          <w:color w:val="000000"/>
          <w:sz w:val="40"/>
          <w:szCs w:val="36"/>
        </w:rPr>
      </w:pPr>
    </w:p>
    <w:p w:rsidR="00790557" w:rsidRDefault="00790557" w:rsidP="00195CD7">
      <w:pPr>
        <w:spacing w:line="600" w:lineRule="exact"/>
        <w:jc w:val="center"/>
        <w:rPr>
          <w:rFonts w:eastAsia="方正小标宋_GBK" w:hint="eastAsia"/>
          <w:sz w:val="44"/>
          <w:szCs w:val="44"/>
        </w:rPr>
      </w:pPr>
    </w:p>
    <w:p w:rsidR="00195CD7" w:rsidRPr="00533A5F" w:rsidRDefault="00195CD7" w:rsidP="00195CD7">
      <w:pPr>
        <w:spacing w:line="600" w:lineRule="exact"/>
        <w:jc w:val="center"/>
        <w:rPr>
          <w:rFonts w:eastAsia="方正小标宋_GBK"/>
          <w:sz w:val="44"/>
          <w:szCs w:val="44"/>
        </w:rPr>
      </w:pPr>
      <w:r w:rsidRPr="00533A5F">
        <w:rPr>
          <w:rFonts w:eastAsia="方正小标宋_GBK"/>
          <w:sz w:val="44"/>
          <w:szCs w:val="44"/>
        </w:rPr>
        <w:t>关于开展</w:t>
      </w:r>
      <w:r w:rsidR="00C32F7F" w:rsidRPr="00533A5F">
        <w:rPr>
          <w:rFonts w:eastAsia="方正小标宋_GBK"/>
          <w:sz w:val="44"/>
          <w:szCs w:val="44"/>
        </w:rPr>
        <w:t>“</w:t>
      </w:r>
      <w:r w:rsidR="0063627D" w:rsidRPr="00533A5F">
        <w:rPr>
          <w:rFonts w:eastAsia="方正小标宋_GBK"/>
          <w:sz w:val="44"/>
          <w:szCs w:val="44"/>
        </w:rPr>
        <w:t>喜迎二十大</w:t>
      </w:r>
      <w:r w:rsidR="0063627D" w:rsidRPr="00533A5F">
        <w:rPr>
          <w:rFonts w:eastAsia="方正小标宋_GBK"/>
          <w:sz w:val="44"/>
          <w:szCs w:val="44"/>
        </w:rPr>
        <w:t xml:space="preserve"> </w:t>
      </w:r>
      <w:r w:rsidR="0063627D" w:rsidRPr="00533A5F">
        <w:rPr>
          <w:rFonts w:eastAsia="方正小标宋_GBK"/>
          <w:sz w:val="44"/>
          <w:szCs w:val="44"/>
        </w:rPr>
        <w:t>永远跟党走</w:t>
      </w:r>
      <w:r w:rsidRPr="00533A5F">
        <w:rPr>
          <w:rFonts w:eastAsia="方正小标宋_GBK"/>
          <w:sz w:val="44"/>
          <w:szCs w:val="44"/>
        </w:rPr>
        <w:t>”</w:t>
      </w:r>
      <w:r w:rsidR="0063627D" w:rsidRPr="00533A5F">
        <w:rPr>
          <w:rFonts w:eastAsia="方正小标宋_GBK"/>
          <w:sz w:val="44"/>
          <w:szCs w:val="44"/>
        </w:rPr>
        <w:t>主题</w:t>
      </w:r>
    </w:p>
    <w:p w:rsidR="00195CD7" w:rsidRPr="00533A5F" w:rsidRDefault="0063627D" w:rsidP="00195CD7">
      <w:pPr>
        <w:spacing w:line="600" w:lineRule="exact"/>
        <w:jc w:val="center"/>
        <w:rPr>
          <w:rFonts w:eastAsia="方正小标宋_GBK"/>
          <w:sz w:val="44"/>
          <w:szCs w:val="44"/>
        </w:rPr>
      </w:pPr>
      <w:r w:rsidRPr="00533A5F">
        <w:rPr>
          <w:rFonts w:eastAsia="方正小标宋_GBK"/>
          <w:sz w:val="44"/>
          <w:szCs w:val="44"/>
        </w:rPr>
        <w:t>红领巾寻访</w:t>
      </w:r>
      <w:r w:rsidR="00195CD7" w:rsidRPr="00533A5F">
        <w:rPr>
          <w:rFonts w:eastAsia="方正小标宋_GBK"/>
          <w:sz w:val="44"/>
          <w:szCs w:val="44"/>
        </w:rPr>
        <w:t>活动的通知</w:t>
      </w:r>
    </w:p>
    <w:p w:rsidR="00E637E4" w:rsidRPr="00533A5F" w:rsidRDefault="00E637E4">
      <w:pPr>
        <w:spacing w:line="560" w:lineRule="exact"/>
        <w:rPr>
          <w:rFonts w:eastAsia="方正仿宋_GBK"/>
          <w:sz w:val="32"/>
          <w:szCs w:val="32"/>
        </w:rPr>
      </w:pPr>
    </w:p>
    <w:p w:rsidR="00195CD7" w:rsidRPr="00533A5F" w:rsidRDefault="00195CD7" w:rsidP="00195CD7">
      <w:pPr>
        <w:adjustRightInd w:val="0"/>
        <w:snapToGrid w:val="0"/>
        <w:spacing w:line="600" w:lineRule="exact"/>
        <w:rPr>
          <w:rFonts w:eastAsia="方正仿宋_GBK"/>
          <w:sz w:val="32"/>
          <w:szCs w:val="32"/>
        </w:rPr>
      </w:pPr>
      <w:r w:rsidRPr="00533A5F">
        <w:rPr>
          <w:rFonts w:eastAsia="方正仿宋_GBK"/>
          <w:sz w:val="32"/>
          <w:szCs w:val="32"/>
        </w:rPr>
        <w:t>各设区市少工委：</w:t>
      </w:r>
    </w:p>
    <w:p w:rsidR="00831BC8" w:rsidRDefault="00882F76" w:rsidP="00BC571E">
      <w:pPr>
        <w:spacing w:line="600" w:lineRule="exact"/>
        <w:ind w:firstLineChars="200" w:firstLine="640"/>
        <w:rPr>
          <w:rFonts w:eastAsia="方正仿宋_GBK" w:hAnsi="Century" w:hint="eastAsia"/>
          <w:sz w:val="32"/>
          <w:szCs w:val="32"/>
        </w:rPr>
      </w:pPr>
      <w:r w:rsidRPr="00533A5F">
        <w:rPr>
          <w:rFonts w:eastAsia="方正仿宋_GBK"/>
          <w:sz w:val="32"/>
          <w:szCs w:val="32"/>
        </w:rPr>
        <w:t>为贯彻落</w:t>
      </w:r>
      <w:proofErr w:type="gramStart"/>
      <w:r w:rsidRPr="00533A5F">
        <w:rPr>
          <w:rFonts w:eastAsia="方正仿宋_GBK"/>
          <w:sz w:val="32"/>
          <w:szCs w:val="32"/>
        </w:rPr>
        <w:t>实习近</w:t>
      </w:r>
      <w:proofErr w:type="gramEnd"/>
      <w:r w:rsidRPr="00533A5F">
        <w:rPr>
          <w:rFonts w:eastAsia="方正仿宋_GBK"/>
          <w:sz w:val="32"/>
          <w:szCs w:val="32"/>
        </w:rPr>
        <w:t>平</w:t>
      </w:r>
      <w:r w:rsidR="0063627D" w:rsidRPr="00533A5F">
        <w:rPr>
          <w:rFonts w:eastAsia="方正仿宋_GBK"/>
          <w:sz w:val="32"/>
          <w:szCs w:val="32"/>
        </w:rPr>
        <w:t>总书记给淮安市新安小学少先队员重要回信精神</w:t>
      </w:r>
      <w:r w:rsidRPr="00533A5F">
        <w:rPr>
          <w:rFonts w:eastAsia="方正仿宋_GBK"/>
          <w:sz w:val="32"/>
          <w:szCs w:val="32"/>
        </w:rPr>
        <w:t>，</w:t>
      </w:r>
      <w:r w:rsidR="0063627D" w:rsidRPr="00533A5F">
        <w:rPr>
          <w:rFonts w:eastAsia="方正仿宋_GBK"/>
          <w:sz w:val="32"/>
          <w:szCs w:val="32"/>
        </w:rPr>
        <w:t>持续深化开展少先队党史学习教育，</w:t>
      </w:r>
      <w:r w:rsidR="00B168E1" w:rsidRPr="00533A5F">
        <w:rPr>
          <w:rFonts w:eastAsia="方正仿宋_GBK"/>
          <w:sz w:val="32"/>
          <w:szCs w:val="32"/>
        </w:rPr>
        <w:t>共同</w:t>
      </w:r>
      <w:r w:rsidR="0063627D" w:rsidRPr="00533A5F">
        <w:rPr>
          <w:rFonts w:eastAsia="方正仿宋_GBK"/>
          <w:sz w:val="32"/>
          <w:szCs w:val="32"/>
        </w:rPr>
        <w:t>迎接党的二十大胜利召开，经</w:t>
      </w:r>
      <w:r w:rsidR="0063627D" w:rsidRPr="00533A5F">
        <w:rPr>
          <w:rFonts w:eastAsia="方正仿宋_GBK" w:hAnsi="Century"/>
          <w:sz w:val="32"/>
          <w:szCs w:val="32"/>
        </w:rPr>
        <w:t>省少工委研究决定，</w:t>
      </w:r>
      <w:r w:rsidR="0063627D" w:rsidRPr="00533A5F">
        <w:rPr>
          <w:rFonts w:eastAsia="方正仿宋_GBK"/>
          <w:sz w:val="32"/>
          <w:szCs w:val="32"/>
        </w:rPr>
        <w:t>在全省少先队员中组织开展</w:t>
      </w:r>
      <w:r w:rsidR="0063627D" w:rsidRPr="00533A5F">
        <w:rPr>
          <w:rFonts w:eastAsia="方正仿宋_GBK"/>
          <w:sz w:val="32"/>
          <w:szCs w:val="32"/>
        </w:rPr>
        <w:t>“</w:t>
      </w:r>
      <w:r w:rsidR="0063627D" w:rsidRPr="00533A5F">
        <w:rPr>
          <w:rFonts w:eastAsia="方正仿宋_GBK"/>
          <w:sz w:val="32"/>
          <w:szCs w:val="32"/>
        </w:rPr>
        <w:t>喜迎二十大</w:t>
      </w:r>
      <w:r w:rsidR="0063627D" w:rsidRPr="00533A5F">
        <w:rPr>
          <w:rFonts w:eastAsia="方正仿宋_GBK"/>
          <w:sz w:val="32"/>
          <w:szCs w:val="32"/>
        </w:rPr>
        <w:t xml:space="preserve"> </w:t>
      </w:r>
      <w:r w:rsidR="0063627D" w:rsidRPr="00533A5F">
        <w:rPr>
          <w:rFonts w:eastAsia="方正仿宋_GBK"/>
          <w:sz w:val="32"/>
          <w:szCs w:val="32"/>
        </w:rPr>
        <w:t>永远跟党走</w:t>
      </w:r>
      <w:r w:rsidR="0063627D" w:rsidRPr="00533A5F">
        <w:rPr>
          <w:rFonts w:eastAsia="方正仿宋_GBK"/>
          <w:sz w:val="32"/>
          <w:szCs w:val="32"/>
        </w:rPr>
        <w:t>”</w:t>
      </w:r>
      <w:r w:rsidR="0063627D" w:rsidRPr="00533A5F">
        <w:rPr>
          <w:rFonts w:eastAsia="方正仿宋_GBK"/>
          <w:sz w:val="32"/>
          <w:szCs w:val="32"/>
        </w:rPr>
        <w:t>主题红领巾寻访活动，教育</w:t>
      </w:r>
      <w:r w:rsidRPr="00533A5F">
        <w:rPr>
          <w:rFonts w:eastAsia="方正仿宋_GBK"/>
          <w:sz w:val="32"/>
          <w:szCs w:val="32"/>
        </w:rPr>
        <w:t>引导</w:t>
      </w:r>
      <w:r w:rsidR="0063627D" w:rsidRPr="00533A5F">
        <w:rPr>
          <w:rFonts w:eastAsia="方正仿宋_GBK"/>
          <w:sz w:val="32"/>
          <w:szCs w:val="32"/>
        </w:rPr>
        <w:t>全省</w:t>
      </w:r>
      <w:r w:rsidRPr="00533A5F">
        <w:rPr>
          <w:rFonts w:eastAsia="方正仿宋_GBK"/>
          <w:sz w:val="32"/>
          <w:szCs w:val="32"/>
        </w:rPr>
        <w:t>少年儿童</w:t>
      </w:r>
      <w:r w:rsidR="0063627D" w:rsidRPr="00533A5F">
        <w:rPr>
          <w:rFonts w:eastAsia="方正仿宋_GBK"/>
          <w:sz w:val="32"/>
          <w:szCs w:val="32"/>
        </w:rPr>
        <w:t>“</w:t>
      </w:r>
      <w:r w:rsidR="0063627D" w:rsidRPr="00533A5F">
        <w:rPr>
          <w:rFonts w:eastAsia="方正仿宋_GBK"/>
          <w:sz w:val="32"/>
          <w:szCs w:val="32"/>
        </w:rPr>
        <w:t>结合自身成长实际学好党史，以英雄模范人物为榜样，从小坚定听党话</w:t>
      </w:r>
      <w:r w:rsidR="00B168E1" w:rsidRPr="00533A5F">
        <w:rPr>
          <w:rFonts w:eastAsia="方正仿宋_GBK"/>
          <w:sz w:val="32"/>
          <w:szCs w:val="32"/>
        </w:rPr>
        <w:t>、跟</w:t>
      </w:r>
      <w:r w:rsidR="0063627D" w:rsidRPr="00533A5F">
        <w:rPr>
          <w:rFonts w:eastAsia="方正仿宋_GBK"/>
          <w:sz w:val="32"/>
          <w:szCs w:val="32"/>
        </w:rPr>
        <w:t>党走的决心</w:t>
      </w:r>
      <w:r w:rsidR="0063627D" w:rsidRPr="00533A5F">
        <w:rPr>
          <w:rFonts w:eastAsia="方正仿宋_GBK"/>
          <w:sz w:val="32"/>
          <w:szCs w:val="32"/>
        </w:rPr>
        <w:t>”</w:t>
      </w:r>
      <w:r w:rsidR="00B168E1" w:rsidRPr="00533A5F">
        <w:rPr>
          <w:rFonts w:eastAsia="方正仿宋_GBK"/>
          <w:sz w:val="32"/>
          <w:szCs w:val="32"/>
        </w:rPr>
        <w:t>，把红色基因一代</w:t>
      </w:r>
      <w:proofErr w:type="gramStart"/>
      <w:r w:rsidR="00B168E1" w:rsidRPr="00533A5F">
        <w:rPr>
          <w:rFonts w:eastAsia="方正仿宋_GBK"/>
          <w:sz w:val="32"/>
          <w:szCs w:val="32"/>
        </w:rPr>
        <w:t>一代</w:t>
      </w:r>
      <w:proofErr w:type="gramEnd"/>
      <w:r w:rsidR="00B168E1" w:rsidRPr="00533A5F">
        <w:rPr>
          <w:rFonts w:eastAsia="方正仿宋_GBK"/>
          <w:sz w:val="32"/>
          <w:szCs w:val="32"/>
        </w:rPr>
        <w:t>传下去，德智体美劳全面发展</w:t>
      </w:r>
      <w:r w:rsidRPr="00533A5F">
        <w:rPr>
          <w:rFonts w:eastAsia="方正仿宋_GBK"/>
          <w:sz w:val="32"/>
          <w:szCs w:val="32"/>
        </w:rPr>
        <w:t>。</w:t>
      </w:r>
      <w:r w:rsidRPr="00533A5F">
        <w:rPr>
          <w:rFonts w:eastAsia="方正仿宋_GBK" w:hAnsi="Century"/>
          <w:sz w:val="32"/>
          <w:szCs w:val="32"/>
        </w:rPr>
        <w:t>现将有关</w:t>
      </w:r>
      <w:r w:rsidR="00F76B54">
        <w:rPr>
          <w:rFonts w:eastAsia="方正仿宋_GBK" w:hAnsi="Century" w:hint="eastAsia"/>
          <w:sz w:val="32"/>
          <w:szCs w:val="32"/>
        </w:rPr>
        <w:t>要求</w:t>
      </w:r>
      <w:r w:rsidRPr="00533A5F">
        <w:rPr>
          <w:rFonts w:eastAsia="方正仿宋_GBK" w:hAnsi="Century"/>
          <w:sz w:val="32"/>
          <w:szCs w:val="32"/>
        </w:rPr>
        <w:t>通知如下。</w:t>
      </w:r>
    </w:p>
    <w:p w:rsidR="00195CD7" w:rsidRPr="00533A5F" w:rsidRDefault="00195CD7" w:rsidP="00BC571E">
      <w:pPr>
        <w:spacing w:line="600" w:lineRule="exact"/>
        <w:ind w:firstLineChars="200" w:firstLine="640"/>
        <w:rPr>
          <w:rFonts w:eastAsia="方正黑体_GBK"/>
          <w:sz w:val="32"/>
          <w:szCs w:val="32"/>
        </w:rPr>
      </w:pPr>
      <w:r w:rsidRPr="00533A5F">
        <w:rPr>
          <w:rFonts w:eastAsia="方正黑体_GBK"/>
          <w:sz w:val="32"/>
          <w:szCs w:val="32"/>
        </w:rPr>
        <w:t>一、活动目的</w:t>
      </w:r>
    </w:p>
    <w:p w:rsidR="00195CD7" w:rsidRPr="00533A5F" w:rsidRDefault="00686793" w:rsidP="00BC571E">
      <w:pPr>
        <w:spacing w:line="600" w:lineRule="exact"/>
        <w:ind w:firstLineChars="200" w:firstLine="640"/>
        <w:rPr>
          <w:rFonts w:eastAsia="方正仿宋_GBK"/>
          <w:sz w:val="32"/>
          <w:szCs w:val="32"/>
        </w:rPr>
      </w:pPr>
      <w:r w:rsidRPr="00533A5F">
        <w:rPr>
          <w:rFonts w:eastAsia="方正仿宋_GBK" w:hAnsi="Century"/>
          <w:sz w:val="32"/>
          <w:szCs w:val="32"/>
        </w:rPr>
        <w:t>以</w:t>
      </w:r>
      <w:r w:rsidR="0078705F" w:rsidRPr="00533A5F">
        <w:rPr>
          <w:rFonts w:eastAsia="方正仿宋_GBK" w:hAnsi="Century"/>
          <w:sz w:val="32"/>
          <w:szCs w:val="32"/>
        </w:rPr>
        <w:t>习近平总书记关于少年儿童和少先队工作的重要论述</w:t>
      </w:r>
      <w:r w:rsidRPr="00533A5F">
        <w:rPr>
          <w:rFonts w:eastAsia="方正仿宋_GBK" w:hAnsi="Century"/>
          <w:sz w:val="32"/>
          <w:szCs w:val="32"/>
        </w:rPr>
        <w:t>为</w:t>
      </w:r>
      <w:r w:rsidRPr="00533A5F">
        <w:rPr>
          <w:rFonts w:eastAsia="方正仿宋_GBK" w:hAnsi="Century"/>
          <w:sz w:val="32"/>
          <w:szCs w:val="32"/>
        </w:rPr>
        <w:lastRenderedPageBreak/>
        <w:t>指引</w:t>
      </w:r>
      <w:r w:rsidR="00195CD7" w:rsidRPr="00533A5F">
        <w:rPr>
          <w:rFonts w:eastAsia="方正仿宋_GBK" w:hAnsi="Century"/>
          <w:sz w:val="32"/>
          <w:szCs w:val="32"/>
        </w:rPr>
        <w:t>，积极发挥少先队组织教育、自主教育和实践教育的功能，</w:t>
      </w:r>
      <w:r w:rsidR="0078705F" w:rsidRPr="00533A5F">
        <w:rPr>
          <w:rFonts w:eastAsia="方正仿宋_GBK" w:hAnsi="Century"/>
          <w:sz w:val="32"/>
          <w:szCs w:val="32"/>
        </w:rPr>
        <w:t>组织</w:t>
      </w:r>
      <w:r w:rsidR="00195CD7" w:rsidRPr="00533A5F">
        <w:rPr>
          <w:rFonts w:eastAsia="方正仿宋_GBK" w:hAnsi="Century"/>
          <w:sz w:val="32"/>
          <w:szCs w:val="32"/>
        </w:rPr>
        <w:t>全省少年儿童深入</w:t>
      </w:r>
      <w:r w:rsidR="0078705F" w:rsidRPr="00533A5F">
        <w:rPr>
          <w:rFonts w:eastAsia="方正仿宋_GBK" w:hAnsi="Century"/>
          <w:sz w:val="32"/>
          <w:szCs w:val="32"/>
        </w:rPr>
        <w:t>学习党史、新中国史、改革开放史、社会主义发展史</w:t>
      </w:r>
      <w:r w:rsidR="00195CD7" w:rsidRPr="00533A5F">
        <w:rPr>
          <w:rFonts w:eastAsia="方正仿宋_GBK" w:hAnsi="Century"/>
          <w:sz w:val="32"/>
          <w:szCs w:val="32"/>
        </w:rPr>
        <w:t>，亲身体验</w:t>
      </w:r>
      <w:r w:rsidR="0078705F" w:rsidRPr="00533A5F">
        <w:rPr>
          <w:rFonts w:eastAsia="方正仿宋_GBK" w:hAnsi="Century"/>
          <w:sz w:val="32"/>
          <w:szCs w:val="32"/>
        </w:rPr>
        <w:t>在党的领导下</w:t>
      </w:r>
      <w:r w:rsidR="00195CD7" w:rsidRPr="00533A5F">
        <w:rPr>
          <w:rFonts w:eastAsia="方正仿宋_GBK" w:hAnsi="Century"/>
          <w:sz w:val="32"/>
          <w:szCs w:val="32"/>
        </w:rPr>
        <w:t>祖国和家乡的巨大发展成就</w:t>
      </w:r>
      <w:r w:rsidRPr="00533A5F">
        <w:rPr>
          <w:rFonts w:eastAsia="方正仿宋_GBK" w:hAnsi="Century"/>
          <w:sz w:val="32"/>
          <w:szCs w:val="32"/>
        </w:rPr>
        <w:t>，</w:t>
      </w:r>
      <w:r w:rsidRPr="00533A5F">
        <w:rPr>
          <w:rFonts w:eastAsia="方正仿宋_GBK"/>
          <w:sz w:val="32"/>
          <w:szCs w:val="32"/>
        </w:rPr>
        <w:t>从小</w:t>
      </w:r>
      <w:proofErr w:type="gramStart"/>
      <w:r w:rsidRPr="00533A5F">
        <w:rPr>
          <w:rFonts w:eastAsia="方正仿宋_GBK"/>
          <w:sz w:val="32"/>
          <w:szCs w:val="32"/>
        </w:rPr>
        <w:t>坚定听</w:t>
      </w:r>
      <w:proofErr w:type="gramEnd"/>
      <w:r w:rsidRPr="00533A5F">
        <w:rPr>
          <w:rFonts w:eastAsia="方正仿宋_GBK"/>
          <w:sz w:val="32"/>
          <w:szCs w:val="32"/>
        </w:rPr>
        <w:t>党话、跟党走的决心</w:t>
      </w:r>
      <w:r w:rsidR="00195CD7" w:rsidRPr="00533A5F">
        <w:rPr>
          <w:rFonts w:eastAsia="方正仿宋_GBK" w:hAnsi="Century"/>
          <w:sz w:val="32"/>
          <w:szCs w:val="32"/>
        </w:rPr>
        <w:t>，</w:t>
      </w:r>
      <w:r w:rsidRPr="00533A5F">
        <w:rPr>
          <w:rFonts w:eastAsia="方正仿宋_GBK" w:hAnsi="Century"/>
          <w:sz w:val="32"/>
          <w:szCs w:val="32"/>
        </w:rPr>
        <w:t>以实际行动迎接党的二十大胜利召开</w:t>
      </w:r>
      <w:r w:rsidR="00F57136">
        <w:rPr>
          <w:rFonts w:eastAsia="方正仿宋_GBK" w:hAnsi="Century" w:hint="eastAsia"/>
          <w:sz w:val="32"/>
          <w:szCs w:val="32"/>
        </w:rPr>
        <w:t>，</w:t>
      </w:r>
      <w:r w:rsidR="00F57136">
        <w:rPr>
          <w:rFonts w:eastAsia="方正仿宋_GBK" w:hAnsi="Century"/>
          <w:sz w:val="32"/>
          <w:szCs w:val="32"/>
        </w:rPr>
        <w:t>迎接省第八次少代会的召开</w:t>
      </w:r>
      <w:r w:rsidRPr="00533A5F">
        <w:rPr>
          <w:rFonts w:eastAsia="方正仿宋_GBK" w:hAnsi="Century"/>
          <w:sz w:val="32"/>
          <w:szCs w:val="32"/>
        </w:rPr>
        <w:t>。同时，发挥少先队组织教育优势，助力</w:t>
      </w:r>
      <w:r w:rsidRPr="00533A5F">
        <w:rPr>
          <w:rFonts w:eastAsia="方正仿宋_GBK"/>
          <w:sz w:val="32"/>
          <w:szCs w:val="32"/>
        </w:rPr>
        <w:t>“</w:t>
      </w:r>
      <w:r w:rsidRPr="00533A5F">
        <w:rPr>
          <w:rFonts w:eastAsia="方正仿宋_GBK" w:hAnsi="Century"/>
          <w:sz w:val="32"/>
          <w:szCs w:val="32"/>
        </w:rPr>
        <w:t>双减</w:t>
      </w:r>
      <w:r w:rsidRPr="00533A5F">
        <w:rPr>
          <w:rFonts w:eastAsia="方正仿宋_GBK"/>
          <w:sz w:val="32"/>
          <w:szCs w:val="32"/>
        </w:rPr>
        <w:t>”</w:t>
      </w:r>
      <w:r w:rsidRPr="00533A5F">
        <w:rPr>
          <w:rFonts w:eastAsia="方正仿宋_GBK" w:hAnsi="Century"/>
          <w:sz w:val="32"/>
          <w:szCs w:val="32"/>
        </w:rPr>
        <w:t>政策实施，丰富中小学课后延时服务。</w:t>
      </w:r>
    </w:p>
    <w:p w:rsidR="00195CD7" w:rsidRPr="00533A5F" w:rsidRDefault="00195CD7" w:rsidP="00BC571E">
      <w:pPr>
        <w:spacing w:line="600" w:lineRule="exact"/>
        <w:ind w:firstLineChars="200" w:firstLine="640"/>
        <w:rPr>
          <w:rFonts w:eastAsia="方正黑体_GBK"/>
          <w:sz w:val="32"/>
          <w:szCs w:val="32"/>
        </w:rPr>
      </w:pPr>
      <w:r w:rsidRPr="00533A5F">
        <w:rPr>
          <w:rFonts w:eastAsia="方正黑体_GBK"/>
          <w:sz w:val="32"/>
          <w:szCs w:val="32"/>
        </w:rPr>
        <w:t>二、活动时间</w:t>
      </w:r>
    </w:p>
    <w:p w:rsidR="00195CD7" w:rsidRPr="00533A5F" w:rsidRDefault="00195CD7" w:rsidP="00BC571E">
      <w:pPr>
        <w:spacing w:line="600" w:lineRule="exact"/>
        <w:ind w:firstLineChars="200" w:firstLine="640"/>
        <w:rPr>
          <w:rFonts w:eastAsia="方正仿宋_GBK"/>
          <w:sz w:val="32"/>
          <w:szCs w:val="32"/>
        </w:rPr>
      </w:pPr>
      <w:r w:rsidRPr="00533A5F">
        <w:rPr>
          <w:rFonts w:eastAsia="方正仿宋_GBK"/>
          <w:sz w:val="32"/>
          <w:szCs w:val="32"/>
        </w:rPr>
        <w:t>202</w:t>
      </w:r>
      <w:r w:rsidR="00686793" w:rsidRPr="00533A5F">
        <w:rPr>
          <w:rFonts w:eastAsia="方正仿宋_GBK"/>
          <w:sz w:val="32"/>
          <w:szCs w:val="32"/>
        </w:rPr>
        <w:t>2</w:t>
      </w:r>
      <w:r w:rsidRPr="00533A5F">
        <w:rPr>
          <w:rFonts w:eastAsia="方正仿宋_GBK" w:hAnsi="Century"/>
          <w:sz w:val="32"/>
          <w:szCs w:val="32"/>
        </w:rPr>
        <w:t>年</w:t>
      </w:r>
      <w:r w:rsidR="002B5907" w:rsidRPr="00533A5F">
        <w:rPr>
          <w:rFonts w:eastAsia="方正仿宋_GBK"/>
          <w:sz w:val="32"/>
          <w:szCs w:val="32"/>
        </w:rPr>
        <w:t>3</w:t>
      </w:r>
      <w:r w:rsidRPr="00533A5F">
        <w:rPr>
          <w:rFonts w:eastAsia="方正仿宋_GBK" w:hAnsi="Century"/>
          <w:sz w:val="32"/>
          <w:szCs w:val="32"/>
        </w:rPr>
        <w:t>月至</w:t>
      </w:r>
      <w:r w:rsidRPr="00533A5F">
        <w:rPr>
          <w:rFonts w:eastAsia="方正仿宋_GBK"/>
          <w:sz w:val="32"/>
          <w:szCs w:val="32"/>
        </w:rPr>
        <w:t>10</w:t>
      </w:r>
      <w:r w:rsidRPr="00533A5F">
        <w:rPr>
          <w:rFonts w:eastAsia="方正仿宋_GBK" w:hAnsi="Century"/>
          <w:sz w:val="32"/>
          <w:szCs w:val="32"/>
        </w:rPr>
        <w:t>月。</w:t>
      </w:r>
    </w:p>
    <w:p w:rsidR="00195CD7" w:rsidRPr="00533A5F" w:rsidRDefault="00195CD7" w:rsidP="00BC571E">
      <w:pPr>
        <w:spacing w:line="600" w:lineRule="exact"/>
        <w:ind w:firstLineChars="200" w:firstLine="640"/>
        <w:rPr>
          <w:rFonts w:eastAsia="方正黑体_GBK"/>
          <w:sz w:val="32"/>
          <w:szCs w:val="32"/>
        </w:rPr>
      </w:pPr>
      <w:r w:rsidRPr="00533A5F">
        <w:rPr>
          <w:rFonts w:eastAsia="方正黑体_GBK"/>
          <w:sz w:val="32"/>
          <w:szCs w:val="32"/>
        </w:rPr>
        <w:t>三、参与对象</w:t>
      </w:r>
    </w:p>
    <w:p w:rsidR="00195CD7" w:rsidRPr="00533A5F" w:rsidRDefault="00195CD7" w:rsidP="00BC571E">
      <w:pPr>
        <w:spacing w:line="600" w:lineRule="exact"/>
        <w:ind w:firstLineChars="200" w:firstLine="640"/>
        <w:rPr>
          <w:rFonts w:eastAsia="方正仿宋_GBK"/>
          <w:sz w:val="32"/>
          <w:szCs w:val="32"/>
        </w:rPr>
      </w:pPr>
      <w:r w:rsidRPr="00533A5F">
        <w:rPr>
          <w:rFonts w:eastAsia="方正仿宋_GBK" w:hAnsi="Century"/>
          <w:sz w:val="32"/>
          <w:szCs w:val="32"/>
        </w:rPr>
        <w:t>全省中小学少先队员。</w:t>
      </w:r>
    </w:p>
    <w:p w:rsidR="00195CD7" w:rsidRPr="00533A5F" w:rsidRDefault="00195CD7" w:rsidP="00BC571E">
      <w:pPr>
        <w:spacing w:line="600" w:lineRule="exact"/>
        <w:ind w:firstLineChars="200" w:firstLine="640"/>
        <w:rPr>
          <w:rFonts w:eastAsia="方正黑体_GBK"/>
          <w:sz w:val="32"/>
          <w:szCs w:val="32"/>
        </w:rPr>
      </w:pPr>
      <w:r w:rsidRPr="00533A5F">
        <w:rPr>
          <w:rFonts w:eastAsia="方正黑体_GBK"/>
          <w:sz w:val="32"/>
          <w:szCs w:val="32"/>
        </w:rPr>
        <w:t>四、活动内容</w:t>
      </w:r>
    </w:p>
    <w:p w:rsidR="00195CD7" w:rsidRPr="00533A5F" w:rsidRDefault="00195CD7" w:rsidP="00BC571E">
      <w:pPr>
        <w:spacing w:line="600" w:lineRule="exact"/>
        <w:ind w:firstLineChars="200" w:firstLine="640"/>
        <w:rPr>
          <w:rFonts w:eastAsia="方正仿宋_GBK"/>
          <w:sz w:val="32"/>
          <w:szCs w:val="32"/>
        </w:rPr>
      </w:pPr>
      <w:r w:rsidRPr="00533A5F">
        <w:rPr>
          <w:rFonts w:eastAsia="方正仿宋_GBK"/>
          <w:sz w:val="32"/>
          <w:szCs w:val="32"/>
        </w:rPr>
        <w:t xml:space="preserve">1. </w:t>
      </w:r>
      <w:r w:rsidR="00A60F53">
        <w:rPr>
          <w:rFonts w:eastAsia="方正楷体_GBK" w:hint="eastAsia"/>
          <w:sz w:val="32"/>
          <w:szCs w:val="32"/>
        </w:rPr>
        <w:t>寻访“伟大成就”</w:t>
      </w:r>
      <w:r w:rsidRPr="00533A5F">
        <w:rPr>
          <w:rFonts w:eastAsia="方正仿宋_GBK" w:hAnsi="Century"/>
          <w:sz w:val="32"/>
          <w:szCs w:val="32"/>
        </w:rPr>
        <w:t>。</w:t>
      </w:r>
      <w:r w:rsidR="006A5DBA">
        <w:rPr>
          <w:rFonts w:eastAsia="方正仿宋_GBK" w:hAnsi="Century"/>
          <w:sz w:val="32"/>
          <w:szCs w:val="32"/>
        </w:rPr>
        <w:t>党的十八大以来</w:t>
      </w:r>
      <w:r w:rsidR="006A5DBA">
        <w:rPr>
          <w:rFonts w:eastAsia="方正仿宋_GBK" w:hAnsi="Century" w:hint="eastAsia"/>
          <w:sz w:val="32"/>
          <w:szCs w:val="32"/>
        </w:rPr>
        <w:t>，</w:t>
      </w:r>
      <w:r w:rsidR="006A5DBA">
        <w:rPr>
          <w:rFonts w:eastAsia="方正仿宋_GBK" w:hAnsi="Century"/>
          <w:sz w:val="32"/>
          <w:szCs w:val="32"/>
        </w:rPr>
        <w:t>全省人民在省委的领导下</w:t>
      </w:r>
      <w:r w:rsidR="006A5DBA">
        <w:rPr>
          <w:rFonts w:eastAsia="方正仿宋_GBK" w:hAnsi="Century" w:hint="eastAsia"/>
          <w:sz w:val="32"/>
          <w:szCs w:val="32"/>
        </w:rPr>
        <w:t>，</w:t>
      </w:r>
      <w:r w:rsidR="006A5DBA" w:rsidRPr="00D37146">
        <w:rPr>
          <w:rFonts w:eastAsia="方正仿宋_GBK" w:hAnsi="Century"/>
          <w:sz w:val="32"/>
          <w:szCs w:val="32"/>
        </w:rPr>
        <w:t>沿着习近平总书记</w:t>
      </w:r>
      <w:r w:rsidR="006A5DBA" w:rsidRPr="00D37146">
        <w:rPr>
          <w:rFonts w:eastAsia="方正仿宋_GBK" w:hAnsi="Century"/>
          <w:sz w:val="32"/>
          <w:szCs w:val="32"/>
        </w:rPr>
        <w:t xml:space="preserve"> </w:t>
      </w:r>
      <w:r w:rsidR="006A5DBA" w:rsidRPr="00D37146">
        <w:rPr>
          <w:rFonts w:eastAsia="方正仿宋_GBK" w:hAnsi="Century"/>
          <w:sz w:val="32"/>
          <w:szCs w:val="32"/>
        </w:rPr>
        <w:t>“</w:t>
      </w:r>
      <w:r w:rsidR="006A5DBA" w:rsidRPr="00D37146">
        <w:rPr>
          <w:rFonts w:eastAsia="方正仿宋_GBK" w:hAnsi="Century"/>
          <w:sz w:val="32"/>
          <w:szCs w:val="32"/>
        </w:rPr>
        <w:t>争当表率、争做示范、走在前列</w:t>
      </w:r>
      <w:r w:rsidR="006A5DBA" w:rsidRPr="00D37146">
        <w:rPr>
          <w:rFonts w:eastAsia="方正仿宋_GBK" w:hAnsi="Century"/>
          <w:sz w:val="32"/>
          <w:szCs w:val="32"/>
        </w:rPr>
        <w:t>”</w:t>
      </w:r>
      <w:r w:rsidR="006A5DBA" w:rsidRPr="00D37146">
        <w:rPr>
          <w:rFonts w:eastAsia="方正仿宋_GBK" w:hAnsi="Century"/>
          <w:sz w:val="32"/>
          <w:szCs w:val="32"/>
        </w:rPr>
        <w:t xml:space="preserve"> </w:t>
      </w:r>
      <w:r w:rsidR="006A5DBA" w:rsidRPr="00D37146">
        <w:rPr>
          <w:rFonts w:eastAsia="方正仿宋_GBK" w:hAnsi="Century"/>
          <w:sz w:val="32"/>
          <w:szCs w:val="32"/>
        </w:rPr>
        <w:t>的谆谆嘱托奋勇前进，奋力谱写</w:t>
      </w:r>
      <w:r w:rsidR="006A5DBA" w:rsidRPr="00D37146">
        <w:rPr>
          <w:rFonts w:eastAsia="方正仿宋_GBK" w:hAnsi="Century"/>
          <w:sz w:val="32"/>
          <w:szCs w:val="32"/>
        </w:rPr>
        <w:t>“</w:t>
      </w:r>
      <w:r w:rsidR="006A5DBA" w:rsidRPr="00D37146">
        <w:rPr>
          <w:rFonts w:eastAsia="方正仿宋_GBK" w:hAnsi="Century"/>
          <w:sz w:val="32"/>
          <w:szCs w:val="32"/>
        </w:rPr>
        <w:t>强富美高</w:t>
      </w:r>
      <w:r w:rsidR="006A5DBA" w:rsidRPr="00D37146">
        <w:rPr>
          <w:rFonts w:eastAsia="方正仿宋_GBK" w:hAnsi="Century"/>
          <w:sz w:val="32"/>
          <w:szCs w:val="32"/>
        </w:rPr>
        <w:t>”</w:t>
      </w:r>
      <w:r w:rsidR="006A5DBA" w:rsidRPr="00D37146">
        <w:rPr>
          <w:rFonts w:eastAsia="方正仿宋_GBK" w:hAnsi="Century"/>
          <w:sz w:val="32"/>
          <w:szCs w:val="32"/>
        </w:rPr>
        <w:t>新江苏现代化建设新篇章</w:t>
      </w:r>
      <w:r w:rsidR="00D37146">
        <w:rPr>
          <w:rFonts w:eastAsia="方正仿宋_GBK" w:hAnsi="Century" w:hint="eastAsia"/>
          <w:sz w:val="32"/>
          <w:szCs w:val="32"/>
        </w:rPr>
        <w:t>。各级少工委要</w:t>
      </w:r>
      <w:r w:rsidR="00D37146" w:rsidRPr="00533A5F">
        <w:rPr>
          <w:rFonts w:eastAsia="方正仿宋_GBK" w:hAnsi="Century"/>
          <w:sz w:val="32"/>
          <w:szCs w:val="32"/>
        </w:rPr>
        <w:t>组织引导少先队员</w:t>
      </w:r>
      <w:r w:rsidR="00D37146">
        <w:rPr>
          <w:rFonts w:eastAsia="方正仿宋_GBK" w:hAnsi="Century" w:hint="eastAsia"/>
          <w:sz w:val="32"/>
          <w:szCs w:val="32"/>
        </w:rPr>
        <w:t>，</w:t>
      </w:r>
      <w:r w:rsidR="00D37146">
        <w:rPr>
          <w:rFonts w:eastAsia="方正仿宋_GBK" w:hAnsi="Century"/>
          <w:sz w:val="32"/>
          <w:szCs w:val="32"/>
        </w:rPr>
        <w:t>积极寻访家乡</w:t>
      </w:r>
      <w:r w:rsidR="006A5DBA" w:rsidRPr="00D37146">
        <w:rPr>
          <w:rFonts w:eastAsia="方正仿宋_GBK" w:hAnsi="Century" w:hint="eastAsia"/>
          <w:sz w:val="32"/>
          <w:szCs w:val="32"/>
        </w:rPr>
        <w:t>在经济</w:t>
      </w:r>
      <w:r w:rsidR="00D37146" w:rsidRPr="00D37146">
        <w:rPr>
          <w:rFonts w:eastAsia="方正仿宋_GBK" w:hAnsi="Century" w:hint="eastAsia"/>
          <w:sz w:val="32"/>
          <w:szCs w:val="32"/>
        </w:rPr>
        <w:t>建设</w:t>
      </w:r>
      <w:r w:rsidR="006A5DBA" w:rsidRPr="00D37146">
        <w:rPr>
          <w:rFonts w:eastAsia="方正仿宋_GBK" w:hAnsi="Century" w:hint="eastAsia"/>
          <w:sz w:val="32"/>
          <w:szCs w:val="32"/>
        </w:rPr>
        <w:t>、民生</w:t>
      </w:r>
      <w:r w:rsidR="00D37146" w:rsidRPr="00D37146">
        <w:rPr>
          <w:rFonts w:eastAsia="方正仿宋_GBK" w:hAnsi="Century" w:hint="eastAsia"/>
          <w:sz w:val="32"/>
          <w:szCs w:val="32"/>
        </w:rPr>
        <w:t>福祉</w:t>
      </w:r>
      <w:r w:rsidR="006A5DBA" w:rsidRPr="00D37146">
        <w:rPr>
          <w:rFonts w:eastAsia="方正仿宋_GBK" w:hAnsi="Century" w:hint="eastAsia"/>
          <w:sz w:val="32"/>
          <w:szCs w:val="32"/>
        </w:rPr>
        <w:t>、</w:t>
      </w:r>
      <w:r w:rsidR="00D37146" w:rsidRPr="00D37146">
        <w:rPr>
          <w:rFonts w:eastAsia="方正仿宋_GBK" w:hAnsi="Century" w:hint="eastAsia"/>
          <w:sz w:val="32"/>
          <w:szCs w:val="32"/>
        </w:rPr>
        <w:t>城乡发展、生态环境、</w:t>
      </w:r>
      <w:r w:rsidR="004D2D81">
        <w:rPr>
          <w:rFonts w:eastAsia="方正仿宋_GBK" w:hAnsi="Century" w:hint="eastAsia"/>
          <w:sz w:val="32"/>
          <w:szCs w:val="32"/>
        </w:rPr>
        <w:t>社会</w:t>
      </w:r>
      <w:r w:rsidR="00D37146" w:rsidRPr="00D37146">
        <w:rPr>
          <w:rFonts w:eastAsia="方正仿宋_GBK" w:hAnsi="Century" w:hint="eastAsia"/>
          <w:sz w:val="32"/>
          <w:szCs w:val="32"/>
        </w:rPr>
        <w:t>文明等方面</w:t>
      </w:r>
      <w:r w:rsidR="006A5DBA" w:rsidRPr="00D37146">
        <w:rPr>
          <w:rFonts w:eastAsia="方正仿宋_GBK" w:hAnsi="Century"/>
          <w:sz w:val="32"/>
          <w:szCs w:val="32"/>
        </w:rPr>
        <w:t>取得</w:t>
      </w:r>
      <w:r w:rsidR="00D37146">
        <w:rPr>
          <w:rFonts w:eastAsia="方正仿宋_GBK" w:hAnsi="Century" w:hint="eastAsia"/>
          <w:sz w:val="32"/>
          <w:szCs w:val="32"/>
        </w:rPr>
        <w:t>的</w:t>
      </w:r>
      <w:r w:rsidR="00D37146" w:rsidRPr="00D37146">
        <w:rPr>
          <w:rFonts w:eastAsia="方正仿宋_GBK" w:hAnsi="Century"/>
          <w:sz w:val="32"/>
          <w:szCs w:val="32"/>
        </w:rPr>
        <w:t>巨大成就</w:t>
      </w:r>
      <w:r w:rsidRPr="00533A5F">
        <w:rPr>
          <w:rFonts w:eastAsia="方正仿宋_GBK" w:hAnsi="Century"/>
          <w:sz w:val="32"/>
          <w:szCs w:val="32"/>
        </w:rPr>
        <w:t>，</w:t>
      </w:r>
      <w:r w:rsidR="00D37146">
        <w:rPr>
          <w:rFonts w:eastAsia="方正仿宋_GBK" w:hAnsi="Century"/>
          <w:sz w:val="32"/>
          <w:szCs w:val="32"/>
        </w:rPr>
        <w:t>引导</w:t>
      </w:r>
      <w:r w:rsidRPr="00533A5F">
        <w:rPr>
          <w:rFonts w:eastAsia="方正仿宋_GBK" w:hAnsi="Century"/>
          <w:sz w:val="32"/>
          <w:szCs w:val="32"/>
        </w:rPr>
        <w:t>少年儿童</w:t>
      </w:r>
      <w:r w:rsidR="00D37146">
        <w:rPr>
          <w:rFonts w:eastAsia="方正仿宋_GBK" w:hAnsi="Century"/>
          <w:sz w:val="32"/>
          <w:szCs w:val="32"/>
        </w:rPr>
        <w:t>从小坚定</w:t>
      </w:r>
      <w:r w:rsidR="00D37146" w:rsidRPr="00D37146">
        <w:rPr>
          <w:rFonts w:eastAsia="方正仿宋_GBK" w:hAnsi="Century"/>
          <w:sz w:val="32"/>
          <w:szCs w:val="32"/>
        </w:rPr>
        <w:t>中国特色社会主义道路自信、理论自信、制度自信、文化自信</w:t>
      </w:r>
      <w:r w:rsidR="00D37146">
        <w:rPr>
          <w:rFonts w:eastAsia="方正仿宋_GBK" w:hAnsi="Century" w:hint="eastAsia"/>
          <w:sz w:val="32"/>
          <w:szCs w:val="32"/>
        </w:rPr>
        <w:t>，</w:t>
      </w:r>
      <w:r w:rsidR="00D37146" w:rsidRPr="00533A5F">
        <w:rPr>
          <w:rFonts w:eastAsia="方正仿宋_GBK" w:hAnsi="Century"/>
          <w:sz w:val="32"/>
          <w:szCs w:val="32"/>
        </w:rPr>
        <w:t>激发</w:t>
      </w:r>
      <w:r w:rsidR="00D37146">
        <w:rPr>
          <w:rFonts w:eastAsia="方正仿宋_GBK" w:hAnsi="Century"/>
          <w:sz w:val="32"/>
          <w:szCs w:val="32"/>
        </w:rPr>
        <w:t>他们</w:t>
      </w:r>
      <w:r w:rsidRPr="00533A5F">
        <w:rPr>
          <w:rFonts w:eastAsia="方正仿宋_GBK" w:hAnsi="Century"/>
          <w:sz w:val="32"/>
          <w:szCs w:val="32"/>
        </w:rPr>
        <w:t>热爱党、热爱祖国、热爱社会主义的朴素感情。</w:t>
      </w:r>
    </w:p>
    <w:p w:rsidR="00195CD7" w:rsidRPr="00533A5F" w:rsidRDefault="00195CD7" w:rsidP="00BC571E">
      <w:pPr>
        <w:spacing w:line="600" w:lineRule="exact"/>
        <w:ind w:firstLineChars="200" w:firstLine="640"/>
        <w:rPr>
          <w:rFonts w:eastAsia="方正仿宋_GBK"/>
          <w:sz w:val="32"/>
          <w:szCs w:val="32"/>
        </w:rPr>
      </w:pPr>
      <w:r w:rsidRPr="00533A5F">
        <w:rPr>
          <w:rFonts w:eastAsia="方正仿宋_GBK"/>
          <w:sz w:val="32"/>
          <w:szCs w:val="32"/>
        </w:rPr>
        <w:t xml:space="preserve">2. </w:t>
      </w:r>
      <w:r w:rsidRPr="00533A5F">
        <w:rPr>
          <w:rFonts w:eastAsia="方正楷体_GBK"/>
          <w:sz w:val="32"/>
          <w:szCs w:val="32"/>
        </w:rPr>
        <w:t>寻访</w:t>
      </w:r>
      <w:r w:rsidRPr="00533A5F">
        <w:rPr>
          <w:rFonts w:eastAsia="方正楷体_GBK"/>
          <w:sz w:val="32"/>
          <w:szCs w:val="32"/>
        </w:rPr>
        <w:t>“</w:t>
      </w:r>
      <w:r w:rsidR="00B94AEA">
        <w:rPr>
          <w:rFonts w:eastAsia="方正楷体_GBK" w:hint="eastAsia"/>
          <w:sz w:val="32"/>
          <w:szCs w:val="32"/>
        </w:rPr>
        <w:t>伟大精神</w:t>
      </w:r>
      <w:r w:rsidRPr="00533A5F">
        <w:rPr>
          <w:rFonts w:eastAsia="方正楷体_GBK"/>
          <w:sz w:val="32"/>
          <w:szCs w:val="32"/>
        </w:rPr>
        <w:t>”</w:t>
      </w:r>
      <w:r w:rsidR="00620B26" w:rsidRPr="00533A5F">
        <w:rPr>
          <w:rFonts w:eastAsia="方正仿宋_GBK" w:hAnsi="Century"/>
          <w:sz w:val="32"/>
          <w:szCs w:val="32"/>
        </w:rPr>
        <w:t>。利用双休、</w:t>
      </w:r>
      <w:r w:rsidRPr="00533A5F">
        <w:rPr>
          <w:rFonts w:eastAsia="方正仿宋_GBK" w:hAnsi="Century"/>
          <w:sz w:val="32"/>
          <w:szCs w:val="32"/>
        </w:rPr>
        <w:t>暑假等</w:t>
      </w:r>
      <w:r w:rsidR="00620B26" w:rsidRPr="00533A5F">
        <w:rPr>
          <w:rFonts w:eastAsia="方正仿宋_GBK" w:hAnsi="Century"/>
          <w:sz w:val="32"/>
          <w:szCs w:val="32"/>
        </w:rPr>
        <w:t>节假日</w:t>
      </w:r>
      <w:r w:rsidRPr="00533A5F">
        <w:rPr>
          <w:rFonts w:eastAsia="方正仿宋_GBK" w:hAnsi="Century"/>
          <w:sz w:val="32"/>
          <w:szCs w:val="32"/>
        </w:rPr>
        <w:t>时间，发动少先队员组建红领巾</w:t>
      </w:r>
      <w:r w:rsidR="00B572E2" w:rsidRPr="00533A5F">
        <w:rPr>
          <w:rFonts w:eastAsia="方正仿宋_GBK" w:hAnsi="Century"/>
          <w:sz w:val="32"/>
          <w:szCs w:val="32"/>
        </w:rPr>
        <w:t>寻访</w:t>
      </w:r>
      <w:r w:rsidRPr="00533A5F">
        <w:rPr>
          <w:rFonts w:eastAsia="方正仿宋_GBK" w:hAnsi="Century"/>
          <w:sz w:val="32"/>
          <w:szCs w:val="32"/>
        </w:rPr>
        <w:t>小队，到</w:t>
      </w:r>
      <w:r w:rsidR="00864B0B" w:rsidRPr="00533A5F">
        <w:rPr>
          <w:rFonts w:eastAsia="方正仿宋_GBK" w:hAnsi="Century"/>
          <w:sz w:val="32"/>
          <w:szCs w:val="32"/>
        </w:rPr>
        <w:t>革命博物馆、烈士纪念馆、烈</w:t>
      </w:r>
      <w:r w:rsidR="00864B0B" w:rsidRPr="00533A5F">
        <w:rPr>
          <w:rFonts w:eastAsia="方正仿宋_GBK" w:hAnsi="Century"/>
          <w:sz w:val="32"/>
          <w:szCs w:val="32"/>
        </w:rPr>
        <w:lastRenderedPageBreak/>
        <w:t>士陵园</w:t>
      </w:r>
      <w:r w:rsidRPr="00533A5F">
        <w:rPr>
          <w:rFonts w:eastAsia="方正仿宋_GBK" w:hAnsi="Century"/>
          <w:sz w:val="32"/>
          <w:szCs w:val="32"/>
        </w:rPr>
        <w:t>、</w:t>
      </w:r>
      <w:r w:rsidR="00864B0B" w:rsidRPr="00533A5F">
        <w:rPr>
          <w:rFonts w:eastAsia="方正仿宋_GBK" w:hAnsi="Century"/>
          <w:sz w:val="32"/>
          <w:szCs w:val="32"/>
        </w:rPr>
        <w:t>革命纪念地、红色遗迹</w:t>
      </w:r>
      <w:r w:rsidRPr="00533A5F">
        <w:rPr>
          <w:rFonts w:eastAsia="方正仿宋_GBK" w:hAnsi="Century"/>
          <w:sz w:val="32"/>
          <w:szCs w:val="32"/>
        </w:rPr>
        <w:t>等地点，广泛开展</w:t>
      </w:r>
      <w:r w:rsidR="00864B0B" w:rsidRPr="00533A5F">
        <w:rPr>
          <w:rFonts w:eastAsia="方正仿宋_GBK" w:hAnsi="Century"/>
          <w:sz w:val="32"/>
          <w:szCs w:val="32"/>
        </w:rPr>
        <w:t>学习</w:t>
      </w:r>
      <w:r w:rsidRPr="00533A5F">
        <w:rPr>
          <w:rFonts w:eastAsia="方正仿宋_GBK" w:hAnsi="Century"/>
          <w:sz w:val="32"/>
          <w:szCs w:val="32"/>
        </w:rPr>
        <w:t>参观、寻访调查、</w:t>
      </w:r>
      <w:r w:rsidR="00864B0B" w:rsidRPr="00533A5F">
        <w:rPr>
          <w:rFonts w:eastAsia="方正仿宋_GBK" w:hAnsi="Century"/>
          <w:sz w:val="32"/>
          <w:szCs w:val="32"/>
        </w:rPr>
        <w:t>红领巾</w:t>
      </w:r>
      <w:proofErr w:type="gramStart"/>
      <w:r w:rsidRPr="00533A5F">
        <w:rPr>
          <w:rFonts w:eastAsia="方正仿宋_GBK" w:hAnsi="Century"/>
          <w:sz w:val="32"/>
          <w:szCs w:val="32"/>
        </w:rPr>
        <w:t>研</w:t>
      </w:r>
      <w:proofErr w:type="gramEnd"/>
      <w:r w:rsidRPr="00533A5F">
        <w:rPr>
          <w:rFonts w:eastAsia="方正仿宋_GBK" w:hAnsi="Century"/>
          <w:sz w:val="32"/>
          <w:szCs w:val="32"/>
        </w:rPr>
        <w:t>学</w:t>
      </w:r>
      <w:r w:rsidR="00B94AEA">
        <w:rPr>
          <w:rFonts w:eastAsia="方正仿宋_GBK" w:hAnsi="Century" w:hint="eastAsia"/>
          <w:sz w:val="32"/>
          <w:szCs w:val="32"/>
        </w:rPr>
        <w:t>、</w:t>
      </w:r>
      <w:r w:rsidR="00B94AEA">
        <w:rPr>
          <w:rFonts w:eastAsia="方正仿宋_GBK" w:hAnsi="Century"/>
          <w:sz w:val="32"/>
          <w:szCs w:val="32"/>
        </w:rPr>
        <w:t>红领巾讲解员</w:t>
      </w:r>
      <w:r w:rsidRPr="00533A5F">
        <w:rPr>
          <w:rFonts w:eastAsia="方正仿宋_GBK" w:hAnsi="Century"/>
          <w:sz w:val="32"/>
          <w:szCs w:val="32"/>
        </w:rPr>
        <w:t>等活动，引导少先队员亲身感受</w:t>
      </w:r>
      <w:r w:rsidR="00864B0B" w:rsidRPr="00533A5F">
        <w:rPr>
          <w:rFonts w:eastAsia="方正仿宋_GBK"/>
          <w:sz w:val="32"/>
          <w:szCs w:val="32"/>
        </w:rPr>
        <w:t>100</w:t>
      </w:r>
      <w:r w:rsidR="00864B0B" w:rsidRPr="00533A5F">
        <w:rPr>
          <w:rFonts w:eastAsia="方正仿宋_GBK" w:hAnsi="Century"/>
          <w:sz w:val="32"/>
          <w:szCs w:val="32"/>
        </w:rPr>
        <w:t>年来中国共产党艰辛的奋斗历程，</w:t>
      </w:r>
      <w:r w:rsidR="00B94AEA">
        <w:rPr>
          <w:rFonts w:eastAsia="方正仿宋_GBK" w:hAnsi="Century"/>
          <w:sz w:val="32"/>
          <w:szCs w:val="32"/>
        </w:rPr>
        <w:t>学习体验中国共产党人</w:t>
      </w:r>
      <w:r w:rsidR="007E2AFD">
        <w:rPr>
          <w:rFonts w:eastAsia="方正仿宋_GBK" w:hAnsi="Century" w:hint="eastAsia"/>
          <w:sz w:val="32"/>
          <w:szCs w:val="32"/>
        </w:rPr>
        <w:t>系列</w:t>
      </w:r>
      <w:r w:rsidR="00B94AEA">
        <w:rPr>
          <w:rFonts w:eastAsia="方正仿宋_GBK" w:hAnsi="Century"/>
          <w:sz w:val="32"/>
          <w:szCs w:val="32"/>
        </w:rPr>
        <w:t>伟大精神</w:t>
      </w:r>
      <w:r w:rsidR="00B94AEA">
        <w:rPr>
          <w:rFonts w:eastAsia="方正仿宋_GBK" w:hAnsi="Century" w:hint="eastAsia"/>
          <w:sz w:val="32"/>
          <w:szCs w:val="32"/>
        </w:rPr>
        <w:t>，传承</w:t>
      </w:r>
      <w:r w:rsidR="00B94AEA">
        <w:rPr>
          <w:rFonts w:eastAsia="方正仿宋_GBK" w:hAnsi="Century"/>
          <w:sz w:val="32"/>
          <w:szCs w:val="32"/>
        </w:rPr>
        <w:t>红色基因</w:t>
      </w:r>
      <w:r w:rsidR="00B572E2" w:rsidRPr="00533A5F">
        <w:rPr>
          <w:rFonts w:eastAsia="方正仿宋_GBK" w:hAnsi="Century"/>
          <w:sz w:val="32"/>
          <w:szCs w:val="32"/>
        </w:rPr>
        <w:t>。</w:t>
      </w:r>
    </w:p>
    <w:p w:rsidR="00195CD7" w:rsidRPr="00533A5F" w:rsidRDefault="00195CD7" w:rsidP="00BC571E">
      <w:pPr>
        <w:spacing w:line="600" w:lineRule="exact"/>
        <w:ind w:firstLineChars="200" w:firstLine="640"/>
        <w:rPr>
          <w:rFonts w:eastAsia="方正仿宋_GBK"/>
          <w:sz w:val="32"/>
          <w:szCs w:val="32"/>
        </w:rPr>
      </w:pPr>
      <w:r w:rsidRPr="00533A5F">
        <w:rPr>
          <w:rFonts w:eastAsia="方正仿宋_GBK"/>
          <w:sz w:val="32"/>
          <w:szCs w:val="32"/>
        </w:rPr>
        <w:t xml:space="preserve">3. </w:t>
      </w:r>
      <w:r w:rsidRPr="00533A5F">
        <w:rPr>
          <w:rFonts w:eastAsia="方正楷体_GBK"/>
          <w:sz w:val="32"/>
          <w:szCs w:val="32"/>
        </w:rPr>
        <w:t>寻访</w:t>
      </w:r>
      <w:r w:rsidR="00CE7256" w:rsidRPr="00533A5F">
        <w:rPr>
          <w:rFonts w:eastAsia="方正楷体_GBK"/>
          <w:sz w:val="32"/>
          <w:szCs w:val="32"/>
        </w:rPr>
        <w:t>党员</w:t>
      </w:r>
      <w:r w:rsidRPr="00533A5F">
        <w:rPr>
          <w:rFonts w:eastAsia="方正楷体_GBK"/>
          <w:sz w:val="32"/>
          <w:szCs w:val="32"/>
        </w:rPr>
        <w:t>先锋模范</w:t>
      </w:r>
      <w:r w:rsidRPr="00533A5F">
        <w:rPr>
          <w:rFonts w:eastAsia="方正仿宋_GBK" w:hAnsi="Century"/>
          <w:sz w:val="32"/>
          <w:szCs w:val="32"/>
        </w:rPr>
        <w:t>。</w:t>
      </w:r>
      <w:r w:rsidR="00703A05" w:rsidRPr="00533A5F">
        <w:rPr>
          <w:rFonts w:eastAsia="方正仿宋_GBK" w:hAnsi="Century"/>
          <w:sz w:val="32"/>
          <w:szCs w:val="32"/>
        </w:rPr>
        <w:t>广泛开展新颖生动、形式多样的先锋榜样学习教育活动，在</w:t>
      </w:r>
      <w:r w:rsidR="00B572E2" w:rsidRPr="00533A5F">
        <w:rPr>
          <w:rFonts w:eastAsia="方正仿宋_GBK" w:hAnsi="Century"/>
          <w:sz w:val="32"/>
          <w:szCs w:val="32"/>
        </w:rPr>
        <w:t>少先队辅导员、校外辅导员、家长的</w:t>
      </w:r>
      <w:r w:rsidR="00703A05" w:rsidRPr="00533A5F">
        <w:rPr>
          <w:rFonts w:eastAsia="方正仿宋_GBK" w:hAnsi="Century"/>
          <w:sz w:val="32"/>
          <w:szCs w:val="32"/>
        </w:rPr>
        <w:t>协调下</w:t>
      </w:r>
      <w:r w:rsidR="00B572E2" w:rsidRPr="00533A5F">
        <w:rPr>
          <w:rFonts w:eastAsia="方正仿宋_GBK" w:hAnsi="Century"/>
          <w:sz w:val="32"/>
          <w:szCs w:val="32"/>
        </w:rPr>
        <w:t>，组织全省</w:t>
      </w:r>
      <w:r w:rsidR="00703A05" w:rsidRPr="00533A5F">
        <w:rPr>
          <w:rFonts w:eastAsia="方正仿宋_GBK" w:hAnsi="Century"/>
          <w:sz w:val="32"/>
          <w:szCs w:val="32"/>
        </w:rPr>
        <w:t>红领巾</w:t>
      </w:r>
      <w:r w:rsidR="00B572E2" w:rsidRPr="00533A5F">
        <w:rPr>
          <w:rFonts w:eastAsia="方正仿宋_GBK" w:hAnsi="Century"/>
          <w:sz w:val="32"/>
          <w:szCs w:val="32"/>
        </w:rPr>
        <w:t>寻访小队走近老红军、老战士、英雄模范、时代楷模、道德模范、抗</w:t>
      </w:r>
      <w:r w:rsidR="00B572E2" w:rsidRPr="00533A5F">
        <w:rPr>
          <w:rFonts w:eastAsia="方正仿宋_GBK"/>
          <w:sz w:val="32"/>
          <w:szCs w:val="32"/>
        </w:rPr>
        <w:t>“</w:t>
      </w:r>
      <w:r w:rsidR="00B572E2" w:rsidRPr="00533A5F">
        <w:rPr>
          <w:rFonts w:eastAsia="方正仿宋_GBK" w:hAnsi="Century"/>
          <w:sz w:val="32"/>
          <w:szCs w:val="32"/>
        </w:rPr>
        <w:t>疫</w:t>
      </w:r>
      <w:r w:rsidR="00B572E2" w:rsidRPr="00533A5F">
        <w:rPr>
          <w:rFonts w:eastAsia="方正仿宋_GBK"/>
          <w:sz w:val="32"/>
          <w:szCs w:val="32"/>
        </w:rPr>
        <w:t>”</w:t>
      </w:r>
      <w:r w:rsidR="00B572E2" w:rsidRPr="00533A5F">
        <w:rPr>
          <w:rFonts w:eastAsia="方正仿宋_GBK" w:hAnsi="Century"/>
          <w:sz w:val="32"/>
          <w:szCs w:val="32"/>
        </w:rPr>
        <w:t>先锋，通过线上线下相结合的方式，亲耳聆听党</w:t>
      </w:r>
      <w:r w:rsidR="00703A05" w:rsidRPr="00533A5F">
        <w:rPr>
          <w:rFonts w:eastAsia="方正仿宋_GBK" w:hAnsi="Century"/>
          <w:sz w:val="32"/>
          <w:szCs w:val="32"/>
        </w:rPr>
        <w:t>员先锋</w:t>
      </w:r>
      <w:r w:rsidR="00B572E2" w:rsidRPr="00533A5F">
        <w:rPr>
          <w:rFonts w:eastAsia="方正仿宋_GBK"/>
          <w:sz w:val="32"/>
          <w:szCs w:val="32"/>
        </w:rPr>
        <w:t>“</w:t>
      </w:r>
      <w:r w:rsidR="00B572E2" w:rsidRPr="00533A5F">
        <w:rPr>
          <w:rFonts w:eastAsia="方正仿宋_GBK" w:hAnsi="Century"/>
          <w:sz w:val="32"/>
          <w:szCs w:val="32"/>
        </w:rPr>
        <w:t>为人民服务</w:t>
      </w:r>
      <w:r w:rsidR="00B572E2" w:rsidRPr="00533A5F">
        <w:rPr>
          <w:rFonts w:eastAsia="方正仿宋_GBK"/>
          <w:sz w:val="32"/>
          <w:szCs w:val="32"/>
        </w:rPr>
        <w:t>”</w:t>
      </w:r>
      <w:r w:rsidR="00703A05" w:rsidRPr="00533A5F">
        <w:rPr>
          <w:rFonts w:eastAsia="方正仿宋_GBK" w:hAnsi="Century"/>
          <w:sz w:val="32"/>
          <w:szCs w:val="32"/>
        </w:rPr>
        <w:t>、为新中国献身</w:t>
      </w:r>
      <w:r w:rsidR="00B572E2" w:rsidRPr="00533A5F">
        <w:rPr>
          <w:rFonts w:eastAsia="方正仿宋_GBK" w:hAnsi="Century"/>
          <w:sz w:val="32"/>
          <w:szCs w:val="32"/>
        </w:rPr>
        <w:t>的</w:t>
      </w:r>
      <w:r w:rsidR="00703A05" w:rsidRPr="00533A5F">
        <w:rPr>
          <w:rFonts w:eastAsia="方正仿宋_GBK" w:hAnsi="Century"/>
          <w:sz w:val="32"/>
          <w:szCs w:val="32"/>
        </w:rPr>
        <w:t>英雄</w:t>
      </w:r>
      <w:r w:rsidR="00B572E2" w:rsidRPr="00533A5F">
        <w:rPr>
          <w:rFonts w:eastAsia="方正仿宋_GBK" w:hAnsi="Century"/>
          <w:sz w:val="32"/>
          <w:szCs w:val="32"/>
        </w:rPr>
        <w:t>故事，亲身感受中国共产党人把理想信念时时处处体现为行动力量的政治品格</w:t>
      </w:r>
      <w:r w:rsidRPr="00533A5F">
        <w:rPr>
          <w:rFonts w:eastAsia="方正仿宋_GBK" w:hAnsi="Century"/>
          <w:sz w:val="32"/>
          <w:szCs w:val="32"/>
        </w:rPr>
        <w:t>，引导广大少</w:t>
      </w:r>
      <w:r w:rsidR="00703A05" w:rsidRPr="00533A5F">
        <w:rPr>
          <w:rFonts w:eastAsia="方正仿宋_GBK" w:hAnsi="Century"/>
          <w:sz w:val="32"/>
          <w:szCs w:val="32"/>
        </w:rPr>
        <w:t>先队员从小学先锋、长大做先锋</w:t>
      </w:r>
      <w:r w:rsidRPr="00533A5F">
        <w:rPr>
          <w:rFonts w:eastAsia="方正仿宋_GBK" w:hAnsi="Century"/>
          <w:sz w:val="32"/>
          <w:szCs w:val="32"/>
        </w:rPr>
        <w:t>。</w:t>
      </w:r>
    </w:p>
    <w:p w:rsidR="00195CD7" w:rsidRPr="00533A5F" w:rsidRDefault="00195CD7" w:rsidP="00BC571E">
      <w:pPr>
        <w:spacing w:line="600" w:lineRule="exact"/>
        <w:ind w:firstLineChars="200" w:firstLine="640"/>
        <w:rPr>
          <w:rFonts w:eastAsia="方正仿宋_GBK"/>
          <w:sz w:val="32"/>
          <w:szCs w:val="32"/>
        </w:rPr>
      </w:pPr>
      <w:r w:rsidRPr="00533A5F">
        <w:rPr>
          <w:rFonts w:eastAsia="方正仿宋_GBK"/>
          <w:sz w:val="32"/>
          <w:szCs w:val="32"/>
        </w:rPr>
        <w:t xml:space="preserve">4. </w:t>
      </w:r>
      <w:r w:rsidR="003A57EB" w:rsidRPr="00533A5F">
        <w:rPr>
          <w:rFonts w:eastAsia="方正楷体_GBK"/>
          <w:sz w:val="32"/>
          <w:szCs w:val="32"/>
        </w:rPr>
        <w:t>寻访身边的青年榜样</w:t>
      </w:r>
      <w:r w:rsidRPr="00533A5F">
        <w:rPr>
          <w:rFonts w:eastAsia="方正仿宋_GBK" w:hAnsi="Century"/>
          <w:sz w:val="32"/>
          <w:szCs w:val="32"/>
        </w:rPr>
        <w:t>。结合</w:t>
      </w:r>
      <w:r w:rsidR="004921E0">
        <w:rPr>
          <w:rFonts w:eastAsia="方正仿宋_GBK" w:hAnsi="Century" w:hint="eastAsia"/>
          <w:sz w:val="32"/>
          <w:szCs w:val="32"/>
        </w:rPr>
        <w:t>庆祝</w:t>
      </w:r>
      <w:r w:rsidR="003A57EB" w:rsidRPr="00533A5F">
        <w:rPr>
          <w:rFonts w:eastAsia="方正仿宋_GBK" w:hAnsi="Century"/>
          <w:sz w:val="32"/>
          <w:szCs w:val="32"/>
        </w:rPr>
        <w:t>建团</w:t>
      </w:r>
      <w:r w:rsidR="003A57EB" w:rsidRPr="00533A5F">
        <w:rPr>
          <w:rFonts w:eastAsia="方正仿宋_GBK"/>
          <w:sz w:val="32"/>
          <w:szCs w:val="32"/>
        </w:rPr>
        <w:t>100</w:t>
      </w:r>
      <w:r w:rsidR="003A57EB" w:rsidRPr="00533A5F">
        <w:rPr>
          <w:rFonts w:eastAsia="方正仿宋_GBK" w:hAnsi="Century"/>
          <w:sz w:val="32"/>
          <w:szCs w:val="32"/>
        </w:rPr>
        <w:t>周年</w:t>
      </w:r>
      <w:r w:rsidRPr="00533A5F">
        <w:rPr>
          <w:rFonts w:eastAsia="方正仿宋_GBK" w:hAnsi="Century"/>
          <w:sz w:val="32"/>
          <w:szCs w:val="32"/>
        </w:rPr>
        <w:t>，组织少先队员</w:t>
      </w:r>
      <w:r w:rsidR="003A57EB" w:rsidRPr="00533A5F">
        <w:rPr>
          <w:rFonts w:eastAsia="方正仿宋_GBK" w:hAnsi="Century"/>
          <w:sz w:val="32"/>
          <w:szCs w:val="32"/>
        </w:rPr>
        <w:t>寻访受到各级党委、政府和团委等群团组织表彰的优秀团员、青年党员、青年科学家、解放军和武警部队战士、奥运冠军和著名运动员、青年创业领头人、青年脱贫攻坚带头人、优秀基层青年社区工作者等各行各业中的优秀青年代表，</w:t>
      </w:r>
      <w:r w:rsidRPr="00533A5F">
        <w:rPr>
          <w:rFonts w:eastAsia="方正仿宋_GBK" w:hAnsi="Century"/>
          <w:sz w:val="32"/>
          <w:szCs w:val="32"/>
        </w:rPr>
        <w:t>引导少先队员</w:t>
      </w:r>
      <w:r w:rsidR="003A57EB" w:rsidRPr="00533A5F">
        <w:rPr>
          <w:rFonts w:eastAsia="方正仿宋_GBK" w:hAnsi="Century"/>
          <w:sz w:val="32"/>
          <w:szCs w:val="32"/>
        </w:rPr>
        <w:t>以身边的优秀青年为学习榜样，</w:t>
      </w:r>
      <w:r w:rsidR="0057674C" w:rsidRPr="00533A5F">
        <w:rPr>
          <w:rFonts w:eastAsia="方正仿宋_GBK" w:hAnsi="Century"/>
          <w:sz w:val="32"/>
          <w:szCs w:val="32"/>
        </w:rPr>
        <w:t>从小</w:t>
      </w:r>
      <w:proofErr w:type="gramStart"/>
      <w:r w:rsidR="0057674C" w:rsidRPr="00533A5F">
        <w:rPr>
          <w:rFonts w:eastAsia="方正仿宋_GBK" w:hAnsi="Century"/>
          <w:sz w:val="32"/>
          <w:szCs w:val="32"/>
        </w:rPr>
        <w:t>坚定听</w:t>
      </w:r>
      <w:proofErr w:type="gramEnd"/>
      <w:r w:rsidR="0057674C" w:rsidRPr="00533A5F">
        <w:rPr>
          <w:rFonts w:eastAsia="方正仿宋_GBK" w:hAnsi="Century"/>
          <w:sz w:val="32"/>
          <w:szCs w:val="32"/>
        </w:rPr>
        <w:t>党话、跟党</w:t>
      </w:r>
      <w:r w:rsidR="00D42853">
        <w:rPr>
          <w:rFonts w:eastAsia="方正仿宋_GBK" w:hAnsi="Century"/>
          <w:sz w:val="32"/>
          <w:szCs w:val="32"/>
        </w:rPr>
        <w:t>走</w:t>
      </w:r>
      <w:r w:rsidR="0057674C" w:rsidRPr="00533A5F">
        <w:rPr>
          <w:rFonts w:eastAsia="方正仿宋_GBK" w:hAnsi="Century"/>
          <w:sz w:val="32"/>
          <w:szCs w:val="32"/>
        </w:rPr>
        <w:t>的决心，</w:t>
      </w:r>
      <w:r w:rsidR="003A57EB" w:rsidRPr="00533A5F">
        <w:rPr>
          <w:rFonts w:eastAsia="方正仿宋_GBK" w:hAnsi="Century"/>
          <w:sz w:val="32"/>
          <w:szCs w:val="32"/>
        </w:rPr>
        <w:t>以实</w:t>
      </w:r>
      <w:r w:rsidR="0057674C" w:rsidRPr="00533A5F">
        <w:rPr>
          <w:rFonts w:eastAsia="方正仿宋_GBK" w:hAnsi="Century"/>
          <w:sz w:val="32"/>
          <w:szCs w:val="32"/>
        </w:rPr>
        <w:t>际</w:t>
      </w:r>
      <w:r w:rsidR="003A57EB" w:rsidRPr="00533A5F">
        <w:rPr>
          <w:rFonts w:eastAsia="方正仿宋_GBK" w:hAnsi="Century"/>
          <w:sz w:val="32"/>
          <w:szCs w:val="32"/>
        </w:rPr>
        <w:t>行动</w:t>
      </w:r>
      <w:r w:rsidRPr="00533A5F">
        <w:rPr>
          <w:rFonts w:eastAsia="方正仿宋_GBK" w:hAnsi="Century"/>
          <w:sz w:val="32"/>
          <w:szCs w:val="32"/>
        </w:rPr>
        <w:t>争做新时代好队员，</w:t>
      </w:r>
      <w:r w:rsidR="003A57EB" w:rsidRPr="00533A5F">
        <w:rPr>
          <w:rFonts w:eastAsia="方正仿宋_GBK" w:hAnsi="Century"/>
          <w:sz w:val="32"/>
          <w:szCs w:val="32"/>
        </w:rPr>
        <w:t>争做中国特色社会主义事业建设者和接班人</w:t>
      </w:r>
      <w:r w:rsidRPr="00533A5F">
        <w:rPr>
          <w:rFonts w:eastAsia="方正仿宋_GBK" w:hAnsi="Century"/>
          <w:sz w:val="32"/>
          <w:szCs w:val="32"/>
        </w:rPr>
        <w:t>。</w:t>
      </w:r>
    </w:p>
    <w:p w:rsidR="00195CD7" w:rsidRPr="00533A5F" w:rsidRDefault="00195CD7" w:rsidP="00D42853">
      <w:pPr>
        <w:spacing w:line="600" w:lineRule="exact"/>
        <w:ind w:firstLineChars="200" w:firstLine="640"/>
        <w:rPr>
          <w:rFonts w:eastAsia="方正黑体_GBK"/>
          <w:sz w:val="32"/>
          <w:szCs w:val="32"/>
        </w:rPr>
      </w:pPr>
      <w:r w:rsidRPr="00533A5F">
        <w:rPr>
          <w:rFonts w:eastAsia="方正黑体_GBK"/>
          <w:sz w:val="32"/>
          <w:szCs w:val="32"/>
        </w:rPr>
        <w:t>五、</w:t>
      </w:r>
      <w:r w:rsidR="004921E0">
        <w:rPr>
          <w:rFonts w:eastAsia="方正黑体_GBK" w:hint="eastAsia"/>
          <w:sz w:val="32"/>
          <w:szCs w:val="32"/>
        </w:rPr>
        <w:t>时间</w:t>
      </w:r>
      <w:r w:rsidRPr="00533A5F">
        <w:rPr>
          <w:rFonts w:eastAsia="方正黑体_GBK"/>
          <w:sz w:val="32"/>
          <w:szCs w:val="32"/>
        </w:rPr>
        <w:t>安排</w:t>
      </w:r>
    </w:p>
    <w:p w:rsidR="00195CD7" w:rsidRPr="00533A5F" w:rsidRDefault="00195CD7" w:rsidP="00D42853">
      <w:pPr>
        <w:spacing w:line="600" w:lineRule="exact"/>
        <w:ind w:firstLineChars="200" w:firstLine="640"/>
        <w:rPr>
          <w:rFonts w:eastAsia="方正仿宋_GBK"/>
          <w:sz w:val="32"/>
          <w:szCs w:val="32"/>
        </w:rPr>
      </w:pPr>
      <w:r w:rsidRPr="00533A5F">
        <w:rPr>
          <w:rFonts w:eastAsia="方正仿宋_GBK"/>
          <w:sz w:val="32"/>
          <w:szCs w:val="32"/>
        </w:rPr>
        <w:t xml:space="preserve">1. </w:t>
      </w:r>
      <w:r w:rsidRPr="00533A5F">
        <w:rPr>
          <w:rFonts w:eastAsia="方正楷体_GBK"/>
          <w:sz w:val="32"/>
          <w:szCs w:val="32"/>
        </w:rPr>
        <w:t>启动阶段</w:t>
      </w:r>
      <w:r w:rsidRPr="00533A5F">
        <w:rPr>
          <w:rFonts w:eastAsia="方正仿宋_GBK" w:hAnsi="Century"/>
          <w:sz w:val="32"/>
          <w:szCs w:val="32"/>
        </w:rPr>
        <w:t>（</w:t>
      </w:r>
      <w:r w:rsidR="0078705F" w:rsidRPr="00533A5F">
        <w:rPr>
          <w:rFonts w:eastAsia="方正仿宋_GBK"/>
          <w:sz w:val="32"/>
          <w:szCs w:val="32"/>
        </w:rPr>
        <w:t>3</w:t>
      </w:r>
      <w:r w:rsidRPr="00533A5F">
        <w:rPr>
          <w:rFonts w:eastAsia="方正仿宋_GBK" w:hAnsi="Century"/>
          <w:sz w:val="32"/>
          <w:szCs w:val="32"/>
        </w:rPr>
        <w:t>月上旬）：主办单位下发活动通知，正式启</w:t>
      </w:r>
      <w:r w:rsidRPr="00533A5F">
        <w:rPr>
          <w:rFonts w:eastAsia="方正仿宋_GBK" w:hAnsi="Century"/>
          <w:sz w:val="32"/>
          <w:szCs w:val="32"/>
        </w:rPr>
        <w:lastRenderedPageBreak/>
        <w:t>动寻访工作。各地要通过多种途径加大宣传力度，让各级少先队组织、中小学少先队辅导员和少先队员，及时收到活动通知，准确把握活动要求，精心做好活动安排。</w:t>
      </w:r>
    </w:p>
    <w:p w:rsidR="00195CD7" w:rsidRPr="00533A5F" w:rsidRDefault="00195CD7" w:rsidP="00D42853">
      <w:pPr>
        <w:spacing w:line="600" w:lineRule="exact"/>
        <w:ind w:firstLineChars="200" w:firstLine="640"/>
        <w:rPr>
          <w:rFonts w:eastAsia="方正仿宋_GBK"/>
          <w:sz w:val="32"/>
          <w:szCs w:val="32"/>
        </w:rPr>
      </w:pPr>
      <w:r w:rsidRPr="00533A5F">
        <w:rPr>
          <w:rFonts w:eastAsia="方正仿宋_GBK"/>
          <w:sz w:val="32"/>
          <w:szCs w:val="32"/>
        </w:rPr>
        <w:t xml:space="preserve">2. </w:t>
      </w:r>
      <w:r w:rsidRPr="00533A5F">
        <w:rPr>
          <w:rFonts w:eastAsia="方正楷体_GBK"/>
          <w:sz w:val="32"/>
          <w:szCs w:val="32"/>
        </w:rPr>
        <w:t>寻访阶段</w:t>
      </w:r>
      <w:r w:rsidRPr="00533A5F">
        <w:rPr>
          <w:rFonts w:eastAsia="方正仿宋_GBK" w:hAnsi="Century"/>
          <w:sz w:val="32"/>
          <w:szCs w:val="32"/>
        </w:rPr>
        <w:t>（</w:t>
      </w:r>
      <w:r w:rsidR="0078705F" w:rsidRPr="00533A5F">
        <w:rPr>
          <w:rFonts w:eastAsia="方正仿宋_GBK"/>
          <w:sz w:val="32"/>
          <w:szCs w:val="32"/>
        </w:rPr>
        <w:t>3</w:t>
      </w:r>
      <w:r w:rsidRPr="00533A5F">
        <w:rPr>
          <w:rFonts w:eastAsia="方正仿宋_GBK" w:hAnsi="Century"/>
          <w:sz w:val="32"/>
          <w:szCs w:val="32"/>
        </w:rPr>
        <w:t>月</w:t>
      </w:r>
      <w:r w:rsidRPr="00533A5F">
        <w:rPr>
          <w:rFonts w:eastAsia="方正仿宋_GBK"/>
          <w:sz w:val="32"/>
          <w:szCs w:val="32"/>
        </w:rPr>
        <w:t>—6</w:t>
      </w:r>
      <w:r w:rsidRPr="00533A5F">
        <w:rPr>
          <w:rFonts w:eastAsia="方正仿宋_GBK" w:hAnsi="Century"/>
          <w:sz w:val="32"/>
          <w:szCs w:val="32"/>
        </w:rPr>
        <w:t>月）：各级少先队组织开展寻访活动，</w:t>
      </w:r>
      <w:r w:rsidR="00174C49">
        <w:rPr>
          <w:rFonts w:eastAsia="方正仿宋_GBK" w:hint="eastAsia"/>
          <w:sz w:val="32"/>
          <w:szCs w:val="32"/>
        </w:rPr>
        <w:t xml:space="preserve"> </w:t>
      </w:r>
      <w:r w:rsidR="00F57136">
        <w:rPr>
          <w:rFonts w:eastAsia="方正仿宋_GBK" w:hint="eastAsia"/>
          <w:sz w:val="32"/>
          <w:szCs w:val="32"/>
        </w:rPr>
        <w:t>3</w:t>
      </w:r>
      <w:r w:rsidR="005D719A" w:rsidRPr="00533A5F">
        <w:rPr>
          <w:rFonts w:eastAsia="方正仿宋_GBK"/>
          <w:sz w:val="32"/>
          <w:szCs w:val="32"/>
        </w:rPr>
        <w:t>月</w:t>
      </w:r>
      <w:r w:rsidR="00F57136">
        <w:rPr>
          <w:rFonts w:eastAsia="方正仿宋_GBK" w:hint="eastAsia"/>
          <w:sz w:val="32"/>
          <w:szCs w:val="32"/>
        </w:rPr>
        <w:t>20</w:t>
      </w:r>
      <w:r w:rsidR="005D719A" w:rsidRPr="00533A5F">
        <w:rPr>
          <w:rFonts w:eastAsia="方正仿宋_GBK"/>
          <w:sz w:val="32"/>
          <w:szCs w:val="32"/>
        </w:rPr>
        <w:t>日前，各设区市少工委至少上报</w:t>
      </w:r>
      <w:r w:rsidR="00F57136">
        <w:rPr>
          <w:rFonts w:eastAsia="方正仿宋_GBK" w:hint="eastAsia"/>
          <w:sz w:val="32"/>
          <w:szCs w:val="32"/>
        </w:rPr>
        <w:t>3</w:t>
      </w:r>
      <w:r w:rsidR="005D719A" w:rsidRPr="00533A5F">
        <w:rPr>
          <w:rFonts w:eastAsia="方正仿宋_GBK"/>
          <w:sz w:val="32"/>
          <w:szCs w:val="32"/>
        </w:rPr>
        <w:t>个寻访案例</w:t>
      </w:r>
      <w:r w:rsidR="005D719A" w:rsidRPr="00533A5F">
        <w:rPr>
          <w:rFonts w:eastAsia="方正仿宋_GBK" w:hAnsi="Century"/>
          <w:sz w:val="32"/>
          <w:szCs w:val="32"/>
        </w:rPr>
        <w:t>（电子版，包括</w:t>
      </w:r>
      <w:r w:rsidR="00174C49">
        <w:rPr>
          <w:rFonts w:eastAsia="方正仿宋_GBK" w:hAnsi="Century" w:hint="eastAsia"/>
          <w:sz w:val="32"/>
          <w:szCs w:val="32"/>
        </w:rPr>
        <w:t>2000</w:t>
      </w:r>
      <w:r w:rsidR="00174C49">
        <w:rPr>
          <w:rFonts w:eastAsia="方正仿宋_GBK" w:hAnsi="Century" w:hint="eastAsia"/>
          <w:sz w:val="32"/>
          <w:szCs w:val="32"/>
        </w:rPr>
        <w:t>字以内</w:t>
      </w:r>
      <w:r w:rsidR="005D719A" w:rsidRPr="00533A5F">
        <w:rPr>
          <w:rFonts w:eastAsia="方正仿宋_GBK" w:hAnsi="Century"/>
          <w:sz w:val="32"/>
          <w:szCs w:val="32"/>
        </w:rPr>
        <w:t>文字</w:t>
      </w:r>
      <w:r w:rsidR="00174C49">
        <w:rPr>
          <w:rFonts w:eastAsia="方正仿宋_GBK" w:hAnsi="Century"/>
          <w:sz w:val="32"/>
          <w:szCs w:val="32"/>
        </w:rPr>
        <w:t>稿</w:t>
      </w:r>
      <w:r w:rsidR="005D719A" w:rsidRPr="00533A5F">
        <w:rPr>
          <w:rFonts w:eastAsia="方正仿宋_GBK" w:hAnsi="Century"/>
          <w:sz w:val="32"/>
          <w:szCs w:val="32"/>
        </w:rPr>
        <w:t>、图片</w:t>
      </w:r>
      <w:r w:rsidR="00174C49">
        <w:rPr>
          <w:rFonts w:eastAsia="方正仿宋_GBK" w:hAnsi="Century" w:hint="eastAsia"/>
          <w:sz w:val="32"/>
          <w:szCs w:val="32"/>
        </w:rPr>
        <w:t>、</w:t>
      </w:r>
      <w:r w:rsidR="00174C49">
        <w:rPr>
          <w:rFonts w:eastAsia="方正仿宋_GBK" w:hAnsi="Century"/>
          <w:sz w:val="32"/>
          <w:szCs w:val="32"/>
        </w:rPr>
        <w:t>视频</w:t>
      </w:r>
      <w:r w:rsidR="005D719A" w:rsidRPr="00533A5F">
        <w:rPr>
          <w:rFonts w:eastAsia="方正仿宋_GBK" w:hAnsi="Century"/>
          <w:sz w:val="32"/>
          <w:szCs w:val="32"/>
        </w:rPr>
        <w:t>等</w:t>
      </w:r>
      <w:r w:rsidR="00174C49">
        <w:rPr>
          <w:rFonts w:eastAsia="方正仿宋_GBK" w:hAnsi="Century" w:hint="eastAsia"/>
          <w:sz w:val="32"/>
          <w:szCs w:val="32"/>
        </w:rPr>
        <w:t>，每个活动材料</w:t>
      </w:r>
      <w:r w:rsidR="00174C49">
        <w:rPr>
          <w:rFonts w:eastAsia="方正仿宋_GBK" w:hAnsi="Century"/>
          <w:sz w:val="32"/>
          <w:szCs w:val="32"/>
        </w:rPr>
        <w:t>不超过</w:t>
      </w:r>
      <w:r w:rsidR="00174C49">
        <w:rPr>
          <w:rFonts w:eastAsia="方正仿宋_GBK" w:hAnsi="Century" w:hint="eastAsia"/>
          <w:sz w:val="32"/>
          <w:szCs w:val="32"/>
        </w:rPr>
        <w:t>15M</w:t>
      </w:r>
      <w:r w:rsidR="005D719A" w:rsidRPr="00533A5F">
        <w:rPr>
          <w:rFonts w:eastAsia="方正仿宋_GBK" w:hAnsi="Century"/>
          <w:sz w:val="32"/>
          <w:szCs w:val="32"/>
        </w:rPr>
        <w:t>）</w:t>
      </w:r>
      <w:r w:rsidR="00F57136">
        <w:rPr>
          <w:rFonts w:eastAsia="方正仿宋_GBK" w:hAnsi="Century" w:hint="eastAsia"/>
          <w:sz w:val="32"/>
          <w:szCs w:val="32"/>
        </w:rPr>
        <w:t>，</w:t>
      </w:r>
      <w:r w:rsidR="00F57136">
        <w:rPr>
          <w:rFonts w:eastAsia="方正仿宋_GBK" w:hAnsi="Century"/>
          <w:sz w:val="32"/>
          <w:szCs w:val="32"/>
        </w:rPr>
        <w:t>以</w:t>
      </w:r>
      <w:r w:rsidR="00F57136">
        <w:rPr>
          <w:rFonts w:eastAsia="方正仿宋_GBK" w:hAnsi="Century" w:hint="eastAsia"/>
          <w:sz w:val="32"/>
          <w:szCs w:val="32"/>
        </w:rPr>
        <w:t>寻访“伟大成就”为主要内容，具有地方显著特色，为</w:t>
      </w:r>
      <w:r w:rsidR="005D719A" w:rsidRPr="00533A5F">
        <w:rPr>
          <w:rFonts w:eastAsia="方正仿宋_GBK"/>
          <w:sz w:val="32"/>
          <w:szCs w:val="32"/>
        </w:rPr>
        <w:t>省级</w:t>
      </w:r>
      <w:r w:rsidR="00F57136">
        <w:rPr>
          <w:rFonts w:eastAsia="方正仿宋_GBK" w:hint="eastAsia"/>
          <w:sz w:val="32"/>
          <w:szCs w:val="32"/>
        </w:rPr>
        <w:t>少代会开幕式</w:t>
      </w:r>
      <w:r w:rsidR="005D719A" w:rsidRPr="00533A5F">
        <w:rPr>
          <w:rFonts w:eastAsia="方正仿宋_GBK"/>
          <w:sz w:val="32"/>
          <w:szCs w:val="32"/>
        </w:rPr>
        <w:t>展示</w:t>
      </w:r>
      <w:r w:rsidR="00F57136">
        <w:rPr>
          <w:rFonts w:eastAsia="方正仿宋_GBK"/>
          <w:sz w:val="32"/>
          <w:szCs w:val="32"/>
        </w:rPr>
        <w:t>提供素材</w:t>
      </w:r>
      <w:r w:rsidR="00174C49">
        <w:rPr>
          <w:rFonts w:eastAsia="方正仿宋_GBK" w:hint="eastAsia"/>
          <w:sz w:val="32"/>
          <w:szCs w:val="32"/>
        </w:rPr>
        <w:t>，</w:t>
      </w:r>
      <w:r w:rsidR="00174C49" w:rsidRPr="00533A5F">
        <w:rPr>
          <w:rFonts w:eastAsia="方正仿宋_GBK" w:hAnsi="Century"/>
          <w:sz w:val="32"/>
          <w:szCs w:val="32"/>
        </w:rPr>
        <w:t>展示阶段性</w:t>
      </w:r>
      <w:r w:rsidR="00174C49">
        <w:rPr>
          <w:rFonts w:eastAsia="方正仿宋_GBK" w:hAnsi="Century"/>
          <w:sz w:val="32"/>
          <w:szCs w:val="32"/>
        </w:rPr>
        <w:t>活动</w:t>
      </w:r>
      <w:r w:rsidR="00174C49" w:rsidRPr="00533A5F">
        <w:rPr>
          <w:rFonts w:eastAsia="方正仿宋_GBK" w:hAnsi="Century"/>
          <w:sz w:val="32"/>
          <w:szCs w:val="32"/>
        </w:rPr>
        <w:t>成果。汇总表见附件</w:t>
      </w:r>
      <w:r w:rsidR="005D719A" w:rsidRPr="00533A5F">
        <w:rPr>
          <w:rFonts w:eastAsia="方正仿宋_GBK"/>
          <w:sz w:val="32"/>
          <w:szCs w:val="32"/>
        </w:rPr>
        <w:t>。</w:t>
      </w:r>
    </w:p>
    <w:p w:rsidR="00195CD7" w:rsidRPr="00533A5F" w:rsidRDefault="00195CD7" w:rsidP="00D42853">
      <w:pPr>
        <w:spacing w:line="600" w:lineRule="exact"/>
        <w:ind w:firstLineChars="200" w:firstLine="640"/>
        <w:rPr>
          <w:rFonts w:eastAsia="方正仿宋_GBK"/>
          <w:sz w:val="32"/>
          <w:szCs w:val="32"/>
        </w:rPr>
      </w:pPr>
      <w:r w:rsidRPr="00533A5F">
        <w:rPr>
          <w:rFonts w:eastAsia="方正仿宋_GBK"/>
          <w:sz w:val="32"/>
          <w:szCs w:val="32"/>
        </w:rPr>
        <w:t xml:space="preserve">3. </w:t>
      </w:r>
      <w:r w:rsidRPr="00533A5F">
        <w:rPr>
          <w:rFonts w:eastAsia="方正楷体_GBK"/>
          <w:sz w:val="32"/>
          <w:szCs w:val="32"/>
        </w:rPr>
        <w:t>深化阶段</w:t>
      </w:r>
      <w:r w:rsidRPr="00533A5F">
        <w:rPr>
          <w:rFonts w:eastAsia="方正仿宋_GBK" w:hAnsi="Century"/>
          <w:sz w:val="32"/>
          <w:szCs w:val="32"/>
        </w:rPr>
        <w:t>（</w:t>
      </w:r>
      <w:r w:rsidRPr="00533A5F">
        <w:rPr>
          <w:rFonts w:eastAsia="方正仿宋_GBK"/>
          <w:sz w:val="32"/>
          <w:szCs w:val="32"/>
        </w:rPr>
        <w:t>7</w:t>
      </w:r>
      <w:r w:rsidRPr="00533A5F">
        <w:rPr>
          <w:rFonts w:eastAsia="方正仿宋_GBK" w:hAnsi="Century"/>
          <w:sz w:val="32"/>
          <w:szCs w:val="32"/>
        </w:rPr>
        <w:t>月</w:t>
      </w:r>
      <w:r w:rsidRPr="00533A5F">
        <w:rPr>
          <w:rFonts w:eastAsia="方正仿宋_GBK"/>
          <w:sz w:val="32"/>
          <w:szCs w:val="32"/>
        </w:rPr>
        <w:t>—8</w:t>
      </w:r>
      <w:r w:rsidRPr="00533A5F">
        <w:rPr>
          <w:rFonts w:eastAsia="方正仿宋_GBK" w:hAnsi="Century"/>
          <w:sz w:val="32"/>
          <w:szCs w:val="32"/>
        </w:rPr>
        <w:t>月）：结合</w:t>
      </w:r>
      <w:r w:rsidRPr="00533A5F">
        <w:rPr>
          <w:rFonts w:eastAsia="方正仿宋_GBK"/>
          <w:sz w:val="32"/>
          <w:szCs w:val="32"/>
        </w:rPr>
        <w:t>“</w:t>
      </w:r>
      <w:r w:rsidRPr="00533A5F">
        <w:rPr>
          <w:rFonts w:eastAsia="方正仿宋_GBK" w:hAnsi="Century"/>
          <w:sz w:val="32"/>
          <w:szCs w:val="32"/>
        </w:rPr>
        <w:t>红领巾</w:t>
      </w:r>
      <w:r w:rsidR="008303D2" w:rsidRPr="00533A5F">
        <w:rPr>
          <w:rFonts w:eastAsia="方正仿宋_GBK" w:hAnsi="Century"/>
          <w:sz w:val="32"/>
          <w:szCs w:val="32"/>
        </w:rPr>
        <w:t>学习</w:t>
      </w:r>
      <w:r w:rsidRPr="00533A5F">
        <w:rPr>
          <w:rFonts w:eastAsia="方正仿宋_GBK" w:hAnsi="Century"/>
          <w:sz w:val="32"/>
          <w:szCs w:val="32"/>
        </w:rPr>
        <w:t>小队</w:t>
      </w:r>
      <w:r w:rsidRPr="00533A5F">
        <w:rPr>
          <w:rFonts w:eastAsia="方正仿宋_GBK"/>
          <w:sz w:val="32"/>
          <w:szCs w:val="32"/>
        </w:rPr>
        <w:t>”</w:t>
      </w:r>
      <w:r w:rsidRPr="00533A5F">
        <w:rPr>
          <w:rFonts w:eastAsia="方正仿宋_GBK" w:hAnsi="Century"/>
          <w:sz w:val="32"/>
          <w:szCs w:val="32"/>
        </w:rPr>
        <w:t>等系列活动安排，深化开展</w:t>
      </w:r>
      <w:r w:rsidR="008303D2" w:rsidRPr="00533A5F">
        <w:rPr>
          <w:rFonts w:eastAsia="方正仿宋_GBK"/>
          <w:sz w:val="32"/>
          <w:szCs w:val="32"/>
        </w:rPr>
        <w:t>“</w:t>
      </w:r>
      <w:r w:rsidR="008303D2" w:rsidRPr="00533A5F">
        <w:rPr>
          <w:rFonts w:eastAsia="方正仿宋_GBK" w:hAnsi="Century"/>
          <w:sz w:val="32"/>
          <w:szCs w:val="32"/>
        </w:rPr>
        <w:t>喜迎二十大</w:t>
      </w:r>
      <w:r w:rsidR="008303D2" w:rsidRPr="00533A5F">
        <w:rPr>
          <w:rFonts w:eastAsia="方正仿宋_GBK"/>
          <w:sz w:val="32"/>
          <w:szCs w:val="32"/>
        </w:rPr>
        <w:t xml:space="preserve"> </w:t>
      </w:r>
      <w:r w:rsidR="008303D2" w:rsidRPr="00533A5F">
        <w:rPr>
          <w:rFonts w:eastAsia="方正仿宋_GBK" w:hAnsi="Century"/>
          <w:sz w:val="32"/>
          <w:szCs w:val="32"/>
        </w:rPr>
        <w:t>永远跟党走</w:t>
      </w:r>
      <w:r w:rsidR="008303D2" w:rsidRPr="00533A5F">
        <w:rPr>
          <w:rFonts w:eastAsia="方正仿宋_GBK"/>
          <w:sz w:val="32"/>
          <w:szCs w:val="32"/>
        </w:rPr>
        <w:t>”</w:t>
      </w:r>
      <w:r w:rsidRPr="00533A5F">
        <w:rPr>
          <w:rFonts w:eastAsia="方正仿宋_GBK" w:hAnsi="Century"/>
          <w:sz w:val="32"/>
          <w:szCs w:val="32"/>
        </w:rPr>
        <w:t>红领巾寻访活动，通过寻访汇报、互动交流等形式，晒晒寻访收获、谈谈活动感受、畅想新时代目标。各级少先队组织要依托网站、微信、</w:t>
      </w:r>
      <w:proofErr w:type="gramStart"/>
      <w:r w:rsidRPr="00533A5F">
        <w:rPr>
          <w:rFonts w:eastAsia="方正仿宋_GBK" w:hAnsi="Century"/>
          <w:sz w:val="32"/>
          <w:szCs w:val="32"/>
        </w:rPr>
        <w:t>微博等</w:t>
      </w:r>
      <w:proofErr w:type="gramEnd"/>
      <w:r w:rsidRPr="00533A5F">
        <w:rPr>
          <w:rFonts w:eastAsia="方正仿宋_GBK" w:hAnsi="Century"/>
          <w:sz w:val="32"/>
          <w:szCs w:val="32"/>
        </w:rPr>
        <w:t>新媒体平台，集中展示寻访活动优秀成果。</w:t>
      </w:r>
    </w:p>
    <w:p w:rsidR="00195CD7" w:rsidRPr="00533A5F" w:rsidRDefault="00195CD7" w:rsidP="00D42853">
      <w:pPr>
        <w:spacing w:line="600" w:lineRule="exact"/>
        <w:ind w:firstLineChars="200" w:firstLine="640"/>
        <w:rPr>
          <w:rFonts w:eastAsia="方正仿宋_GBK"/>
          <w:sz w:val="32"/>
          <w:szCs w:val="32"/>
        </w:rPr>
      </w:pPr>
      <w:r w:rsidRPr="00533A5F">
        <w:rPr>
          <w:rFonts w:eastAsia="方正仿宋_GBK"/>
          <w:sz w:val="32"/>
          <w:szCs w:val="32"/>
        </w:rPr>
        <w:t xml:space="preserve">4. </w:t>
      </w:r>
      <w:r w:rsidRPr="00533A5F">
        <w:rPr>
          <w:rFonts w:eastAsia="方正楷体_GBK"/>
          <w:sz w:val="32"/>
          <w:szCs w:val="32"/>
        </w:rPr>
        <w:t>总结阶段</w:t>
      </w:r>
      <w:r w:rsidRPr="00533A5F">
        <w:rPr>
          <w:rFonts w:eastAsia="方正仿宋_GBK" w:hAnsi="Century"/>
          <w:sz w:val="32"/>
          <w:szCs w:val="32"/>
        </w:rPr>
        <w:t>（</w:t>
      </w:r>
      <w:r w:rsidRPr="00533A5F">
        <w:rPr>
          <w:rFonts w:eastAsia="方正仿宋_GBK"/>
          <w:sz w:val="32"/>
          <w:szCs w:val="32"/>
        </w:rPr>
        <w:t>9</w:t>
      </w:r>
      <w:r w:rsidRPr="00533A5F">
        <w:rPr>
          <w:rFonts w:eastAsia="方正仿宋_GBK" w:hAnsi="Century"/>
          <w:sz w:val="32"/>
          <w:szCs w:val="32"/>
        </w:rPr>
        <w:t>月</w:t>
      </w:r>
      <w:r w:rsidRPr="00533A5F">
        <w:rPr>
          <w:rFonts w:eastAsia="方正仿宋_GBK"/>
          <w:sz w:val="32"/>
          <w:szCs w:val="32"/>
        </w:rPr>
        <w:t>—10</w:t>
      </w:r>
      <w:r w:rsidRPr="00533A5F">
        <w:rPr>
          <w:rFonts w:eastAsia="方正仿宋_GBK" w:hAnsi="Century"/>
          <w:sz w:val="32"/>
          <w:szCs w:val="32"/>
        </w:rPr>
        <w:t>月）：省少工委负责征集、评选各地优秀活动成果，汇编优秀寻访活动案例集，择优在省级少先队媒体上进行宣传。各市少工委于</w:t>
      </w:r>
      <w:r w:rsidRPr="00533A5F">
        <w:rPr>
          <w:rFonts w:eastAsia="方正仿宋_GBK"/>
          <w:sz w:val="32"/>
          <w:szCs w:val="32"/>
        </w:rPr>
        <w:t>10</w:t>
      </w:r>
      <w:r w:rsidRPr="00533A5F">
        <w:rPr>
          <w:rFonts w:eastAsia="方正仿宋_GBK" w:hAnsi="Century"/>
          <w:sz w:val="32"/>
          <w:szCs w:val="32"/>
        </w:rPr>
        <w:t>月</w:t>
      </w:r>
      <w:r w:rsidRPr="00533A5F">
        <w:rPr>
          <w:rFonts w:eastAsia="方正仿宋_GBK"/>
          <w:sz w:val="32"/>
          <w:szCs w:val="32"/>
        </w:rPr>
        <w:t>20</w:t>
      </w:r>
      <w:r w:rsidRPr="00533A5F">
        <w:rPr>
          <w:rFonts w:eastAsia="方正仿宋_GBK" w:hAnsi="Century"/>
          <w:sz w:val="32"/>
          <w:szCs w:val="32"/>
        </w:rPr>
        <w:t>日前，向省少工委办公室报送寻访活动案例</w:t>
      </w:r>
      <w:r w:rsidR="005D719A" w:rsidRPr="00533A5F">
        <w:rPr>
          <w:rFonts w:eastAsia="方正仿宋_GBK"/>
          <w:sz w:val="32"/>
          <w:szCs w:val="32"/>
        </w:rPr>
        <w:t>15</w:t>
      </w:r>
      <w:r w:rsidRPr="00533A5F">
        <w:rPr>
          <w:rFonts w:eastAsia="方正仿宋_GBK" w:hAnsi="Century"/>
          <w:sz w:val="32"/>
          <w:szCs w:val="32"/>
        </w:rPr>
        <w:t>篇（</w:t>
      </w:r>
      <w:r w:rsidR="00174C49" w:rsidRPr="00533A5F">
        <w:rPr>
          <w:rFonts w:eastAsia="方正仿宋_GBK" w:hAnsi="Century"/>
          <w:sz w:val="32"/>
          <w:szCs w:val="32"/>
        </w:rPr>
        <w:t>电子版，包括</w:t>
      </w:r>
      <w:r w:rsidR="00174C49">
        <w:rPr>
          <w:rFonts w:eastAsia="方正仿宋_GBK" w:hAnsi="Century" w:hint="eastAsia"/>
          <w:sz w:val="32"/>
          <w:szCs w:val="32"/>
        </w:rPr>
        <w:t>2000</w:t>
      </w:r>
      <w:r w:rsidR="00174C49">
        <w:rPr>
          <w:rFonts w:eastAsia="方正仿宋_GBK" w:hAnsi="Century" w:hint="eastAsia"/>
          <w:sz w:val="32"/>
          <w:szCs w:val="32"/>
        </w:rPr>
        <w:t>字以内</w:t>
      </w:r>
      <w:r w:rsidR="00174C49" w:rsidRPr="00533A5F">
        <w:rPr>
          <w:rFonts w:eastAsia="方正仿宋_GBK" w:hAnsi="Century"/>
          <w:sz w:val="32"/>
          <w:szCs w:val="32"/>
        </w:rPr>
        <w:t>文字</w:t>
      </w:r>
      <w:r w:rsidR="00174C49">
        <w:rPr>
          <w:rFonts w:eastAsia="方正仿宋_GBK" w:hAnsi="Century"/>
          <w:sz w:val="32"/>
          <w:szCs w:val="32"/>
        </w:rPr>
        <w:t>稿</w:t>
      </w:r>
      <w:r w:rsidR="00174C49" w:rsidRPr="00533A5F">
        <w:rPr>
          <w:rFonts w:eastAsia="方正仿宋_GBK" w:hAnsi="Century"/>
          <w:sz w:val="32"/>
          <w:szCs w:val="32"/>
        </w:rPr>
        <w:t>、图片等</w:t>
      </w:r>
      <w:r w:rsidR="00174C49">
        <w:rPr>
          <w:rFonts w:eastAsia="方正仿宋_GBK" w:hAnsi="Century" w:hint="eastAsia"/>
          <w:sz w:val="32"/>
          <w:szCs w:val="32"/>
        </w:rPr>
        <w:t>，每个活动材料</w:t>
      </w:r>
      <w:r w:rsidR="00174C49">
        <w:rPr>
          <w:rFonts w:eastAsia="方正仿宋_GBK" w:hAnsi="Century"/>
          <w:sz w:val="32"/>
          <w:szCs w:val="32"/>
        </w:rPr>
        <w:t>不超过</w:t>
      </w:r>
      <w:r w:rsidR="00174C49">
        <w:rPr>
          <w:rFonts w:eastAsia="方正仿宋_GBK" w:hAnsi="Century" w:hint="eastAsia"/>
          <w:sz w:val="32"/>
          <w:szCs w:val="32"/>
        </w:rPr>
        <w:t>5M</w:t>
      </w:r>
      <w:r w:rsidR="00174C49" w:rsidRPr="00533A5F">
        <w:rPr>
          <w:rFonts w:eastAsia="方正仿宋_GBK" w:hAnsi="Century"/>
          <w:sz w:val="32"/>
          <w:szCs w:val="32"/>
        </w:rPr>
        <w:t>）</w:t>
      </w:r>
      <w:r w:rsidRPr="00533A5F">
        <w:rPr>
          <w:rFonts w:eastAsia="方正仿宋_GBK" w:hAnsi="Century"/>
          <w:sz w:val="32"/>
          <w:szCs w:val="32"/>
        </w:rPr>
        <w:t>）。主办单位将表彰一批优秀寻访活动案例。</w:t>
      </w:r>
    </w:p>
    <w:p w:rsidR="00195CD7" w:rsidRPr="00533A5F" w:rsidRDefault="00195CD7" w:rsidP="00BC571E">
      <w:pPr>
        <w:spacing w:line="600" w:lineRule="exact"/>
        <w:ind w:firstLineChars="200" w:firstLine="640"/>
        <w:rPr>
          <w:rFonts w:eastAsia="方正黑体_GBK"/>
          <w:sz w:val="32"/>
          <w:szCs w:val="32"/>
        </w:rPr>
      </w:pPr>
      <w:r w:rsidRPr="00533A5F">
        <w:rPr>
          <w:rFonts w:eastAsia="方正黑体_GBK"/>
          <w:sz w:val="32"/>
          <w:szCs w:val="32"/>
        </w:rPr>
        <w:t>六、活动要求</w:t>
      </w:r>
    </w:p>
    <w:p w:rsidR="00195CD7" w:rsidRPr="00533A5F" w:rsidRDefault="00195CD7" w:rsidP="00BC571E">
      <w:pPr>
        <w:spacing w:line="600" w:lineRule="exact"/>
        <w:ind w:firstLineChars="200" w:firstLine="640"/>
        <w:rPr>
          <w:rFonts w:eastAsia="方正仿宋_GBK"/>
          <w:sz w:val="32"/>
          <w:szCs w:val="32"/>
        </w:rPr>
      </w:pPr>
      <w:r w:rsidRPr="00533A5F">
        <w:rPr>
          <w:rFonts w:eastAsia="方正仿宋_GBK"/>
          <w:sz w:val="32"/>
          <w:szCs w:val="32"/>
        </w:rPr>
        <w:lastRenderedPageBreak/>
        <w:t xml:space="preserve">1. </w:t>
      </w:r>
      <w:r w:rsidRPr="00533A5F">
        <w:rPr>
          <w:rFonts w:eastAsia="方正楷体_GBK"/>
          <w:sz w:val="32"/>
          <w:szCs w:val="32"/>
        </w:rPr>
        <w:t>高度重视，精心组织</w:t>
      </w:r>
      <w:r w:rsidRPr="00533A5F">
        <w:rPr>
          <w:rFonts w:eastAsia="方正仿宋_GBK" w:hAnsi="Century"/>
          <w:sz w:val="32"/>
          <w:szCs w:val="32"/>
        </w:rPr>
        <w:t>。</w:t>
      </w:r>
      <w:r w:rsidRPr="00533A5F">
        <w:rPr>
          <w:rFonts w:eastAsia="方正仿宋_GBK"/>
          <w:sz w:val="32"/>
          <w:szCs w:val="32"/>
        </w:rPr>
        <w:t>“</w:t>
      </w:r>
      <w:r w:rsidRPr="00533A5F">
        <w:rPr>
          <w:rFonts w:eastAsia="方正仿宋_GBK" w:hAnsi="Century"/>
          <w:sz w:val="32"/>
          <w:szCs w:val="32"/>
        </w:rPr>
        <w:t>红领巾寻访</w:t>
      </w:r>
      <w:r w:rsidRPr="00533A5F">
        <w:rPr>
          <w:rFonts w:eastAsia="方正仿宋_GBK"/>
          <w:sz w:val="32"/>
          <w:szCs w:val="32"/>
        </w:rPr>
        <w:t>”</w:t>
      </w:r>
      <w:r w:rsidRPr="00533A5F">
        <w:rPr>
          <w:rFonts w:eastAsia="方正仿宋_GBK" w:hAnsi="Century"/>
          <w:sz w:val="32"/>
          <w:szCs w:val="32"/>
        </w:rPr>
        <w:t>是我省少先队工作的品牌项目，也是加强全省未成年人思想道德教育的重要载体。今年的</w:t>
      </w:r>
      <w:r w:rsidR="005D719A" w:rsidRPr="00533A5F">
        <w:rPr>
          <w:rFonts w:eastAsia="方正仿宋_GBK" w:hAnsi="Century"/>
          <w:sz w:val="32"/>
          <w:szCs w:val="32"/>
        </w:rPr>
        <w:t>寻访</w:t>
      </w:r>
      <w:r w:rsidR="008303D2" w:rsidRPr="00533A5F">
        <w:rPr>
          <w:rFonts w:eastAsia="方正仿宋_GBK" w:hAnsi="Century"/>
          <w:sz w:val="32"/>
          <w:szCs w:val="32"/>
        </w:rPr>
        <w:t>主题是</w:t>
      </w:r>
      <w:r w:rsidRPr="00533A5F">
        <w:rPr>
          <w:rFonts w:eastAsia="方正仿宋_GBK"/>
          <w:sz w:val="32"/>
          <w:szCs w:val="32"/>
        </w:rPr>
        <w:t>“</w:t>
      </w:r>
      <w:r w:rsidR="008303D2" w:rsidRPr="00533A5F">
        <w:rPr>
          <w:rFonts w:eastAsia="方正仿宋_GBK" w:hAnsi="Century"/>
          <w:sz w:val="32"/>
          <w:szCs w:val="32"/>
        </w:rPr>
        <w:t>喜迎二十大</w:t>
      </w:r>
      <w:r w:rsidR="008303D2" w:rsidRPr="00533A5F">
        <w:rPr>
          <w:rFonts w:eastAsia="方正仿宋_GBK"/>
          <w:sz w:val="32"/>
          <w:szCs w:val="32"/>
        </w:rPr>
        <w:t xml:space="preserve"> </w:t>
      </w:r>
      <w:r w:rsidR="008303D2" w:rsidRPr="00533A5F">
        <w:rPr>
          <w:rFonts w:eastAsia="方正仿宋_GBK" w:hAnsi="Century"/>
          <w:sz w:val="32"/>
          <w:szCs w:val="32"/>
        </w:rPr>
        <w:t>永远跟党走</w:t>
      </w:r>
      <w:r w:rsidRPr="00533A5F">
        <w:rPr>
          <w:rFonts w:eastAsia="方正仿宋_GBK"/>
          <w:sz w:val="32"/>
          <w:szCs w:val="32"/>
        </w:rPr>
        <w:t>”</w:t>
      </w:r>
      <w:r w:rsidRPr="00533A5F">
        <w:rPr>
          <w:rFonts w:eastAsia="方正仿宋_GBK" w:hAnsi="Century"/>
          <w:sz w:val="32"/>
          <w:szCs w:val="32"/>
        </w:rPr>
        <w:t>，各设区市团委、少工委要高度重视，加强沟通协调，制定具体行动措施，强化安全责任意识，确保活动顺利进行。</w:t>
      </w:r>
    </w:p>
    <w:p w:rsidR="00195CD7" w:rsidRPr="00533A5F" w:rsidRDefault="00195CD7" w:rsidP="00BC571E">
      <w:pPr>
        <w:spacing w:line="600" w:lineRule="exact"/>
        <w:ind w:firstLineChars="200" w:firstLine="640"/>
        <w:rPr>
          <w:rFonts w:eastAsia="方正仿宋_GBK"/>
          <w:sz w:val="32"/>
          <w:szCs w:val="32"/>
        </w:rPr>
      </w:pPr>
      <w:r w:rsidRPr="00533A5F">
        <w:rPr>
          <w:rFonts w:eastAsia="方正仿宋_GBK"/>
          <w:sz w:val="32"/>
          <w:szCs w:val="32"/>
        </w:rPr>
        <w:t xml:space="preserve">2. </w:t>
      </w:r>
      <w:r w:rsidRPr="00533A5F">
        <w:rPr>
          <w:rFonts w:eastAsia="方正楷体_GBK"/>
          <w:sz w:val="32"/>
          <w:szCs w:val="32"/>
        </w:rPr>
        <w:t>整合力量，注重实效</w:t>
      </w:r>
      <w:r w:rsidRPr="00533A5F">
        <w:rPr>
          <w:rFonts w:eastAsia="方正仿宋_GBK" w:hAnsi="Century"/>
          <w:sz w:val="32"/>
          <w:szCs w:val="32"/>
        </w:rPr>
        <w:t>。各设区市团委、少工委要积极整合地方各种纪念馆、博物馆、展览馆和英雄模范、时代楷模</w:t>
      </w:r>
      <w:r w:rsidR="008303D2" w:rsidRPr="00533A5F">
        <w:rPr>
          <w:rFonts w:eastAsia="方正仿宋_GBK" w:hAnsi="Century"/>
          <w:sz w:val="32"/>
          <w:szCs w:val="32"/>
        </w:rPr>
        <w:t>、抗</w:t>
      </w:r>
      <w:proofErr w:type="gramStart"/>
      <w:r w:rsidR="008303D2" w:rsidRPr="00533A5F">
        <w:rPr>
          <w:rFonts w:eastAsia="方正仿宋_GBK" w:hAnsi="Century"/>
          <w:sz w:val="32"/>
          <w:szCs w:val="32"/>
        </w:rPr>
        <w:t>疫</w:t>
      </w:r>
      <w:proofErr w:type="gramEnd"/>
      <w:r w:rsidRPr="00533A5F">
        <w:rPr>
          <w:rFonts w:eastAsia="方正仿宋_GBK" w:hAnsi="Century"/>
          <w:sz w:val="32"/>
          <w:szCs w:val="32"/>
        </w:rPr>
        <w:t>先锋等教育资源，为少先队员开展寻访活动提供便利；要积极调动广大</w:t>
      </w:r>
      <w:r w:rsidR="008303D2" w:rsidRPr="00533A5F">
        <w:rPr>
          <w:rFonts w:eastAsia="方正仿宋_GBK" w:hAnsi="Century"/>
          <w:sz w:val="32"/>
          <w:szCs w:val="32"/>
        </w:rPr>
        <w:t>校内</w:t>
      </w:r>
      <w:r w:rsidRPr="00533A5F">
        <w:rPr>
          <w:rFonts w:eastAsia="方正仿宋_GBK" w:hAnsi="Century"/>
          <w:sz w:val="32"/>
          <w:szCs w:val="32"/>
        </w:rPr>
        <w:t>少先队辅导员、</w:t>
      </w:r>
      <w:r w:rsidR="005D719A" w:rsidRPr="00533A5F">
        <w:rPr>
          <w:rFonts w:eastAsia="方正仿宋_GBK" w:hAnsi="Century"/>
          <w:sz w:val="32"/>
          <w:szCs w:val="32"/>
        </w:rPr>
        <w:t>校外</w:t>
      </w:r>
      <w:r w:rsidRPr="00533A5F">
        <w:rPr>
          <w:rFonts w:eastAsia="方正仿宋_GBK" w:hAnsi="Century"/>
          <w:sz w:val="32"/>
          <w:szCs w:val="32"/>
        </w:rPr>
        <w:t>辅导员、家长、</w:t>
      </w:r>
      <w:r w:rsidRPr="00533A5F">
        <w:rPr>
          <w:rFonts w:eastAsia="方正仿宋_GBK"/>
          <w:sz w:val="32"/>
          <w:szCs w:val="32"/>
        </w:rPr>
        <w:t>“</w:t>
      </w:r>
      <w:r w:rsidRPr="00533A5F">
        <w:rPr>
          <w:rFonts w:eastAsia="方正仿宋_GBK" w:hAnsi="Century"/>
          <w:sz w:val="32"/>
          <w:szCs w:val="32"/>
        </w:rPr>
        <w:t>五老</w:t>
      </w:r>
      <w:r w:rsidRPr="00533A5F">
        <w:rPr>
          <w:rFonts w:eastAsia="方正仿宋_GBK"/>
          <w:sz w:val="32"/>
          <w:szCs w:val="32"/>
        </w:rPr>
        <w:t>”</w:t>
      </w:r>
      <w:r w:rsidRPr="00533A5F">
        <w:rPr>
          <w:rFonts w:eastAsia="方正仿宋_GBK" w:hAnsi="Century"/>
          <w:sz w:val="32"/>
          <w:szCs w:val="32"/>
        </w:rPr>
        <w:t>等方面的工作力量，增强寻访活动的实施效果。努力将活动覆盖到所有大中队组织、所有少先队员</w:t>
      </w:r>
      <w:r w:rsidR="008303D2" w:rsidRPr="00533A5F">
        <w:rPr>
          <w:rFonts w:eastAsia="方正仿宋_GBK" w:hAnsi="Century"/>
          <w:sz w:val="32"/>
          <w:szCs w:val="32"/>
        </w:rPr>
        <w:t>，并把寻访活动与助力</w:t>
      </w:r>
      <w:r w:rsidR="008303D2" w:rsidRPr="00533A5F">
        <w:rPr>
          <w:rFonts w:eastAsia="方正仿宋_GBK"/>
          <w:sz w:val="32"/>
          <w:szCs w:val="32"/>
        </w:rPr>
        <w:t>“</w:t>
      </w:r>
      <w:r w:rsidR="008303D2" w:rsidRPr="00533A5F">
        <w:rPr>
          <w:rFonts w:eastAsia="方正仿宋_GBK" w:hAnsi="Century"/>
          <w:sz w:val="32"/>
          <w:szCs w:val="32"/>
        </w:rPr>
        <w:t>双减</w:t>
      </w:r>
      <w:r w:rsidR="008303D2" w:rsidRPr="00533A5F">
        <w:rPr>
          <w:rFonts w:eastAsia="方正仿宋_GBK"/>
          <w:sz w:val="32"/>
          <w:szCs w:val="32"/>
        </w:rPr>
        <w:t>”</w:t>
      </w:r>
      <w:r w:rsidR="008303D2" w:rsidRPr="00533A5F">
        <w:rPr>
          <w:rFonts w:eastAsia="方正仿宋_GBK" w:hAnsi="Century"/>
          <w:sz w:val="32"/>
          <w:szCs w:val="32"/>
        </w:rPr>
        <w:t>、参与课后延时服务</w:t>
      </w:r>
      <w:r w:rsidR="002F6AF0" w:rsidRPr="00533A5F">
        <w:rPr>
          <w:rFonts w:eastAsia="方正仿宋_GBK" w:hAnsi="Century"/>
          <w:sz w:val="32"/>
          <w:szCs w:val="32"/>
        </w:rPr>
        <w:t>等</w:t>
      </w:r>
      <w:r w:rsidR="008303D2" w:rsidRPr="00533A5F">
        <w:rPr>
          <w:rFonts w:eastAsia="方正仿宋_GBK" w:hAnsi="Century"/>
          <w:sz w:val="32"/>
          <w:szCs w:val="32"/>
        </w:rPr>
        <w:t>结合起来</w:t>
      </w:r>
      <w:r w:rsidRPr="00533A5F">
        <w:rPr>
          <w:rFonts w:eastAsia="方正仿宋_GBK" w:hAnsi="Century"/>
          <w:sz w:val="32"/>
          <w:szCs w:val="32"/>
        </w:rPr>
        <w:t>。</w:t>
      </w:r>
    </w:p>
    <w:p w:rsidR="00195CD7" w:rsidRPr="00533A5F" w:rsidRDefault="00195CD7" w:rsidP="00BC571E">
      <w:pPr>
        <w:spacing w:line="600" w:lineRule="exact"/>
        <w:ind w:firstLineChars="200" w:firstLine="640"/>
        <w:rPr>
          <w:rFonts w:eastAsia="方正仿宋_GBK"/>
          <w:sz w:val="32"/>
          <w:szCs w:val="32"/>
        </w:rPr>
      </w:pPr>
      <w:r w:rsidRPr="00533A5F">
        <w:rPr>
          <w:rFonts w:eastAsia="方正仿宋_GBK"/>
          <w:sz w:val="32"/>
          <w:szCs w:val="32"/>
        </w:rPr>
        <w:t xml:space="preserve">3. </w:t>
      </w:r>
      <w:r w:rsidRPr="00533A5F">
        <w:rPr>
          <w:rFonts w:eastAsia="方正楷体_GBK"/>
          <w:sz w:val="32"/>
          <w:szCs w:val="32"/>
        </w:rPr>
        <w:t>及时总结，注重宣传</w:t>
      </w:r>
      <w:r w:rsidRPr="00533A5F">
        <w:rPr>
          <w:rFonts w:eastAsia="方正仿宋_GBK" w:hAnsi="Century"/>
          <w:sz w:val="32"/>
          <w:szCs w:val="32"/>
        </w:rPr>
        <w:t>。各设区市要倡导少先队员积极撰写寻访日记、寻访感受，拍摄活动照片、制作视频，通过故事会、网络展示等途径发布活动成果，交流心得体会。要联合新闻媒体，对活动进行多角度、深层次的宣传，</w:t>
      </w:r>
      <w:r w:rsidR="008303D2" w:rsidRPr="00533A5F">
        <w:rPr>
          <w:rFonts w:eastAsia="方正仿宋_GBK" w:hAnsi="Century"/>
          <w:sz w:val="32"/>
          <w:szCs w:val="32"/>
        </w:rPr>
        <w:t>共同迎接党的二十大胜利召开。同时也为召开省第八次少代会做好准备</w:t>
      </w:r>
      <w:r w:rsidRPr="00533A5F">
        <w:rPr>
          <w:rFonts w:eastAsia="方正仿宋_GBK" w:hAnsi="Century"/>
          <w:sz w:val="32"/>
          <w:szCs w:val="32"/>
        </w:rPr>
        <w:t>。</w:t>
      </w:r>
    </w:p>
    <w:p w:rsidR="005D719A" w:rsidRPr="00533A5F" w:rsidRDefault="005D719A" w:rsidP="00BC571E">
      <w:pPr>
        <w:spacing w:line="600" w:lineRule="exact"/>
        <w:ind w:firstLineChars="200" w:firstLine="640"/>
        <w:rPr>
          <w:rFonts w:eastAsia="方正仿宋_GBK"/>
          <w:sz w:val="32"/>
          <w:szCs w:val="32"/>
        </w:rPr>
      </w:pPr>
    </w:p>
    <w:p w:rsidR="00195CD7" w:rsidRPr="00533A5F" w:rsidRDefault="00195CD7" w:rsidP="00BC571E">
      <w:pPr>
        <w:spacing w:line="600" w:lineRule="exact"/>
        <w:ind w:firstLineChars="200" w:firstLine="640"/>
        <w:rPr>
          <w:rFonts w:eastAsia="方正仿宋_GBK"/>
          <w:sz w:val="32"/>
          <w:szCs w:val="32"/>
        </w:rPr>
      </w:pPr>
      <w:r w:rsidRPr="00533A5F">
        <w:rPr>
          <w:rFonts w:eastAsia="方正仿宋_GBK" w:hAnsi="Century"/>
          <w:sz w:val="32"/>
          <w:szCs w:val="32"/>
        </w:rPr>
        <w:t>省少工委办公室联系方式：</w:t>
      </w:r>
    </w:p>
    <w:p w:rsidR="00195CD7" w:rsidRPr="00533A5F" w:rsidRDefault="00195CD7" w:rsidP="00BC571E">
      <w:pPr>
        <w:spacing w:line="600" w:lineRule="exact"/>
        <w:ind w:firstLineChars="200" w:firstLine="640"/>
        <w:rPr>
          <w:rFonts w:eastAsia="方正仿宋_GBK"/>
          <w:sz w:val="32"/>
          <w:szCs w:val="32"/>
        </w:rPr>
      </w:pPr>
      <w:r w:rsidRPr="00533A5F">
        <w:rPr>
          <w:rFonts w:eastAsia="方正仿宋_GBK" w:hAnsi="Century"/>
          <w:sz w:val="32"/>
          <w:szCs w:val="32"/>
        </w:rPr>
        <w:t>地址：南京市北京西路</w:t>
      </w:r>
      <w:r w:rsidRPr="00533A5F">
        <w:rPr>
          <w:rFonts w:eastAsia="方正仿宋_GBK"/>
          <w:sz w:val="32"/>
          <w:szCs w:val="32"/>
        </w:rPr>
        <w:t>70</w:t>
      </w:r>
      <w:r w:rsidRPr="00533A5F">
        <w:rPr>
          <w:rFonts w:eastAsia="方正仿宋_GBK" w:hAnsi="Century"/>
          <w:sz w:val="32"/>
          <w:szCs w:val="32"/>
        </w:rPr>
        <w:t>号</w:t>
      </w:r>
      <w:r w:rsidRPr="00533A5F">
        <w:rPr>
          <w:rFonts w:eastAsia="方正仿宋_GBK"/>
          <w:sz w:val="32"/>
          <w:szCs w:val="32"/>
        </w:rPr>
        <w:t>10</w:t>
      </w:r>
      <w:r w:rsidRPr="00533A5F">
        <w:rPr>
          <w:rFonts w:eastAsia="方正仿宋_GBK" w:hAnsi="Century"/>
          <w:sz w:val="32"/>
          <w:szCs w:val="32"/>
        </w:rPr>
        <w:t>号楼</w:t>
      </w:r>
    </w:p>
    <w:p w:rsidR="00195CD7" w:rsidRPr="00533A5F" w:rsidRDefault="00195CD7" w:rsidP="00BC571E">
      <w:pPr>
        <w:spacing w:line="600" w:lineRule="exact"/>
        <w:ind w:firstLineChars="200" w:firstLine="640"/>
        <w:rPr>
          <w:rFonts w:eastAsia="方正仿宋_GBK"/>
          <w:sz w:val="32"/>
          <w:szCs w:val="32"/>
        </w:rPr>
      </w:pPr>
      <w:r w:rsidRPr="00533A5F">
        <w:rPr>
          <w:rFonts w:eastAsia="方正仿宋_GBK" w:hAnsi="Century"/>
          <w:sz w:val="32"/>
          <w:szCs w:val="32"/>
        </w:rPr>
        <w:t>邮箱：</w:t>
      </w:r>
      <w:r w:rsidRPr="00533A5F">
        <w:rPr>
          <w:rFonts w:eastAsia="方正仿宋_GBK"/>
          <w:sz w:val="32"/>
          <w:szCs w:val="32"/>
        </w:rPr>
        <w:t xml:space="preserve">jssgw@126.com    </w:t>
      </w:r>
      <w:r w:rsidRPr="00533A5F">
        <w:rPr>
          <w:rFonts w:eastAsia="方正仿宋_GBK" w:hAnsi="Century"/>
          <w:sz w:val="32"/>
          <w:szCs w:val="32"/>
        </w:rPr>
        <w:t>邮编：</w:t>
      </w:r>
      <w:r w:rsidRPr="00533A5F">
        <w:rPr>
          <w:rFonts w:eastAsia="方正仿宋_GBK"/>
          <w:sz w:val="32"/>
          <w:szCs w:val="32"/>
        </w:rPr>
        <w:t>210013</w:t>
      </w:r>
    </w:p>
    <w:p w:rsidR="00195CD7" w:rsidRPr="00533A5F" w:rsidRDefault="00195CD7" w:rsidP="00BC571E">
      <w:pPr>
        <w:spacing w:line="600" w:lineRule="exact"/>
        <w:ind w:firstLineChars="200" w:firstLine="640"/>
        <w:rPr>
          <w:rFonts w:eastAsia="方正仿宋_GBK"/>
          <w:sz w:val="32"/>
          <w:szCs w:val="32"/>
        </w:rPr>
      </w:pPr>
      <w:r w:rsidRPr="00533A5F">
        <w:rPr>
          <w:rFonts w:eastAsia="方正仿宋_GBK" w:hAnsi="Century"/>
          <w:sz w:val="32"/>
          <w:szCs w:val="32"/>
        </w:rPr>
        <w:lastRenderedPageBreak/>
        <w:t>联系电话：</w:t>
      </w:r>
      <w:r w:rsidR="008303D2" w:rsidRPr="00533A5F">
        <w:rPr>
          <w:rFonts w:eastAsia="方正仿宋_GBK" w:hAnsi="Century"/>
          <w:sz w:val="32"/>
          <w:szCs w:val="32"/>
        </w:rPr>
        <w:t>（</w:t>
      </w:r>
      <w:r w:rsidRPr="00533A5F">
        <w:rPr>
          <w:rFonts w:eastAsia="方正仿宋_GBK"/>
          <w:sz w:val="32"/>
          <w:szCs w:val="32"/>
        </w:rPr>
        <w:t>025</w:t>
      </w:r>
      <w:r w:rsidR="008303D2" w:rsidRPr="00533A5F">
        <w:rPr>
          <w:rFonts w:eastAsia="方正仿宋_GBK" w:hAnsi="Century"/>
          <w:sz w:val="32"/>
          <w:szCs w:val="32"/>
        </w:rPr>
        <w:t>）</w:t>
      </w:r>
      <w:r w:rsidRPr="00533A5F">
        <w:rPr>
          <w:rFonts w:eastAsia="方正仿宋_GBK"/>
          <w:sz w:val="32"/>
          <w:szCs w:val="32"/>
        </w:rPr>
        <w:t>86906323</w:t>
      </w:r>
    </w:p>
    <w:p w:rsidR="00BC571E" w:rsidRPr="00533A5F" w:rsidRDefault="00BC571E" w:rsidP="00BC571E">
      <w:pPr>
        <w:spacing w:line="600" w:lineRule="exact"/>
        <w:ind w:firstLineChars="200" w:firstLine="640"/>
        <w:rPr>
          <w:rFonts w:eastAsia="方正仿宋_GBK"/>
          <w:sz w:val="32"/>
          <w:szCs w:val="32"/>
        </w:rPr>
      </w:pPr>
    </w:p>
    <w:p w:rsidR="00195CD7" w:rsidRPr="00533A5F" w:rsidRDefault="00195CD7" w:rsidP="005D719A">
      <w:pPr>
        <w:spacing w:line="600" w:lineRule="exact"/>
        <w:ind w:leftChars="321" w:left="1634" w:hangingChars="300" w:hanging="960"/>
        <w:rPr>
          <w:rFonts w:eastAsia="方正仿宋_GBK"/>
          <w:sz w:val="32"/>
          <w:szCs w:val="32"/>
        </w:rPr>
      </w:pPr>
      <w:r w:rsidRPr="00533A5F">
        <w:rPr>
          <w:rFonts w:eastAsia="方正仿宋_GBK" w:hAnsi="Century"/>
          <w:sz w:val="32"/>
          <w:szCs w:val="32"/>
        </w:rPr>
        <w:t>附件：江苏省</w:t>
      </w:r>
      <w:r w:rsidR="002707D7" w:rsidRPr="00533A5F">
        <w:rPr>
          <w:rFonts w:eastAsia="方正仿宋_GBK"/>
          <w:sz w:val="32"/>
          <w:szCs w:val="32"/>
        </w:rPr>
        <w:t>“</w:t>
      </w:r>
      <w:r w:rsidR="008303D2" w:rsidRPr="00533A5F">
        <w:rPr>
          <w:rFonts w:eastAsia="方正仿宋_GBK" w:hAnsi="Century"/>
          <w:sz w:val="32"/>
          <w:szCs w:val="32"/>
        </w:rPr>
        <w:t>喜迎二十大</w:t>
      </w:r>
      <w:r w:rsidR="008303D2" w:rsidRPr="00533A5F">
        <w:rPr>
          <w:rFonts w:eastAsia="方正仿宋_GBK"/>
          <w:sz w:val="32"/>
          <w:szCs w:val="32"/>
        </w:rPr>
        <w:t xml:space="preserve"> </w:t>
      </w:r>
      <w:r w:rsidR="008303D2" w:rsidRPr="00533A5F">
        <w:rPr>
          <w:rFonts w:eastAsia="方正仿宋_GBK" w:hAnsi="Century"/>
          <w:sz w:val="32"/>
          <w:szCs w:val="32"/>
        </w:rPr>
        <w:t>永远跟党走</w:t>
      </w:r>
      <w:r w:rsidRPr="00533A5F">
        <w:rPr>
          <w:rFonts w:eastAsia="方正仿宋_GBK"/>
          <w:sz w:val="32"/>
          <w:szCs w:val="32"/>
        </w:rPr>
        <w:t>”</w:t>
      </w:r>
      <w:r w:rsidR="008303D2" w:rsidRPr="00533A5F">
        <w:rPr>
          <w:rFonts w:eastAsia="方正仿宋_GBK" w:hAnsi="Century"/>
          <w:sz w:val="32"/>
          <w:szCs w:val="32"/>
        </w:rPr>
        <w:t>红领巾寻访</w:t>
      </w:r>
      <w:r w:rsidR="005D719A" w:rsidRPr="00533A5F">
        <w:rPr>
          <w:rFonts w:eastAsia="方正仿宋_GBK" w:hAnsi="Century"/>
          <w:sz w:val="32"/>
          <w:szCs w:val="32"/>
        </w:rPr>
        <w:t>活动</w:t>
      </w:r>
      <w:r w:rsidRPr="00533A5F">
        <w:rPr>
          <w:rFonts w:eastAsia="方正仿宋_GBK" w:hAnsi="Century"/>
          <w:sz w:val="32"/>
          <w:szCs w:val="32"/>
        </w:rPr>
        <w:t>案例征集汇总表</w:t>
      </w:r>
    </w:p>
    <w:p w:rsidR="006A0A64" w:rsidRPr="00533A5F" w:rsidRDefault="006A0A64" w:rsidP="005D719A">
      <w:pPr>
        <w:spacing w:line="600" w:lineRule="exact"/>
        <w:ind w:leftChars="321" w:left="1634" w:hangingChars="300" w:hanging="960"/>
        <w:rPr>
          <w:rFonts w:eastAsia="方正仿宋_GBK"/>
          <w:sz w:val="32"/>
          <w:szCs w:val="32"/>
        </w:rPr>
      </w:pPr>
    </w:p>
    <w:p w:rsidR="006A0A64" w:rsidRPr="00533A5F" w:rsidRDefault="006A0A64" w:rsidP="005D719A">
      <w:pPr>
        <w:spacing w:line="600" w:lineRule="exact"/>
        <w:ind w:leftChars="321" w:left="1634" w:hangingChars="300" w:hanging="960"/>
        <w:rPr>
          <w:rFonts w:eastAsia="方正仿宋_GBK"/>
          <w:sz w:val="32"/>
          <w:szCs w:val="32"/>
        </w:rPr>
      </w:pPr>
    </w:p>
    <w:p w:rsidR="006A0A64" w:rsidRPr="00533A5F" w:rsidRDefault="00831BC8" w:rsidP="006A0A64">
      <w:pPr>
        <w:spacing w:line="620" w:lineRule="exact"/>
        <w:jc w:val="center"/>
        <w:rPr>
          <w:rFonts w:eastAsia="方正仿宋_GBK"/>
          <w:color w:val="000000"/>
          <w:sz w:val="32"/>
          <w:szCs w:val="32"/>
        </w:rPr>
      </w:pPr>
      <w:r>
        <w:rPr>
          <w:rFonts w:eastAsia="方正仿宋_GBK" w:hint="eastAsia"/>
          <w:color w:val="000000"/>
          <w:sz w:val="32"/>
          <w:szCs w:val="32"/>
        </w:rPr>
        <w:t xml:space="preserve">       </w:t>
      </w:r>
      <w:r w:rsidR="008303D2" w:rsidRPr="00533A5F">
        <w:rPr>
          <w:rFonts w:eastAsia="方正仿宋_GBK"/>
          <w:color w:val="000000"/>
          <w:sz w:val="32"/>
          <w:szCs w:val="32"/>
        </w:rPr>
        <w:t>江苏省少工委</w:t>
      </w:r>
      <w:r w:rsidR="006A0A64" w:rsidRPr="00533A5F">
        <w:rPr>
          <w:rFonts w:eastAsia="方正仿宋_GBK"/>
          <w:color w:val="000000"/>
          <w:sz w:val="32"/>
          <w:szCs w:val="32"/>
        </w:rPr>
        <w:t xml:space="preserve"> </w:t>
      </w:r>
    </w:p>
    <w:p w:rsidR="006A0A64" w:rsidRPr="00533A5F" w:rsidRDefault="00831BC8" w:rsidP="006A0A64">
      <w:pPr>
        <w:spacing w:line="620" w:lineRule="exact"/>
        <w:jc w:val="center"/>
        <w:rPr>
          <w:rFonts w:eastAsia="方正仿宋_GBK"/>
          <w:color w:val="000000"/>
          <w:sz w:val="32"/>
          <w:szCs w:val="32"/>
        </w:rPr>
      </w:pPr>
      <w:r>
        <w:rPr>
          <w:rFonts w:eastAsia="方正仿宋_GBK" w:hint="eastAsia"/>
          <w:color w:val="000000"/>
          <w:sz w:val="32"/>
          <w:szCs w:val="32"/>
        </w:rPr>
        <w:t xml:space="preserve">                 </w:t>
      </w:r>
      <w:r w:rsidR="006A0A64" w:rsidRPr="00533A5F">
        <w:rPr>
          <w:rFonts w:eastAsia="方正仿宋_GBK"/>
          <w:color w:val="000000"/>
          <w:sz w:val="32"/>
          <w:szCs w:val="32"/>
        </w:rPr>
        <w:t>202</w:t>
      </w:r>
      <w:r w:rsidR="008303D2" w:rsidRPr="00533A5F">
        <w:rPr>
          <w:rFonts w:eastAsia="方正仿宋_GBK"/>
          <w:color w:val="000000"/>
          <w:sz w:val="32"/>
          <w:szCs w:val="32"/>
        </w:rPr>
        <w:t>2</w:t>
      </w:r>
      <w:r w:rsidR="006A0A64" w:rsidRPr="00533A5F">
        <w:rPr>
          <w:rFonts w:eastAsia="方正仿宋_GBK"/>
          <w:color w:val="000000"/>
          <w:sz w:val="32"/>
          <w:szCs w:val="32"/>
        </w:rPr>
        <w:t>年</w:t>
      </w:r>
      <w:r>
        <w:rPr>
          <w:rFonts w:eastAsia="方正仿宋_GBK" w:hint="eastAsia"/>
          <w:color w:val="000000"/>
          <w:sz w:val="32"/>
          <w:szCs w:val="32"/>
        </w:rPr>
        <w:t>3</w:t>
      </w:r>
      <w:r w:rsidR="006A0A64" w:rsidRPr="00533A5F">
        <w:rPr>
          <w:rFonts w:eastAsia="方正仿宋_GBK"/>
          <w:color w:val="000000"/>
          <w:sz w:val="32"/>
          <w:szCs w:val="32"/>
        </w:rPr>
        <w:t>月</w:t>
      </w:r>
      <w:r>
        <w:rPr>
          <w:rFonts w:eastAsia="方正仿宋_GBK" w:hint="eastAsia"/>
          <w:color w:val="000000"/>
          <w:sz w:val="32"/>
          <w:szCs w:val="32"/>
        </w:rPr>
        <w:t>7</w:t>
      </w:r>
      <w:r w:rsidR="006A0A64" w:rsidRPr="00533A5F">
        <w:rPr>
          <w:rFonts w:eastAsia="方正仿宋_GBK"/>
          <w:color w:val="000000"/>
          <w:sz w:val="32"/>
          <w:szCs w:val="32"/>
        </w:rPr>
        <w:t>日</w:t>
      </w:r>
    </w:p>
    <w:p w:rsidR="006A0A64" w:rsidRPr="00533A5F" w:rsidRDefault="006A0A64" w:rsidP="00F57136">
      <w:pPr>
        <w:spacing w:line="600" w:lineRule="exact"/>
        <w:ind w:leftChars="321" w:left="1634" w:hangingChars="300" w:hanging="960"/>
        <w:rPr>
          <w:rFonts w:eastAsia="方正仿宋_GBK"/>
          <w:sz w:val="32"/>
          <w:szCs w:val="32"/>
        </w:rPr>
      </w:pPr>
    </w:p>
    <w:p w:rsidR="00E637E4" w:rsidRPr="00533A5F" w:rsidRDefault="00A477EF" w:rsidP="00195CD7">
      <w:pPr>
        <w:ind w:firstLineChars="200" w:firstLine="640"/>
        <w:rPr>
          <w:rFonts w:eastAsia="方正仿宋_GBK"/>
          <w:sz w:val="32"/>
          <w:szCs w:val="32"/>
        </w:rPr>
        <w:sectPr w:rsidR="00E637E4" w:rsidRPr="00533A5F">
          <w:footerReference w:type="default" r:id="rId10"/>
          <w:pgSz w:w="11906" w:h="16838"/>
          <w:pgMar w:top="2098" w:right="1474" w:bottom="1985" w:left="1588" w:header="851" w:footer="992" w:gutter="0"/>
          <w:cols w:space="425"/>
          <w:docGrid w:type="lines" w:linePitch="318"/>
        </w:sectPr>
      </w:pPr>
      <w:r w:rsidRPr="00533A5F">
        <w:rPr>
          <w:rFonts w:eastAsia="方正仿宋_GBK"/>
          <w:sz w:val="32"/>
          <w:szCs w:val="32"/>
        </w:rPr>
        <w:t xml:space="preserve">      </w:t>
      </w:r>
    </w:p>
    <w:p w:rsidR="00BC571E" w:rsidRPr="00533A5F" w:rsidRDefault="00BC571E" w:rsidP="00BC571E">
      <w:pPr>
        <w:jc w:val="left"/>
        <w:rPr>
          <w:rFonts w:eastAsia="方正黑体_GBK"/>
          <w:sz w:val="32"/>
          <w:szCs w:val="32"/>
        </w:rPr>
      </w:pPr>
      <w:r w:rsidRPr="00533A5F">
        <w:rPr>
          <w:rFonts w:eastAsia="方正黑体_GBK" w:hAnsi="方正黑体_GBK"/>
          <w:sz w:val="32"/>
          <w:szCs w:val="32"/>
        </w:rPr>
        <w:lastRenderedPageBreak/>
        <w:t>附件：</w:t>
      </w:r>
    </w:p>
    <w:p w:rsidR="001147EF" w:rsidRPr="00533A5F" w:rsidRDefault="001147EF" w:rsidP="00BC571E">
      <w:pPr>
        <w:jc w:val="left"/>
        <w:rPr>
          <w:rFonts w:eastAsia="方正黑体_GBK"/>
          <w:sz w:val="32"/>
          <w:szCs w:val="32"/>
        </w:rPr>
      </w:pPr>
    </w:p>
    <w:p w:rsidR="00BC571E" w:rsidRPr="00533A5F" w:rsidRDefault="00BC571E" w:rsidP="00BC571E">
      <w:pPr>
        <w:jc w:val="center"/>
        <w:rPr>
          <w:rFonts w:eastAsia="方正小标宋_GBK"/>
          <w:sz w:val="36"/>
          <w:szCs w:val="36"/>
        </w:rPr>
      </w:pPr>
      <w:r w:rsidRPr="00533A5F">
        <w:rPr>
          <w:rFonts w:eastAsia="方正小标宋_GBK" w:hAnsi="方正小标宋_GBK"/>
          <w:sz w:val="36"/>
          <w:szCs w:val="36"/>
        </w:rPr>
        <w:t>江苏省</w:t>
      </w:r>
      <w:r w:rsidR="002707D7" w:rsidRPr="00533A5F">
        <w:rPr>
          <w:rFonts w:eastAsia="方正小标宋_GBK"/>
          <w:sz w:val="36"/>
          <w:szCs w:val="36"/>
        </w:rPr>
        <w:t>“</w:t>
      </w:r>
      <w:r w:rsidR="008303D2" w:rsidRPr="00533A5F">
        <w:rPr>
          <w:rFonts w:eastAsia="方正小标宋_GBK" w:hAnsi="方正小标宋_GBK"/>
          <w:sz w:val="36"/>
          <w:szCs w:val="36"/>
        </w:rPr>
        <w:t>喜迎二十大</w:t>
      </w:r>
      <w:r w:rsidR="008303D2" w:rsidRPr="00533A5F">
        <w:rPr>
          <w:rFonts w:eastAsia="方正小标宋_GBK"/>
          <w:sz w:val="36"/>
          <w:szCs w:val="36"/>
        </w:rPr>
        <w:t xml:space="preserve"> </w:t>
      </w:r>
      <w:r w:rsidR="008303D2" w:rsidRPr="00533A5F">
        <w:rPr>
          <w:rFonts w:eastAsia="方正小标宋_GBK" w:hAnsi="方正小标宋_GBK"/>
          <w:sz w:val="36"/>
          <w:szCs w:val="36"/>
        </w:rPr>
        <w:t>永远跟党走</w:t>
      </w:r>
      <w:r w:rsidRPr="00533A5F">
        <w:rPr>
          <w:rFonts w:eastAsia="方正小标宋_GBK"/>
          <w:sz w:val="36"/>
          <w:szCs w:val="36"/>
        </w:rPr>
        <w:t>”</w:t>
      </w:r>
      <w:r w:rsidR="008303D2" w:rsidRPr="00533A5F">
        <w:rPr>
          <w:rFonts w:eastAsia="方正小标宋_GBK" w:hAnsi="方正小标宋_GBK"/>
          <w:sz w:val="36"/>
          <w:szCs w:val="36"/>
        </w:rPr>
        <w:t>红领巾寻访</w:t>
      </w:r>
      <w:r w:rsidR="005D719A" w:rsidRPr="00533A5F">
        <w:rPr>
          <w:rFonts w:eastAsia="方正小标宋_GBK" w:hAnsi="方正小标宋_GBK"/>
          <w:sz w:val="36"/>
          <w:szCs w:val="36"/>
        </w:rPr>
        <w:t>活动</w:t>
      </w:r>
    </w:p>
    <w:p w:rsidR="00BC571E" w:rsidRPr="00533A5F" w:rsidRDefault="00BC571E" w:rsidP="00BC571E">
      <w:pPr>
        <w:jc w:val="center"/>
        <w:rPr>
          <w:rFonts w:eastAsia="方正小标宋_GBK"/>
          <w:sz w:val="36"/>
          <w:szCs w:val="36"/>
        </w:rPr>
      </w:pPr>
      <w:r w:rsidRPr="00533A5F">
        <w:rPr>
          <w:rFonts w:eastAsia="方正小标宋_GBK" w:hAnsi="方正小标宋_GBK"/>
          <w:sz w:val="36"/>
          <w:szCs w:val="36"/>
        </w:rPr>
        <w:t>案例征集汇总表</w:t>
      </w:r>
    </w:p>
    <w:p w:rsidR="00BC571E" w:rsidRPr="00533A5F" w:rsidRDefault="00BC571E" w:rsidP="00BC571E">
      <w:pPr>
        <w:jc w:val="center"/>
        <w:rPr>
          <w:rFonts w:eastAsia="方正小标宋_GBK"/>
          <w:sz w:val="36"/>
          <w:szCs w:val="36"/>
        </w:rPr>
      </w:pPr>
    </w:p>
    <w:p w:rsidR="00BC571E" w:rsidRPr="00533A5F" w:rsidRDefault="00BC571E" w:rsidP="00BC571E">
      <w:pPr>
        <w:jc w:val="left"/>
        <w:rPr>
          <w:rFonts w:eastAsia="方正仿宋_GBK"/>
          <w:sz w:val="32"/>
          <w:szCs w:val="32"/>
          <w:u w:val="single"/>
        </w:rPr>
      </w:pPr>
      <w:r w:rsidRPr="00533A5F">
        <w:rPr>
          <w:rFonts w:eastAsia="方正仿宋_GBK"/>
          <w:sz w:val="32"/>
          <w:szCs w:val="32"/>
          <w:u w:val="single"/>
        </w:rPr>
        <w:t xml:space="preserve">       </w:t>
      </w:r>
      <w:r w:rsidRPr="00533A5F">
        <w:rPr>
          <w:rFonts w:eastAsia="方正仿宋_GBK" w:hAnsi="Century"/>
          <w:sz w:val="32"/>
          <w:szCs w:val="32"/>
        </w:rPr>
        <w:t>市少工委</w:t>
      </w:r>
      <w:r w:rsidRPr="00533A5F">
        <w:rPr>
          <w:rFonts w:eastAsia="方正仿宋_GBK"/>
          <w:sz w:val="32"/>
          <w:szCs w:val="32"/>
        </w:rPr>
        <w:t xml:space="preserve">   </w:t>
      </w:r>
      <w:r w:rsidRPr="00533A5F">
        <w:rPr>
          <w:rFonts w:eastAsia="方正仿宋_GBK" w:hAnsi="Century"/>
          <w:sz w:val="32"/>
          <w:szCs w:val="32"/>
        </w:rPr>
        <w:t>联系人：</w:t>
      </w:r>
      <w:r w:rsidRPr="00533A5F">
        <w:rPr>
          <w:rFonts w:eastAsia="方正仿宋_GBK"/>
          <w:sz w:val="32"/>
          <w:szCs w:val="32"/>
          <w:u w:val="single"/>
        </w:rPr>
        <w:t xml:space="preserve">        </w:t>
      </w:r>
      <w:r w:rsidRPr="00533A5F">
        <w:rPr>
          <w:rFonts w:eastAsia="方正仿宋_GBK"/>
          <w:sz w:val="32"/>
          <w:szCs w:val="32"/>
        </w:rPr>
        <w:t xml:space="preserve">  </w:t>
      </w:r>
      <w:r w:rsidRPr="00533A5F">
        <w:rPr>
          <w:rFonts w:eastAsia="方正仿宋_GBK" w:hAnsi="Century"/>
          <w:sz w:val="32"/>
          <w:szCs w:val="32"/>
        </w:rPr>
        <w:t>电话：</w:t>
      </w:r>
      <w:r w:rsidRPr="00533A5F">
        <w:rPr>
          <w:rFonts w:eastAsia="方正仿宋_GBK"/>
          <w:sz w:val="32"/>
          <w:szCs w:val="32"/>
          <w:u w:val="single"/>
        </w:rPr>
        <w:t xml:space="preserve">         </w:t>
      </w:r>
    </w:p>
    <w:tbl>
      <w:tblPr>
        <w:tblStyle w:val="a8"/>
        <w:tblW w:w="8827" w:type="dxa"/>
        <w:tblLayout w:type="fixed"/>
        <w:tblLook w:val="04A0"/>
      </w:tblPr>
      <w:tblGrid>
        <w:gridCol w:w="1015"/>
        <w:gridCol w:w="2070"/>
        <w:gridCol w:w="1418"/>
        <w:gridCol w:w="1701"/>
        <w:gridCol w:w="1559"/>
        <w:gridCol w:w="1064"/>
      </w:tblGrid>
      <w:tr w:rsidR="001147EF" w:rsidRPr="00533A5F" w:rsidTr="001147EF">
        <w:tc>
          <w:tcPr>
            <w:tcW w:w="1015" w:type="dxa"/>
            <w:vAlign w:val="center"/>
          </w:tcPr>
          <w:p w:rsidR="001147EF" w:rsidRPr="00533A5F" w:rsidRDefault="001147EF" w:rsidP="00672B68">
            <w:pPr>
              <w:spacing w:line="400" w:lineRule="exact"/>
              <w:jc w:val="center"/>
              <w:rPr>
                <w:rFonts w:ascii="Times New Roman" w:eastAsia="方正仿宋_GBK" w:hAnsi="Times New Roman"/>
                <w:sz w:val="32"/>
                <w:szCs w:val="32"/>
              </w:rPr>
            </w:pPr>
            <w:r w:rsidRPr="00533A5F">
              <w:rPr>
                <w:rFonts w:ascii="Times New Roman" w:eastAsia="方正仿宋_GBK" w:hAnsi="Century"/>
                <w:sz w:val="32"/>
                <w:szCs w:val="32"/>
              </w:rPr>
              <w:t>序号</w:t>
            </w:r>
          </w:p>
        </w:tc>
        <w:tc>
          <w:tcPr>
            <w:tcW w:w="2070" w:type="dxa"/>
            <w:vAlign w:val="center"/>
          </w:tcPr>
          <w:p w:rsidR="001147EF" w:rsidRPr="00533A5F" w:rsidRDefault="001147EF" w:rsidP="00672B68">
            <w:pPr>
              <w:spacing w:line="400" w:lineRule="exact"/>
              <w:jc w:val="center"/>
              <w:rPr>
                <w:rFonts w:ascii="Times New Roman" w:eastAsia="方正仿宋_GBK" w:hAnsi="Times New Roman"/>
                <w:sz w:val="32"/>
                <w:szCs w:val="32"/>
              </w:rPr>
            </w:pPr>
            <w:r w:rsidRPr="00533A5F">
              <w:rPr>
                <w:rFonts w:ascii="Times New Roman" w:eastAsia="方正仿宋_GBK" w:hAnsi="Century"/>
                <w:sz w:val="32"/>
                <w:szCs w:val="32"/>
              </w:rPr>
              <w:t>案例名称</w:t>
            </w:r>
          </w:p>
        </w:tc>
        <w:tc>
          <w:tcPr>
            <w:tcW w:w="1418" w:type="dxa"/>
            <w:vAlign w:val="center"/>
          </w:tcPr>
          <w:p w:rsidR="001147EF" w:rsidRPr="00533A5F" w:rsidRDefault="001147EF" w:rsidP="00672B68">
            <w:pPr>
              <w:spacing w:line="400" w:lineRule="exact"/>
              <w:jc w:val="center"/>
              <w:rPr>
                <w:rFonts w:ascii="Times New Roman" w:eastAsia="方正仿宋_GBK" w:hAnsi="Times New Roman"/>
                <w:sz w:val="32"/>
                <w:szCs w:val="32"/>
              </w:rPr>
            </w:pPr>
            <w:r w:rsidRPr="00533A5F">
              <w:rPr>
                <w:rFonts w:ascii="Times New Roman" w:eastAsia="方正仿宋_GBK" w:hAnsi="Century"/>
                <w:sz w:val="32"/>
                <w:szCs w:val="32"/>
              </w:rPr>
              <w:t>所在学校</w:t>
            </w:r>
          </w:p>
        </w:tc>
        <w:tc>
          <w:tcPr>
            <w:tcW w:w="1701" w:type="dxa"/>
            <w:vAlign w:val="center"/>
          </w:tcPr>
          <w:p w:rsidR="001147EF" w:rsidRPr="00533A5F" w:rsidRDefault="001147EF" w:rsidP="00672B68">
            <w:pPr>
              <w:spacing w:line="400" w:lineRule="exact"/>
              <w:jc w:val="center"/>
              <w:rPr>
                <w:rFonts w:ascii="Times New Roman" w:eastAsia="方正仿宋_GBK" w:hAnsi="Times New Roman"/>
                <w:sz w:val="32"/>
                <w:szCs w:val="32"/>
              </w:rPr>
            </w:pPr>
            <w:r w:rsidRPr="00533A5F">
              <w:rPr>
                <w:rFonts w:ascii="Times New Roman" w:eastAsia="方正仿宋_GBK" w:hAnsi="Century"/>
                <w:sz w:val="32"/>
                <w:szCs w:val="32"/>
              </w:rPr>
              <w:t>寻访小队</w:t>
            </w:r>
          </w:p>
          <w:p w:rsidR="001147EF" w:rsidRPr="00533A5F" w:rsidRDefault="001147EF" w:rsidP="00672B68">
            <w:pPr>
              <w:spacing w:line="400" w:lineRule="exact"/>
              <w:jc w:val="center"/>
              <w:rPr>
                <w:rFonts w:ascii="Times New Roman" w:eastAsia="方正仿宋_GBK" w:hAnsi="Times New Roman"/>
                <w:sz w:val="32"/>
                <w:szCs w:val="32"/>
              </w:rPr>
            </w:pPr>
            <w:r w:rsidRPr="00533A5F">
              <w:rPr>
                <w:rFonts w:ascii="Times New Roman" w:eastAsia="方正仿宋_GBK" w:hAnsi="Century"/>
                <w:sz w:val="32"/>
                <w:szCs w:val="32"/>
              </w:rPr>
              <w:t>名称</w:t>
            </w:r>
          </w:p>
        </w:tc>
        <w:tc>
          <w:tcPr>
            <w:tcW w:w="1559" w:type="dxa"/>
            <w:vAlign w:val="center"/>
          </w:tcPr>
          <w:p w:rsidR="001147EF" w:rsidRPr="00533A5F" w:rsidRDefault="001147EF" w:rsidP="001147EF">
            <w:pPr>
              <w:spacing w:line="400" w:lineRule="exact"/>
              <w:jc w:val="center"/>
              <w:rPr>
                <w:rFonts w:ascii="Times New Roman" w:eastAsia="方正仿宋_GBK" w:hAnsi="Times New Roman"/>
                <w:sz w:val="32"/>
                <w:szCs w:val="32"/>
              </w:rPr>
            </w:pPr>
            <w:r w:rsidRPr="00533A5F">
              <w:rPr>
                <w:rFonts w:ascii="Times New Roman" w:eastAsia="方正仿宋_GBK" w:hAnsi="Century"/>
                <w:sz w:val="32"/>
                <w:szCs w:val="32"/>
              </w:rPr>
              <w:t>小队成员</w:t>
            </w:r>
          </w:p>
        </w:tc>
        <w:tc>
          <w:tcPr>
            <w:tcW w:w="1064" w:type="dxa"/>
            <w:tcBorders>
              <w:top w:val="single" w:sz="4" w:space="0" w:color="auto"/>
              <w:left w:val="single" w:sz="4" w:space="0" w:color="auto"/>
              <w:bottom w:val="single" w:sz="4" w:space="0" w:color="auto"/>
              <w:right w:val="single" w:sz="4" w:space="0" w:color="auto"/>
            </w:tcBorders>
            <w:vAlign w:val="center"/>
          </w:tcPr>
          <w:p w:rsidR="001147EF" w:rsidRPr="00533A5F" w:rsidRDefault="001147EF" w:rsidP="00672B68">
            <w:pPr>
              <w:spacing w:line="400" w:lineRule="exact"/>
              <w:jc w:val="center"/>
              <w:rPr>
                <w:rFonts w:ascii="Times New Roman" w:eastAsia="方正仿宋_GBK" w:hAnsi="Times New Roman"/>
                <w:sz w:val="32"/>
                <w:szCs w:val="32"/>
              </w:rPr>
            </w:pPr>
            <w:r w:rsidRPr="00533A5F">
              <w:rPr>
                <w:rFonts w:ascii="Times New Roman" w:eastAsia="方正仿宋_GBK" w:hAnsi="Century"/>
                <w:sz w:val="32"/>
                <w:szCs w:val="32"/>
              </w:rPr>
              <w:t>辅导教师</w:t>
            </w:r>
          </w:p>
        </w:tc>
      </w:tr>
      <w:tr w:rsidR="001147EF" w:rsidRPr="00533A5F" w:rsidTr="001147EF">
        <w:tc>
          <w:tcPr>
            <w:tcW w:w="1015" w:type="dxa"/>
          </w:tcPr>
          <w:p w:rsidR="001147EF" w:rsidRPr="00533A5F" w:rsidRDefault="001147EF" w:rsidP="00672B68">
            <w:pPr>
              <w:jc w:val="center"/>
              <w:rPr>
                <w:rFonts w:ascii="Times New Roman" w:eastAsia="方正仿宋_GBK" w:hAnsi="Times New Roman"/>
                <w:sz w:val="32"/>
                <w:szCs w:val="32"/>
              </w:rPr>
            </w:pPr>
          </w:p>
        </w:tc>
        <w:tc>
          <w:tcPr>
            <w:tcW w:w="2070" w:type="dxa"/>
          </w:tcPr>
          <w:p w:rsidR="001147EF" w:rsidRPr="00533A5F" w:rsidRDefault="001147EF" w:rsidP="00672B68">
            <w:pPr>
              <w:jc w:val="center"/>
              <w:rPr>
                <w:rFonts w:ascii="Times New Roman" w:eastAsia="方正仿宋_GBK" w:hAnsi="Times New Roman"/>
                <w:sz w:val="32"/>
                <w:szCs w:val="32"/>
              </w:rPr>
            </w:pPr>
          </w:p>
        </w:tc>
        <w:tc>
          <w:tcPr>
            <w:tcW w:w="1418" w:type="dxa"/>
          </w:tcPr>
          <w:p w:rsidR="001147EF" w:rsidRPr="00533A5F" w:rsidRDefault="001147EF" w:rsidP="00672B68">
            <w:pPr>
              <w:jc w:val="center"/>
              <w:rPr>
                <w:rFonts w:ascii="Times New Roman" w:eastAsia="方正仿宋_GBK" w:hAnsi="Times New Roman"/>
                <w:sz w:val="32"/>
                <w:szCs w:val="32"/>
              </w:rPr>
            </w:pPr>
          </w:p>
        </w:tc>
        <w:tc>
          <w:tcPr>
            <w:tcW w:w="1701" w:type="dxa"/>
          </w:tcPr>
          <w:p w:rsidR="001147EF" w:rsidRPr="00533A5F" w:rsidRDefault="001147EF" w:rsidP="00672B68">
            <w:pPr>
              <w:jc w:val="center"/>
              <w:rPr>
                <w:rFonts w:ascii="Times New Roman" w:eastAsia="方正仿宋_GBK" w:hAnsi="Times New Roman"/>
                <w:sz w:val="32"/>
                <w:szCs w:val="32"/>
              </w:rPr>
            </w:pPr>
          </w:p>
        </w:tc>
        <w:tc>
          <w:tcPr>
            <w:tcW w:w="1559" w:type="dxa"/>
          </w:tcPr>
          <w:p w:rsidR="001147EF" w:rsidRPr="00533A5F" w:rsidRDefault="001147EF" w:rsidP="00672B68">
            <w:pPr>
              <w:jc w:val="center"/>
              <w:rPr>
                <w:rFonts w:ascii="Times New Roman" w:eastAsia="方正仿宋_GBK" w:hAnsi="Times New Roman"/>
                <w:sz w:val="32"/>
                <w:szCs w:val="32"/>
              </w:rPr>
            </w:pPr>
          </w:p>
        </w:tc>
        <w:tc>
          <w:tcPr>
            <w:tcW w:w="1064" w:type="dxa"/>
            <w:tcBorders>
              <w:top w:val="single" w:sz="4" w:space="0" w:color="auto"/>
              <w:left w:val="single" w:sz="4" w:space="0" w:color="auto"/>
              <w:bottom w:val="single" w:sz="4" w:space="0" w:color="auto"/>
              <w:right w:val="single" w:sz="4" w:space="0" w:color="auto"/>
            </w:tcBorders>
          </w:tcPr>
          <w:p w:rsidR="001147EF" w:rsidRPr="00533A5F" w:rsidRDefault="001147EF" w:rsidP="00672B68">
            <w:pPr>
              <w:jc w:val="center"/>
              <w:rPr>
                <w:rFonts w:ascii="Times New Roman" w:eastAsia="方正仿宋_GBK" w:hAnsi="Times New Roman"/>
                <w:sz w:val="32"/>
                <w:szCs w:val="32"/>
              </w:rPr>
            </w:pPr>
          </w:p>
        </w:tc>
      </w:tr>
      <w:tr w:rsidR="001147EF" w:rsidRPr="00533A5F" w:rsidTr="001147EF">
        <w:tc>
          <w:tcPr>
            <w:tcW w:w="1015" w:type="dxa"/>
          </w:tcPr>
          <w:p w:rsidR="001147EF" w:rsidRPr="00533A5F" w:rsidRDefault="001147EF" w:rsidP="00672B68">
            <w:pPr>
              <w:jc w:val="center"/>
              <w:rPr>
                <w:rFonts w:ascii="Times New Roman" w:eastAsia="方正仿宋_GBK" w:hAnsi="Times New Roman"/>
                <w:sz w:val="32"/>
                <w:szCs w:val="32"/>
              </w:rPr>
            </w:pPr>
          </w:p>
        </w:tc>
        <w:tc>
          <w:tcPr>
            <w:tcW w:w="2070" w:type="dxa"/>
          </w:tcPr>
          <w:p w:rsidR="001147EF" w:rsidRPr="00533A5F" w:rsidRDefault="001147EF" w:rsidP="00672B68">
            <w:pPr>
              <w:jc w:val="center"/>
              <w:rPr>
                <w:rFonts w:ascii="Times New Roman" w:eastAsia="方正仿宋_GBK" w:hAnsi="Times New Roman"/>
                <w:sz w:val="32"/>
                <w:szCs w:val="32"/>
              </w:rPr>
            </w:pPr>
          </w:p>
        </w:tc>
        <w:tc>
          <w:tcPr>
            <w:tcW w:w="1418" w:type="dxa"/>
          </w:tcPr>
          <w:p w:rsidR="001147EF" w:rsidRPr="00533A5F" w:rsidRDefault="001147EF" w:rsidP="00672B68">
            <w:pPr>
              <w:jc w:val="center"/>
              <w:rPr>
                <w:rFonts w:ascii="Times New Roman" w:eastAsia="方正仿宋_GBK" w:hAnsi="Times New Roman"/>
                <w:sz w:val="32"/>
                <w:szCs w:val="32"/>
              </w:rPr>
            </w:pPr>
          </w:p>
        </w:tc>
        <w:tc>
          <w:tcPr>
            <w:tcW w:w="1701" w:type="dxa"/>
          </w:tcPr>
          <w:p w:rsidR="001147EF" w:rsidRPr="00533A5F" w:rsidRDefault="001147EF" w:rsidP="00672B68">
            <w:pPr>
              <w:jc w:val="center"/>
              <w:rPr>
                <w:rFonts w:ascii="Times New Roman" w:eastAsia="方正仿宋_GBK" w:hAnsi="Times New Roman"/>
                <w:sz w:val="32"/>
                <w:szCs w:val="32"/>
              </w:rPr>
            </w:pPr>
          </w:p>
        </w:tc>
        <w:tc>
          <w:tcPr>
            <w:tcW w:w="1559" w:type="dxa"/>
          </w:tcPr>
          <w:p w:rsidR="001147EF" w:rsidRPr="00533A5F" w:rsidRDefault="001147EF" w:rsidP="00672B68">
            <w:pPr>
              <w:jc w:val="center"/>
              <w:rPr>
                <w:rFonts w:ascii="Times New Roman" w:eastAsia="方正仿宋_GBK" w:hAnsi="Times New Roman"/>
                <w:sz w:val="32"/>
                <w:szCs w:val="32"/>
              </w:rPr>
            </w:pPr>
          </w:p>
        </w:tc>
        <w:tc>
          <w:tcPr>
            <w:tcW w:w="1064" w:type="dxa"/>
            <w:tcBorders>
              <w:top w:val="single" w:sz="4" w:space="0" w:color="auto"/>
              <w:left w:val="single" w:sz="4" w:space="0" w:color="auto"/>
              <w:bottom w:val="single" w:sz="4" w:space="0" w:color="auto"/>
              <w:right w:val="single" w:sz="4" w:space="0" w:color="auto"/>
            </w:tcBorders>
          </w:tcPr>
          <w:p w:rsidR="001147EF" w:rsidRPr="00533A5F" w:rsidRDefault="001147EF" w:rsidP="00672B68">
            <w:pPr>
              <w:jc w:val="center"/>
              <w:rPr>
                <w:rFonts w:ascii="Times New Roman" w:eastAsia="方正仿宋_GBK" w:hAnsi="Times New Roman"/>
                <w:sz w:val="32"/>
                <w:szCs w:val="32"/>
              </w:rPr>
            </w:pPr>
          </w:p>
        </w:tc>
      </w:tr>
      <w:tr w:rsidR="001147EF" w:rsidRPr="00533A5F" w:rsidTr="001147EF">
        <w:tc>
          <w:tcPr>
            <w:tcW w:w="1015" w:type="dxa"/>
          </w:tcPr>
          <w:p w:rsidR="001147EF" w:rsidRPr="00533A5F" w:rsidRDefault="001147EF" w:rsidP="00672B68">
            <w:pPr>
              <w:jc w:val="center"/>
              <w:rPr>
                <w:rFonts w:ascii="Times New Roman" w:eastAsia="方正仿宋_GBK" w:hAnsi="Times New Roman"/>
                <w:sz w:val="32"/>
                <w:szCs w:val="32"/>
              </w:rPr>
            </w:pPr>
          </w:p>
        </w:tc>
        <w:tc>
          <w:tcPr>
            <w:tcW w:w="2070" w:type="dxa"/>
          </w:tcPr>
          <w:p w:rsidR="001147EF" w:rsidRPr="00533A5F" w:rsidRDefault="001147EF" w:rsidP="00672B68">
            <w:pPr>
              <w:jc w:val="center"/>
              <w:rPr>
                <w:rFonts w:ascii="Times New Roman" w:eastAsia="方正仿宋_GBK" w:hAnsi="Times New Roman"/>
                <w:sz w:val="32"/>
                <w:szCs w:val="32"/>
              </w:rPr>
            </w:pPr>
          </w:p>
        </w:tc>
        <w:tc>
          <w:tcPr>
            <w:tcW w:w="1418" w:type="dxa"/>
          </w:tcPr>
          <w:p w:rsidR="001147EF" w:rsidRPr="00533A5F" w:rsidRDefault="001147EF" w:rsidP="00672B68">
            <w:pPr>
              <w:jc w:val="center"/>
              <w:rPr>
                <w:rFonts w:ascii="Times New Roman" w:eastAsia="方正仿宋_GBK" w:hAnsi="Times New Roman"/>
                <w:sz w:val="32"/>
                <w:szCs w:val="32"/>
              </w:rPr>
            </w:pPr>
          </w:p>
        </w:tc>
        <w:tc>
          <w:tcPr>
            <w:tcW w:w="1701" w:type="dxa"/>
          </w:tcPr>
          <w:p w:rsidR="001147EF" w:rsidRPr="00533A5F" w:rsidRDefault="001147EF" w:rsidP="00672B68">
            <w:pPr>
              <w:jc w:val="center"/>
              <w:rPr>
                <w:rFonts w:ascii="Times New Roman" w:eastAsia="方正仿宋_GBK" w:hAnsi="Times New Roman"/>
                <w:sz w:val="32"/>
                <w:szCs w:val="32"/>
              </w:rPr>
            </w:pPr>
          </w:p>
        </w:tc>
        <w:tc>
          <w:tcPr>
            <w:tcW w:w="1559" w:type="dxa"/>
          </w:tcPr>
          <w:p w:rsidR="001147EF" w:rsidRPr="00533A5F" w:rsidRDefault="001147EF" w:rsidP="00672B68">
            <w:pPr>
              <w:jc w:val="center"/>
              <w:rPr>
                <w:rFonts w:ascii="Times New Roman" w:eastAsia="方正仿宋_GBK" w:hAnsi="Times New Roman"/>
                <w:sz w:val="32"/>
                <w:szCs w:val="32"/>
              </w:rPr>
            </w:pPr>
          </w:p>
        </w:tc>
        <w:tc>
          <w:tcPr>
            <w:tcW w:w="1064" w:type="dxa"/>
            <w:tcBorders>
              <w:top w:val="single" w:sz="4" w:space="0" w:color="auto"/>
              <w:left w:val="single" w:sz="4" w:space="0" w:color="auto"/>
              <w:bottom w:val="single" w:sz="4" w:space="0" w:color="auto"/>
              <w:right w:val="single" w:sz="4" w:space="0" w:color="auto"/>
            </w:tcBorders>
          </w:tcPr>
          <w:p w:rsidR="001147EF" w:rsidRPr="00533A5F" w:rsidRDefault="001147EF" w:rsidP="00672B68">
            <w:pPr>
              <w:jc w:val="center"/>
              <w:rPr>
                <w:rFonts w:ascii="Times New Roman" w:eastAsia="方正仿宋_GBK" w:hAnsi="Times New Roman"/>
                <w:sz w:val="32"/>
                <w:szCs w:val="32"/>
              </w:rPr>
            </w:pPr>
          </w:p>
        </w:tc>
      </w:tr>
      <w:tr w:rsidR="001147EF" w:rsidRPr="00533A5F" w:rsidTr="001147EF">
        <w:tc>
          <w:tcPr>
            <w:tcW w:w="1015" w:type="dxa"/>
          </w:tcPr>
          <w:p w:rsidR="001147EF" w:rsidRPr="00533A5F" w:rsidRDefault="001147EF" w:rsidP="00672B68">
            <w:pPr>
              <w:jc w:val="center"/>
              <w:rPr>
                <w:rFonts w:ascii="Times New Roman" w:eastAsia="方正仿宋_GBK" w:hAnsi="Times New Roman"/>
                <w:sz w:val="32"/>
                <w:szCs w:val="32"/>
              </w:rPr>
            </w:pPr>
          </w:p>
        </w:tc>
        <w:tc>
          <w:tcPr>
            <w:tcW w:w="2070" w:type="dxa"/>
          </w:tcPr>
          <w:p w:rsidR="001147EF" w:rsidRPr="00533A5F" w:rsidRDefault="001147EF" w:rsidP="00672B68">
            <w:pPr>
              <w:jc w:val="center"/>
              <w:rPr>
                <w:rFonts w:ascii="Times New Roman" w:eastAsia="方正仿宋_GBK" w:hAnsi="Times New Roman"/>
                <w:sz w:val="32"/>
                <w:szCs w:val="32"/>
              </w:rPr>
            </w:pPr>
          </w:p>
        </w:tc>
        <w:tc>
          <w:tcPr>
            <w:tcW w:w="1418" w:type="dxa"/>
          </w:tcPr>
          <w:p w:rsidR="001147EF" w:rsidRPr="00533A5F" w:rsidRDefault="001147EF" w:rsidP="00672B68">
            <w:pPr>
              <w:jc w:val="center"/>
              <w:rPr>
                <w:rFonts w:ascii="Times New Roman" w:eastAsia="方正仿宋_GBK" w:hAnsi="Times New Roman"/>
                <w:sz w:val="32"/>
                <w:szCs w:val="32"/>
              </w:rPr>
            </w:pPr>
          </w:p>
        </w:tc>
        <w:tc>
          <w:tcPr>
            <w:tcW w:w="1701" w:type="dxa"/>
          </w:tcPr>
          <w:p w:rsidR="001147EF" w:rsidRPr="00533A5F" w:rsidRDefault="001147EF" w:rsidP="00672B68">
            <w:pPr>
              <w:jc w:val="center"/>
              <w:rPr>
                <w:rFonts w:ascii="Times New Roman" w:eastAsia="方正仿宋_GBK" w:hAnsi="Times New Roman"/>
                <w:sz w:val="32"/>
                <w:szCs w:val="32"/>
              </w:rPr>
            </w:pPr>
          </w:p>
        </w:tc>
        <w:tc>
          <w:tcPr>
            <w:tcW w:w="1559" w:type="dxa"/>
          </w:tcPr>
          <w:p w:rsidR="001147EF" w:rsidRPr="00533A5F" w:rsidRDefault="001147EF" w:rsidP="00672B68">
            <w:pPr>
              <w:jc w:val="center"/>
              <w:rPr>
                <w:rFonts w:ascii="Times New Roman" w:eastAsia="方正仿宋_GBK" w:hAnsi="Times New Roman"/>
                <w:sz w:val="32"/>
                <w:szCs w:val="32"/>
              </w:rPr>
            </w:pPr>
          </w:p>
        </w:tc>
        <w:tc>
          <w:tcPr>
            <w:tcW w:w="1064" w:type="dxa"/>
            <w:tcBorders>
              <w:top w:val="single" w:sz="4" w:space="0" w:color="auto"/>
              <w:left w:val="single" w:sz="4" w:space="0" w:color="auto"/>
              <w:bottom w:val="single" w:sz="4" w:space="0" w:color="auto"/>
              <w:right w:val="single" w:sz="4" w:space="0" w:color="auto"/>
            </w:tcBorders>
          </w:tcPr>
          <w:p w:rsidR="001147EF" w:rsidRPr="00533A5F" w:rsidRDefault="001147EF" w:rsidP="00672B68">
            <w:pPr>
              <w:jc w:val="center"/>
              <w:rPr>
                <w:rFonts w:ascii="Times New Roman" w:eastAsia="方正仿宋_GBK" w:hAnsi="Times New Roman"/>
                <w:sz w:val="32"/>
                <w:szCs w:val="32"/>
              </w:rPr>
            </w:pPr>
          </w:p>
        </w:tc>
      </w:tr>
      <w:tr w:rsidR="001147EF" w:rsidRPr="00533A5F" w:rsidTr="001147EF">
        <w:tc>
          <w:tcPr>
            <w:tcW w:w="1015" w:type="dxa"/>
          </w:tcPr>
          <w:p w:rsidR="001147EF" w:rsidRPr="00533A5F" w:rsidRDefault="001147EF" w:rsidP="00672B68">
            <w:pPr>
              <w:jc w:val="center"/>
              <w:rPr>
                <w:rFonts w:ascii="Times New Roman" w:eastAsia="方正仿宋_GBK" w:hAnsi="Times New Roman"/>
                <w:sz w:val="32"/>
                <w:szCs w:val="32"/>
              </w:rPr>
            </w:pPr>
          </w:p>
        </w:tc>
        <w:tc>
          <w:tcPr>
            <w:tcW w:w="2070" w:type="dxa"/>
          </w:tcPr>
          <w:p w:rsidR="001147EF" w:rsidRPr="00533A5F" w:rsidRDefault="001147EF" w:rsidP="00672B68">
            <w:pPr>
              <w:jc w:val="center"/>
              <w:rPr>
                <w:rFonts w:ascii="Times New Roman" w:eastAsia="方正仿宋_GBK" w:hAnsi="Times New Roman"/>
                <w:sz w:val="32"/>
                <w:szCs w:val="32"/>
              </w:rPr>
            </w:pPr>
          </w:p>
        </w:tc>
        <w:tc>
          <w:tcPr>
            <w:tcW w:w="1418" w:type="dxa"/>
          </w:tcPr>
          <w:p w:rsidR="001147EF" w:rsidRPr="00533A5F" w:rsidRDefault="001147EF" w:rsidP="00672B68">
            <w:pPr>
              <w:jc w:val="center"/>
              <w:rPr>
                <w:rFonts w:ascii="Times New Roman" w:eastAsia="方正仿宋_GBK" w:hAnsi="Times New Roman"/>
                <w:sz w:val="32"/>
                <w:szCs w:val="32"/>
              </w:rPr>
            </w:pPr>
          </w:p>
        </w:tc>
        <w:tc>
          <w:tcPr>
            <w:tcW w:w="1701" w:type="dxa"/>
          </w:tcPr>
          <w:p w:rsidR="001147EF" w:rsidRPr="00533A5F" w:rsidRDefault="001147EF" w:rsidP="00672B68">
            <w:pPr>
              <w:jc w:val="center"/>
              <w:rPr>
                <w:rFonts w:ascii="Times New Roman" w:eastAsia="方正仿宋_GBK" w:hAnsi="Times New Roman"/>
                <w:sz w:val="32"/>
                <w:szCs w:val="32"/>
              </w:rPr>
            </w:pPr>
          </w:p>
        </w:tc>
        <w:tc>
          <w:tcPr>
            <w:tcW w:w="1559" w:type="dxa"/>
          </w:tcPr>
          <w:p w:rsidR="001147EF" w:rsidRPr="00533A5F" w:rsidRDefault="001147EF" w:rsidP="00672B68">
            <w:pPr>
              <w:jc w:val="center"/>
              <w:rPr>
                <w:rFonts w:ascii="Times New Roman" w:eastAsia="方正仿宋_GBK" w:hAnsi="Times New Roman"/>
                <w:sz w:val="32"/>
                <w:szCs w:val="32"/>
              </w:rPr>
            </w:pPr>
          </w:p>
        </w:tc>
        <w:tc>
          <w:tcPr>
            <w:tcW w:w="1064" w:type="dxa"/>
            <w:tcBorders>
              <w:top w:val="single" w:sz="4" w:space="0" w:color="auto"/>
              <w:left w:val="single" w:sz="4" w:space="0" w:color="auto"/>
              <w:bottom w:val="single" w:sz="4" w:space="0" w:color="auto"/>
              <w:right w:val="single" w:sz="4" w:space="0" w:color="auto"/>
            </w:tcBorders>
          </w:tcPr>
          <w:p w:rsidR="001147EF" w:rsidRPr="00533A5F" w:rsidRDefault="001147EF" w:rsidP="00672B68">
            <w:pPr>
              <w:jc w:val="center"/>
              <w:rPr>
                <w:rFonts w:ascii="Times New Roman" w:eastAsia="方正仿宋_GBK" w:hAnsi="Times New Roman"/>
                <w:sz w:val="32"/>
                <w:szCs w:val="32"/>
              </w:rPr>
            </w:pPr>
          </w:p>
        </w:tc>
      </w:tr>
      <w:tr w:rsidR="001147EF" w:rsidRPr="00533A5F" w:rsidTr="001147EF">
        <w:tc>
          <w:tcPr>
            <w:tcW w:w="1015" w:type="dxa"/>
          </w:tcPr>
          <w:p w:rsidR="001147EF" w:rsidRPr="00533A5F" w:rsidRDefault="001147EF" w:rsidP="00672B68">
            <w:pPr>
              <w:jc w:val="center"/>
              <w:rPr>
                <w:rFonts w:ascii="Times New Roman" w:eastAsia="方正仿宋_GBK" w:hAnsi="Times New Roman"/>
                <w:sz w:val="32"/>
                <w:szCs w:val="32"/>
              </w:rPr>
            </w:pPr>
          </w:p>
        </w:tc>
        <w:tc>
          <w:tcPr>
            <w:tcW w:w="2070" w:type="dxa"/>
          </w:tcPr>
          <w:p w:rsidR="001147EF" w:rsidRPr="00533A5F" w:rsidRDefault="001147EF" w:rsidP="00672B68">
            <w:pPr>
              <w:jc w:val="center"/>
              <w:rPr>
                <w:rFonts w:ascii="Times New Roman" w:eastAsia="方正仿宋_GBK" w:hAnsi="Times New Roman"/>
                <w:sz w:val="32"/>
                <w:szCs w:val="32"/>
              </w:rPr>
            </w:pPr>
          </w:p>
        </w:tc>
        <w:tc>
          <w:tcPr>
            <w:tcW w:w="1418" w:type="dxa"/>
          </w:tcPr>
          <w:p w:rsidR="001147EF" w:rsidRPr="00533A5F" w:rsidRDefault="001147EF" w:rsidP="00672B68">
            <w:pPr>
              <w:jc w:val="center"/>
              <w:rPr>
                <w:rFonts w:ascii="Times New Roman" w:eastAsia="方正仿宋_GBK" w:hAnsi="Times New Roman"/>
                <w:sz w:val="32"/>
                <w:szCs w:val="32"/>
              </w:rPr>
            </w:pPr>
          </w:p>
        </w:tc>
        <w:tc>
          <w:tcPr>
            <w:tcW w:w="1701" w:type="dxa"/>
          </w:tcPr>
          <w:p w:rsidR="001147EF" w:rsidRPr="00533A5F" w:rsidRDefault="001147EF" w:rsidP="00672B68">
            <w:pPr>
              <w:jc w:val="center"/>
              <w:rPr>
                <w:rFonts w:ascii="Times New Roman" w:eastAsia="方正仿宋_GBK" w:hAnsi="Times New Roman"/>
                <w:sz w:val="32"/>
                <w:szCs w:val="32"/>
              </w:rPr>
            </w:pPr>
          </w:p>
        </w:tc>
        <w:tc>
          <w:tcPr>
            <w:tcW w:w="1559" w:type="dxa"/>
          </w:tcPr>
          <w:p w:rsidR="001147EF" w:rsidRPr="00533A5F" w:rsidRDefault="001147EF" w:rsidP="00672B68">
            <w:pPr>
              <w:jc w:val="center"/>
              <w:rPr>
                <w:rFonts w:ascii="Times New Roman" w:eastAsia="方正仿宋_GBK" w:hAnsi="Times New Roman"/>
                <w:sz w:val="32"/>
                <w:szCs w:val="32"/>
              </w:rPr>
            </w:pPr>
          </w:p>
        </w:tc>
        <w:tc>
          <w:tcPr>
            <w:tcW w:w="1064" w:type="dxa"/>
            <w:tcBorders>
              <w:top w:val="single" w:sz="4" w:space="0" w:color="auto"/>
              <w:left w:val="single" w:sz="4" w:space="0" w:color="auto"/>
              <w:bottom w:val="single" w:sz="4" w:space="0" w:color="auto"/>
              <w:right w:val="single" w:sz="4" w:space="0" w:color="auto"/>
            </w:tcBorders>
          </w:tcPr>
          <w:p w:rsidR="001147EF" w:rsidRPr="00533A5F" w:rsidRDefault="001147EF" w:rsidP="00672B68">
            <w:pPr>
              <w:jc w:val="center"/>
              <w:rPr>
                <w:rFonts w:ascii="Times New Roman" w:eastAsia="方正仿宋_GBK" w:hAnsi="Times New Roman"/>
                <w:sz w:val="32"/>
                <w:szCs w:val="32"/>
              </w:rPr>
            </w:pPr>
          </w:p>
        </w:tc>
      </w:tr>
    </w:tbl>
    <w:p w:rsidR="00BC571E" w:rsidRPr="00533A5F" w:rsidRDefault="002707D7">
      <w:pPr>
        <w:widowControl/>
        <w:jc w:val="left"/>
        <w:rPr>
          <w:rFonts w:eastAsia="方正仿宋_GBK"/>
          <w:sz w:val="28"/>
          <w:szCs w:val="28"/>
        </w:rPr>
      </w:pPr>
      <w:r w:rsidRPr="00533A5F">
        <w:rPr>
          <w:rFonts w:eastAsia="方正仿宋_GBK"/>
          <w:sz w:val="28"/>
          <w:szCs w:val="28"/>
        </w:rPr>
        <w:t>注：</w:t>
      </w:r>
      <w:r w:rsidRPr="00533A5F">
        <w:rPr>
          <w:rFonts w:eastAsia="方正仿宋_GBK"/>
          <w:sz w:val="28"/>
          <w:szCs w:val="28"/>
        </w:rPr>
        <w:t>“</w:t>
      </w:r>
      <w:r w:rsidRPr="00533A5F">
        <w:rPr>
          <w:rFonts w:eastAsia="方正仿宋_GBK" w:hAnsi="Century"/>
          <w:sz w:val="28"/>
          <w:szCs w:val="28"/>
        </w:rPr>
        <w:t>小队成员</w:t>
      </w:r>
      <w:r w:rsidRPr="00533A5F">
        <w:rPr>
          <w:rFonts w:eastAsia="方正仿宋_GBK"/>
          <w:sz w:val="28"/>
          <w:szCs w:val="28"/>
        </w:rPr>
        <w:t>”</w:t>
      </w:r>
      <w:r w:rsidRPr="00533A5F">
        <w:rPr>
          <w:rFonts w:eastAsia="方正仿宋_GBK"/>
          <w:sz w:val="28"/>
          <w:szCs w:val="28"/>
        </w:rPr>
        <w:t>不超过</w:t>
      </w:r>
      <w:r w:rsidRPr="00533A5F">
        <w:rPr>
          <w:rFonts w:eastAsia="方正仿宋_GBK"/>
          <w:sz w:val="28"/>
          <w:szCs w:val="28"/>
        </w:rPr>
        <w:t>10</w:t>
      </w:r>
      <w:r w:rsidRPr="00533A5F">
        <w:rPr>
          <w:rFonts w:eastAsia="方正仿宋_GBK"/>
          <w:sz w:val="28"/>
          <w:szCs w:val="28"/>
        </w:rPr>
        <w:t>人</w:t>
      </w:r>
      <w:r w:rsidR="001904DF" w:rsidRPr="00533A5F">
        <w:rPr>
          <w:rFonts w:eastAsia="方正仿宋_GBK"/>
          <w:sz w:val="28"/>
          <w:szCs w:val="28"/>
        </w:rPr>
        <w:t>，</w:t>
      </w:r>
      <w:r w:rsidRPr="00533A5F">
        <w:rPr>
          <w:rFonts w:eastAsia="方正仿宋_GBK"/>
          <w:sz w:val="28"/>
          <w:szCs w:val="28"/>
        </w:rPr>
        <w:t>“</w:t>
      </w:r>
      <w:r w:rsidRPr="00533A5F">
        <w:rPr>
          <w:rFonts w:eastAsia="方正仿宋_GBK" w:hAnsi="Century"/>
          <w:sz w:val="28"/>
          <w:szCs w:val="28"/>
        </w:rPr>
        <w:t>辅导教师</w:t>
      </w:r>
      <w:r w:rsidRPr="00533A5F">
        <w:rPr>
          <w:rFonts w:eastAsia="方正仿宋_GBK"/>
          <w:sz w:val="28"/>
          <w:szCs w:val="28"/>
        </w:rPr>
        <w:t>”</w:t>
      </w:r>
      <w:r w:rsidRPr="00533A5F">
        <w:rPr>
          <w:rFonts w:eastAsia="方正仿宋_GBK"/>
          <w:sz w:val="28"/>
          <w:szCs w:val="28"/>
        </w:rPr>
        <w:t>不超过</w:t>
      </w:r>
      <w:r w:rsidRPr="00533A5F">
        <w:rPr>
          <w:rFonts w:eastAsia="方正仿宋_GBK"/>
          <w:sz w:val="28"/>
          <w:szCs w:val="28"/>
        </w:rPr>
        <w:t>2</w:t>
      </w:r>
      <w:r w:rsidRPr="00533A5F">
        <w:rPr>
          <w:rFonts w:eastAsia="方正仿宋_GBK"/>
          <w:sz w:val="28"/>
          <w:szCs w:val="28"/>
        </w:rPr>
        <w:t>人</w:t>
      </w:r>
      <w:r w:rsidR="001904DF" w:rsidRPr="00533A5F">
        <w:rPr>
          <w:rFonts w:eastAsia="方正仿宋_GBK"/>
          <w:sz w:val="28"/>
          <w:szCs w:val="28"/>
        </w:rPr>
        <w:t>，顿号隔开。</w:t>
      </w:r>
    </w:p>
    <w:sectPr w:rsidR="00BC571E" w:rsidRPr="00533A5F" w:rsidSect="00E637E4">
      <w:footerReference w:type="default" r:id="rId11"/>
      <w:footerReference w:type="first" r:id="rId12"/>
      <w:pgSz w:w="11906" w:h="16838"/>
      <w:pgMar w:top="2098" w:right="1474" w:bottom="1984" w:left="1587" w:header="851" w:footer="992" w:gutter="0"/>
      <w:cols w:space="0"/>
      <w:docGrid w:type="lines" w:linePitch="3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50C" w:rsidRDefault="0052150C" w:rsidP="00E637E4">
      <w:r>
        <w:separator/>
      </w:r>
    </w:p>
  </w:endnote>
  <w:endnote w:type="continuationSeparator" w:id="0">
    <w:p w:rsidR="0052150C" w:rsidRDefault="0052150C" w:rsidP="00E637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汉鼎简大宋">
    <w:altName w:val="宋体"/>
    <w:charset w:val="86"/>
    <w:family w:val="modern"/>
    <w:pitch w:val="default"/>
    <w:sig w:usb0="00000000" w:usb1="0000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方正大标宋简体">
    <w:altName w:val="方正小标宋_GBK"/>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7E4" w:rsidRDefault="00A60FBB">
    <w:pPr>
      <w:snapToGrid w:val="0"/>
      <w:spacing w:line="600" w:lineRule="exact"/>
      <w:ind w:firstLine="630"/>
      <w:textAlignment w:val="baseline"/>
      <w:rPr>
        <w:rFonts w:ascii="Century" w:eastAsia="方正仿宋_GBK" w:hAnsi="Century" w:cs="Century"/>
      </w:rPr>
    </w:pPr>
    <w:r w:rsidRPr="00A60FBB">
      <w:pict>
        <v:shapetype id="_x0000_t202" coordsize="21600,21600" o:spt="202" path="m,l,21600r21600,l21600,xe">
          <v:stroke joinstyle="miter"/>
          <v:path gradientshapeok="t" o:connecttype="rect"/>
        </v:shapetype>
        <v:shape id="_x0000_s1026" type="#_x0000_t202" style="position:absolute;left:0;text-align:left;margin-left:171.9pt;margin-top:0;width:113.35pt;height:29.95pt;z-index:251659264;mso-position-horizontal-relative:margin" o:gfxdata="UEsDBAoAAAAAAIdO4kAAAAAAAAAAAAAAAAAEAAAAZHJzL1BLAwQUAAAACACHTuJACvH9y9cAAAAH&#10;AQAADwAAAGRycy9kb3ducmV2LnhtbE2PzU7DMBCE70i8g7VI3KgdSikNcXrg5wYFWpDg5sQmiYjX&#10;kb1Jy9uznOC2oxnNfFusD74Xk4upC6ghmykQDutgO2w0vO7uz65AJDJoTR/Qafh2Cdbl8VFhchv2&#10;+OKmLTWCSzDlRkNLNORSprp13qRZGByy9xmiN8QyNtJGs+dy38tzpS6lNx3yQmsGd9O6+ms7eg39&#10;e4oPlaKP6bZ5pOcnOb7dZRutT08ydQ2C3IH+wvCLz+hQMlMVRrRJ9BrmF3NGJw38EduLpVqAqPhY&#10;rUCWhfzPX/4AUEsDBBQAAAAIAIdO4kDOBCoMGwIAABQEAAAOAAAAZHJzL2Uyb0RvYy54bWytU82O&#10;0zAQviPxDpbvNO12Wy1V01XZVRFSxa5UEGfXsRtLtsfYbpPyAPAGnLhw57n6HIydpouAE+LiTDx/&#10;/r75Zn7bGk0OwgcFtqSjwZASYTlUyu5K+v7d6sUNJSEyWzENVpT0KAK9XTx/Nm/cTFxBDboSnmAR&#10;G2aNK2kdo5sVReC1MCwMwAmLTgnesIi/fldUnjVY3ejiajicFg34ynngIgS8ve+cdJHrSyl4fJAy&#10;iEh0SfFtMZ8+n9t0Fos5m+08c7Xi52ewf3iFYcpi00upexYZ2Xv1RymjuIcAMg44mAKkVFxkDIhm&#10;NPwNzaZmTmQsSE5wF5rC/yvL3x4ePVFVSaeUWGZwRKevX07ffpy+fybTRE/jwgyjNg7jYvsKWhxz&#10;fx/wMqFupTfpi3gI+pHo44Vc0UbCU9L1+OXkekIJR9/4ZjieTlKZ4inb+RBfCzAkGSX1OLzMKTus&#10;Q+xC+5DUzMJKaZ0HqC1pEMF4MswJFw8W1xZ7JAzdW5MV2217BraF6oi4PHTCCI6vFDZfsxAfmUcl&#10;IBRUd3zAQ2rAJnC2KKnBf/rbfYrHAaGXkgaVVdLwcc+8oES/sTi6JMPe8L2x7Q27N3eAYh3h3jie&#10;TUzwUfem9GA+oOiXqQu6mOXYq6SxN+9ip29cGi6Wyxy0d17t6i4BhedYXNuN46lNR+VyH0GqzHKi&#10;qOPlzBxKL8/pvCZJ27/+56inZV78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rx/cvXAAAABwEA&#10;AA8AAAAAAAAAAQAgAAAAIgAAAGRycy9kb3ducmV2LnhtbFBLAQIUABQAAAAIAIdO4kDOBCoMGwIA&#10;ABQEAAAOAAAAAAAAAAEAIAAAACYBAABkcnMvZTJvRG9jLnhtbFBLBQYAAAAABgAGAFkBAACzBQAA&#10;AAA=&#10;" filled="f" stroked="f" strokeweight=".5pt">
          <v:textbox inset="0,0,0,0">
            <w:txbxContent>
              <w:p w:rsidR="00E637E4" w:rsidRDefault="00A477EF">
                <w:pPr>
                  <w:pStyle w:val="a5"/>
                  <w:jc w:val="center"/>
                  <w:rPr>
                    <w:sz w:val="28"/>
                    <w:szCs w:val="28"/>
                  </w:rPr>
                </w:pPr>
                <w:r>
                  <w:rPr>
                    <w:rStyle w:val="a9"/>
                    <w:rFonts w:hint="eastAsia"/>
                    <w:sz w:val="30"/>
                  </w:rPr>
                  <w:t>—</w:t>
                </w:r>
                <w:r w:rsidR="00A60FBB">
                  <w:rPr>
                    <w:rFonts w:hint="eastAsia"/>
                    <w:sz w:val="28"/>
                    <w:szCs w:val="28"/>
                  </w:rPr>
                  <w:fldChar w:fldCharType="begin"/>
                </w:r>
                <w:r>
                  <w:rPr>
                    <w:rFonts w:hint="eastAsia"/>
                    <w:sz w:val="28"/>
                    <w:szCs w:val="28"/>
                  </w:rPr>
                  <w:instrText xml:space="preserve"> PAGE  \* MERGEFORMAT </w:instrText>
                </w:r>
                <w:r w:rsidR="00A60FBB">
                  <w:rPr>
                    <w:rFonts w:hint="eastAsia"/>
                    <w:sz w:val="28"/>
                    <w:szCs w:val="28"/>
                  </w:rPr>
                  <w:fldChar w:fldCharType="separate"/>
                </w:r>
                <w:r w:rsidR="00500598">
                  <w:rPr>
                    <w:noProof/>
                    <w:sz w:val="28"/>
                    <w:szCs w:val="28"/>
                  </w:rPr>
                  <w:t>6</w:t>
                </w:r>
                <w:r w:rsidR="00A60FBB">
                  <w:rPr>
                    <w:rFonts w:hint="eastAsia"/>
                    <w:sz w:val="28"/>
                    <w:szCs w:val="28"/>
                  </w:rPr>
                  <w:fldChar w:fldCharType="end"/>
                </w:r>
                <w:r>
                  <w:rPr>
                    <w:rStyle w:val="a9"/>
                    <w:rFonts w:hint="eastAsia"/>
                    <w:sz w:val="30"/>
                  </w:rPr>
                  <w:t>—</w:t>
                </w:r>
              </w:p>
            </w:txbxContent>
          </v:textbox>
          <w10:wrap anchorx="margin"/>
        </v:shape>
      </w:pict>
    </w:r>
    <w:r w:rsidR="00A477EF">
      <w:rPr>
        <w:rFonts w:ascii="Century" w:eastAsia="方正仿宋_GBK" w:hAnsi="Century" w:cs="Century" w:hint="eastAsia"/>
      </w:rPr>
      <w:t xml:space="preserve">                 </w:t>
    </w:r>
    <w:r w:rsidR="00A477EF">
      <w:rPr>
        <w:rFonts w:eastAsia="方正仿宋_GBK"/>
        <w:sz w:val="28"/>
        <w:szCs w:val="28"/>
      </w:rPr>
      <w:t xml:space="preserve"> </w:t>
    </w:r>
  </w:p>
  <w:p w:rsidR="00E637E4" w:rsidRDefault="00E637E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7E4" w:rsidRDefault="00A60FBB">
    <w:pPr>
      <w:pStyle w:val="a5"/>
      <w:ind w:right="360"/>
    </w:pPr>
    <w:r>
      <w:pict>
        <v:shapetype id="_x0000_t202" coordsize="21600,21600" o:spt="202" path="m,l,21600r21600,l21600,xe">
          <v:stroke joinstyle="miter"/>
          <v:path gradientshapeok="t" o:connecttype="rect"/>
        </v:shapetype>
        <v:shape id="_x0000_s1027" type="#_x0000_t202" style="position:absolute;margin-left:187.8pt;margin-top:-11.85pt;width:83.6pt;height:19.1pt;z-index:251660288;mso-position-horizontal-relative:margin" o:gfxdata="UEsDBAoAAAAAAIdO4kAAAAAAAAAAAAAAAAAEAAAAZHJzL1BLAwQUAAAACACHTuJAX03XxNgAAAAK&#10;AQAADwAAAGRycy9kb3ducmV2LnhtbE2Py07DMBBF90j8gzVI7FrbBdIqZNIFjx3PAhLsnHhIIvyI&#10;bCctf49ZwXI0R/eeW20P1rCZQhy8Q5BLAYxc6/XgOoTXl9vFBlhMymllvCOEb4qwrY+PKlVqv3fP&#10;NO9Sx3KIi6VC6FMaS85j25NVcelHcvn36YNVKZ+h4zqofQ63hq+EKLhVg8sNvRrpqqf2azdZBPMe&#10;w10j0sd83d2np0c+vd3IB8TTEykugSU6pD8YfvWzOtTZqfGT05EZhGJ9VmQUYSGLC2CZ2JyLPKZB&#10;WMk18Lri/yfUP1BLAwQUAAAACACHTuJAPiCX8RkCAAAUBAAADgAAAGRycy9lMm9Eb2MueG1srVNN&#10;jtMwFN4jcQfLe5q0MC2qmo7KjIqQRsxIBbF2HbuxZPsZ221SDgA3YMWGPefqOXh2mg4CVoiN88Xv&#10;/3ufF9ed0eQgfFBgKzoelZQIy6FWdlfR9+/Wz15SEiKzNdNgRUWPItDr5dMni9bNxQQa0LXwBJPY&#10;MG9dRZsY3bwoAm+EYWEETlg0SvCGRfz1u6L2rMXsRheTspwWLfjaeeAiBLy97Y10mfNLKXi8lzKI&#10;SHRFsbeYT5/PbTqL5YLNd565RvFzG+wfujBMWSx6SXXLIiN7r/5IZRT3EEDGEQdTgJSKizwDTjMu&#10;f5tm0zAn8ixITnAXmsL/S8vfHh48UXVFZ5RYZnBFp69fTt9+nL5/JrNET+vCHL02Dv1i9wo6XPNw&#10;H/AyTd1Jb9IX5yFoR6KPF3JFFwlPQeV0PJugiaNt8mJyNcvsF4/Rzof4WoAhCVTU4/Iyp+xwFyJ2&#10;gq6DSypmYa20zgvUlrQVnT6/KnPAxYIR2mJgmqHvNaHYbbvzYFuojziXh14YwfG1wuJ3LMQH5lEJ&#10;2C+qO97jITVgETgjShrwn/52n/xxQWilpEVlVTR83DMvKNFvLK4uyXAAfgDbAdi9uQEU6xjfjeMZ&#10;YoCPeoDSg/mAol+lKmhilmOtisYB3sRe3/houFitstPeebVr+gAUnmPxzm4cT2V6Klf7CFJllhNF&#10;PS9n5lB6mfzzM0na/vU/ez0+5u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03XxNgAAAAKAQAA&#10;DwAAAAAAAAABACAAAAAiAAAAZHJzL2Rvd25yZXYueG1sUEsBAhQAFAAAAAgAh07iQD4gl/EZAgAA&#10;FAQAAA4AAAAAAAAAAQAgAAAAJwEAAGRycy9lMm9Eb2MueG1sUEsFBgAAAAAGAAYAWQEAALIFAAAA&#10;AA==&#10;" filled="f" stroked="f" strokeweight=".5pt">
          <v:textbox inset="0,0,0,0">
            <w:txbxContent>
              <w:p w:rsidR="00E637E4" w:rsidRDefault="00A477EF" w:rsidP="00A3688F">
                <w:pPr>
                  <w:pStyle w:val="a5"/>
                  <w:ind w:firstLineChars="100" w:firstLine="300"/>
                  <w:rPr>
                    <w:sz w:val="28"/>
                    <w:szCs w:val="28"/>
                  </w:rPr>
                </w:pPr>
                <w:r>
                  <w:rPr>
                    <w:rStyle w:val="a9"/>
                    <w:rFonts w:hint="eastAsia"/>
                    <w:sz w:val="30"/>
                  </w:rPr>
                  <w:t>—</w:t>
                </w:r>
                <w:r w:rsidR="00A60FBB">
                  <w:rPr>
                    <w:rFonts w:hint="eastAsia"/>
                    <w:sz w:val="28"/>
                    <w:szCs w:val="28"/>
                  </w:rPr>
                  <w:fldChar w:fldCharType="begin"/>
                </w:r>
                <w:r>
                  <w:rPr>
                    <w:rFonts w:hint="eastAsia"/>
                    <w:sz w:val="28"/>
                    <w:szCs w:val="28"/>
                  </w:rPr>
                  <w:instrText xml:space="preserve"> PAGE  \* MERGEFORMAT </w:instrText>
                </w:r>
                <w:r w:rsidR="00A60FBB">
                  <w:rPr>
                    <w:rFonts w:hint="eastAsia"/>
                    <w:sz w:val="28"/>
                    <w:szCs w:val="28"/>
                  </w:rPr>
                  <w:fldChar w:fldCharType="separate"/>
                </w:r>
                <w:r w:rsidR="00500598">
                  <w:rPr>
                    <w:noProof/>
                    <w:sz w:val="28"/>
                    <w:szCs w:val="28"/>
                  </w:rPr>
                  <w:t>7</w:t>
                </w:r>
                <w:r w:rsidR="00A60FBB">
                  <w:rPr>
                    <w:rFonts w:hint="eastAsia"/>
                    <w:sz w:val="28"/>
                    <w:szCs w:val="28"/>
                  </w:rPr>
                  <w:fldChar w:fldCharType="end"/>
                </w:r>
                <w:r>
                  <w:rPr>
                    <w:rStyle w:val="a9"/>
                    <w:rFonts w:hint="eastAsia"/>
                    <w:sz w:val="30"/>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7E4" w:rsidRDefault="00A60FBB">
    <w:pPr>
      <w:pStyle w:val="a5"/>
    </w:pPr>
    <w:r>
      <w:pict>
        <v:shapetype id="_x0000_t202" coordsize="21600,21600" o:spt="202" path="m,l,21600r21600,l21600,xe">
          <v:stroke joinstyle="miter"/>
          <v:path gradientshapeok="t" o:connecttype="rect"/>
        </v:shapetype>
        <v:shape id="_x0000_s1028" type="#_x0000_t202" style="position:absolute;margin-left:337.8pt;margin-top:0;width:69.95pt;height:16.6pt;z-index:251661312;mso-position-horizontal-relative:margin" o:gfxdata="UEsDBAoAAAAAAIdO4kAAAAAAAAAAAAAAAAAEAAAAZHJzL1BLAwQUAAAACACHTuJAFL5krdcAAAAH&#10;AQAADwAAAGRycy9kb3ducmV2LnhtbE2Py07DMBRE90j8g3WR2FE7rRKqEKcLHjsepVCp7Jz4kkTY&#10;15HtpOXvMStYjmY0c6banKxhM/owOJKQLQQwpNbpgToJ728PV2tgISrSyjhCCd8YYFOfn1Wq1O5I&#10;rzjvYsdSCYVSSehjHEvOQ9ujVWHhRqTkfTpvVUzSd1x7dUzl1vClEAW3aqC00KsRb3tsv3aTlWAO&#10;wT82In7Md91T3L7waX+fPUt5eZGJG2ART/EvDL/4CR3qxNS4iXRgRkJxnRcpKiE9SvY6y3NgjYTV&#10;agm8rvh//voHUEsDBBQAAAAIAIdO4kDxWDyEGgIAABMEAAAOAAAAZHJzL2Uyb0RvYy54bWytU02O&#10;0zAU3iNxB8t7mrSjqaqq6ajMqAipYkYaEGvXsRtLtp+x3SblAHADVmzYz7l6Dp6dpoOAFWLjvPj9&#10;ft/7vLjpjCYH4YMCW9HxqKREWA61sruKfni/fjWjJERma6bBiooeRaA3y5cvFq2biwk0oGvhCRax&#10;Yd66ijYxunlRBN4Iw8IInLDolOANi/jrd0XtWYvVjS4mZTktWvC188BFCHh71zvpMteXUvB4L2UQ&#10;keiK4mwxnz6f23QWywWb7zxzjeLnMdg/TGGYstj0UuqORUb2Xv1RyijuIYCMIw6mACkVFxkDohmX&#10;v6F5bJgTGQuSE9yFpvD/yvJ3hwdPVF1RXJRlBld0+vb19P3p9OMLmSV6WhfmGPXoMC52r6HDNQ/3&#10;AS8T6k56k76Ih6AfiT5eyBVdJBwvZ7PZ1fSaEo6uybicTTL5xXOy8yG+EWBIMirqcXeZUnbYhIiD&#10;YOgQknpZWCut8/60JW1Fp1fXZU64eDBDW0xMEPpRkxW7bXfGtYX6iLA89LoIjq8VNt+wEB+YRyEg&#10;EhR3vMdDasAmcLYoacB//tt9isf9oJeSFoVV0fBpz7ygRL+1uLmkwsHwg7EdDLs3t4BaHeOzcTyb&#10;mOCjHkzpwXxEza9SF3Qxy7FXReNg3sZe3vhmuFitctDeebVr+gTUnWNxYx8dT216Klf7CFJllhNF&#10;PS9n5lB5mfzzK0nS/vU/Rz2/5e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L5krdcAAAAHAQAA&#10;DwAAAAAAAAABACAAAAAiAAAAZHJzL2Rvd25yZXYueG1sUEsBAhQAFAAAAAgAh07iQPFYPIQaAgAA&#10;EwQAAA4AAAAAAAAAAQAgAAAAJgEAAGRycy9lMm9Eb2MueG1sUEsFBgAAAAAGAAYAWQEAALIFAAAA&#10;AA==&#10;" filled="f" stroked="f" strokeweight=".5pt">
          <v:textbox inset="0,0,0,0">
            <w:txbxContent>
              <w:p w:rsidR="00E637E4" w:rsidRDefault="00A477EF">
                <w:pPr>
                  <w:pStyle w:val="a5"/>
                  <w:rPr>
                    <w:sz w:val="28"/>
                    <w:szCs w:val="28"/>
                  </w:rPr>
                </w:pPr>
                <w:r>
                  <w:rPr>
                    <w:rStyle w:val="a9"/>
                    <w:rFonts w:hint="eastAsia"/>
                    <w:sz w:val="30"/>
                  </w:rPr>
                  <w:t xml:space="preserve">—　</w:t>
                </w:r>
                <w:r w:rsidR="00A60FBB">
                  <w:rPr>
                    <w:rFonts w:hint="eastAsia"/>
                    <w:sz w:val="28"/>
                    <w:szCs w:val="28"/>
                  </w:rPr>
                  <w:fldChar w:fldCharType="begin"/>
                </w:r>
                <w:r>
                  <w:rPr>
                    <w:rFonts w:hint="eastAsia"/>
                    <w:sz w:val="28"/>
                    <w:szCs w:val="28"/>
                  </w:rPr>
                  <w:instrText xml:space="preserve"> PAGE  \* MERGEFORMAT </w:instrText>
                </w:r>
                <w:r w:rsidR="00A60FBB">
                  <w:rPr>
                    <w:rFonts w:hint="eastAsia"/>
                    <w:sz w:val="28"/>
                    <w:szCs w:val="28"/>
                  </w:rPr>
                  <w:fldChar w:fldCharType="separate"/>
                </w:r>
                <w:r>
                  <w:rPr>
                    <w:rFonts w:hint="eastAsia"/>
                    <w:sz w:val="28"/>
                    <w:szCs w:val="28"/>
                  </w:rPr>
                  <w:t>9</w:t>
                </w:r>
                <w:r w:rsidR="00A60FBB">
                  <w:rPr>
                    <w:rFonts w:hint="eastAsia"/>
                    <w:sz w:val="28"/>
                    <w:szCs w:val="28"/>
                  </w:rPr>
                  <w:fldChar w:fldCharType="end"/>
                </w:r>
                <w:r>
                  <w:rPr>
                    <w:rFonts w:hint="eastAsia"/>
                    <w:sz w:val="28"/>
                    <w:szCs w:val="28"/>
                  </w:rPr>
                  <w:t xml:space="preserve">　</w:t>
                </w:r>
                <w:r>
                  <w:rPr>
                    <w:rStyle w:val="a9"/>
                    <w:rFonts w:hint="eastAsia"/>
                    <w:sz w:val="30"/>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50C" w:rsidRDefault="0052150C" w:rsidP="00E637E4">
      <w:r>
        <w:separator/>
      </w:r>
    </w:p>
  </w:footnote>
  <w:footnote w:type="continuationSeparator" w:id="0">
    <w:p w:rsidR="0052150C" w:rsidRDefault="0052150C" w:rsidP="00E637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47B09B5"/>
    <w:multiLevelType w:val="multilevel"/>
    <w:tmpl w:val="E47B09B5"/>
    <w:lvl w:ilvl="0">
      <w:start w:val="1"/>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420"/>
  <w:drawingGridHorizontalSpacing w:val="105"/>
  <w:drawingGridVerticalSpacing w:val="327"/>
  <w:displayHorizontalDrawingGridEvery w:val="0"/>
  <w:characterSpacingControl w:val="compressPunctuation"/>
  <w:hdrShapeDefaults>
    <o:shapedefaults v:ext="edit" spidmax="348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22D7563C"/>
    <w:rsid w:val="00006B04"/>
    <w:rsid w:val="00022234"/>
    <w:rsid w:val="000601D5"/>
    <w:rsid w:val="0007466A"/>
    <w:rsid w:val="00074930"/>
    <w:rsid w:val="000F4112"/>
    <w:rsid w:val="000F7671"/>
    <w:rsid w:val="00110109"/>
    <w:rsid w:val="001147EF"/>
    <w:rsid w:val="00136DE0"/>
    <w:rsid w:val="00174C49"/>
    <w:rsid w:val="0019033A"/>
    <w:rsid w:val="001904DF"/>
    <w:rsid w:val="00195CD7"/>
    <w:rsid w:val="001C5E82"/>
    <w:rsid w:val="00214D83"/>
    <w:rsid w:val="00223439"/>
    <w:rsid w:val="00223827"/>
    <w:rsid w:val="00264EA9"/>
    <w:rsid w:val="002707D7"/>
    <w:rsid w:val="00275834"/>
    <w:rsid w:val="002A0E53"/>
    <w:rsid w:val="002B5907"/>
    <w:rsid w:val="002D7C7F"/>
    <w:rsid w:val="002F0259"/>
    <w:rsid w:val="002F6AF0"/>
    <w:rsid w:val="00314CBA"/>
    <w:rsid w:val="00350214"/>
    <w:rsid w:val="003520D6"/>
    <w:rsid w:val="00356D94"/>
    <w:rsid w:val="0037292D"/>
    <w:rsid w:val="00377988"/>
    <w:rsid w:val="00384836"/>
    <w:rsid w:val="00390D62"/>
    <w:rsid w:val="003A57EB"/>
    <w:rsid w:val="003A5F20"/>
    <w:rsid w:val="003B49E1"/>
    <w:rsid w:val="003E05BB"/>
    <w:rsid w:val="00407E86"/>
    <w:rsid w:val="004201AA"/>
    <w:rsid w:val="00442DA2"/>
    <w:rsid w:val="00464D80"/>
    <w:rsid w:val="004921E0"/>
    <w:rsid w:val="004D2D81"/>
    <w:rsid w:val="004D3AF0"/>
    <w:rsid w:val="004E2E9F"/>
    <w:rsid w:val="00500598"/>
    <w:rsid w:val="0052150C"/>
    <w:rsid w:val="00533A5F"/>
    <w:rsid w:val="0057150D"/>
    <w:rsid w:val="0057674C"/>
    <w:rsid w:val="005900D9"/>
    <w:rsid w:val="005938B1"/>
    <w:rsid w:val="005B63E0"/>
    <w:rsid w:val="005D630A"/>
    <w:rsid w:val="005D719A"/>
    <w:rsid w:val="00620B26"/>
    <w:rsid w:val="006343F1"/>
    <w:rsid w:val="0063627D"/>
    <w:rsid w:val="00686793"/>
    <w:rsid w:val="006929A9"/>
    <w:rsid w:val="006A0A64"/>
    <w:rsid w:val="006A2D8B"/>
    <w:rsid w:val="006A5DBA"/>
    <w:rsid w:val="006D4308"/>
    <w:rsid w:val="00703A05"/>
    <w:rsid w:val="0078705F"/>
    <w:rsid w:val="00790557"/>
    <w:rsid w:val="007C559F"/>
    <w:rsid w:val="007E2AFD"/>
    <w:rsid w:val="007F58C7"/>
    <w:rsid w:val="007F5FAE"/>
    <w:rsid w:val="00801635"/>
    <w:rsid w:val="0082127A"/>
    <w:rsid w:val="00824013"/>
    <w:rsid w:val="00825FF4"/>
    <w:rsid w:val="0082739F"/>
    <w:rsid w:val="008303D2"/>
    <w:rsid w:val="00831BC8"/>
    <w:rsid w:val="00837CB4"/>
    <w:rsid w:val="00864B0B"/>
    <w:rsid w:val="00882F76"/>
    <w:rsid w:val="0088702A"/>
    <w:rsid w:val="008D6B5F"/>
    <w:rsid w:val="00913492"/>
    <w:rsid w:val="00927414"/>
    <w:rsid w:val="009612A7"/>
    <w:rsid w:val="00975DA3"/>
    <w:rsid w:val="00A157B4"/>
    <w:rsid w:val="00A17018"/>
    <w:rsid w:val="00A3688F"/>
    <w:rsid w:val="00A477EF"/>
    <w:rsid w:val="00A60F53"/>
    <w:rsid w:val="00A60FBB"/>
    <w:rsid w:val="00AE3D96"/>
    <w:rsid w:val="00B168E1"/>
    <w:rsid w:val="00B553B9"/>
    <w:rsid w:val="00B572E2"/>
    <w:rsid w:val="00B75472"/>
    <w:rsid w:val="00B843B9"/>
    <w:rsid w:val="00B91ED5"/>
    <w:rsid w:val="00B94AEA"/>
    <w:rsid w:val="00BC571E"/>
    <w:rsid w:val="00BE18BA"/>
    <w:rsid w:val="00BF2F8F"/>
    <w:rsid w:val="00C20431"/>
    <w:rsid w:val="00C32F7F"/>
    <w:rsid w:val="00C4163D"/>
    <w:rsid w:val="00C4294B"/>
    <w:rsid w:val="00CC105B"/>
    <w:rsid w:val="00CD02C0"/>
    <w:rsid w:val="00CE7256"/>
    <w:rsid w:val="00D16426"/>
    <w:rsid w:val="00D37146"/>
    <w:rsid w:val="00D4041A"/>
    <w:rsid w:val="00D42853"/>
    <w:rsid w:val="00D6161A"/>
    <w:rsid w:val="00D71A80"/>
    <w:rsid w:val="00D82E6B"/>
    <w:rsid w:val="00DA0369"/>
    <w:rsid w:val="00DA1CA6"/>
    <w:rsid w:val="00DD0AE3"/>
    <w:rsid w:val="00DF5A9F"/>
    <w:rsid w:val="00E202F0"/>
    <w:rsid w:val="00E30780"/>
    <w:rsid w:val="00E637E4"/>
    <w:rsid w:val="00E80123"/>
    <w:rsid w:val="00E927CD"/>
    <w:rsid w:val="00EA75AC"/>
    <w:rsid w:val="00EE33AD"/>
    <w:rsid w:val="00EF0C58"/>
    <w:rsid w:val="00F03ACF"/>
    <w:rsid w:val="00F57136"/>
    <w:rsid w:val="00F76B54"/>
    <w:rsid w:val="00F82EF8"/>
    <w:rsid w:val="00F879C7"/>
    <w:rsid w:val="00F90875"/>
    <w:rsid w:val="00FB3F15"/>
    <w:rsid w:val="00FE7F8C"/>
    <w:rsid w:val="01FE4AAF"/>
    <w:rsid w:val="03E358E2"/>
    <w:rsid w:val="069561FA"/>
    <w:rsid w:val="0D71091B"/>
    <w:rsid w:val="0FC74478"/>
    <w:rsid w:val="10C03D8D"/>
    <w:rsid w:val="11991197"/>
    <w:rsid w:val="11DB402F"/>
    <w:rsid w:val="15B72122"/>
    <w:rsid w:val="1629182F"/>
    <w:rsid w:val="1946039A"/>
    <w:rsid w:val="1C3F33DF"/>
    <w:rsid w:val="22D7563C"/>
    <w:rsid w:val="22ED4235"/>
    <w:rsid w:val="23BC0CE2"/>
    <w:rsid w:val="242A3F4A"/>
    <w:rsid w:val="2AF01862"/>
    <w:rsid w:val="31360D39"/>
    <w:rsid w:val="3147299A"/>
    <w:rsid w:val="341362AB"/>
    <w:rsid w:val="348A7BBE"/>
    <w:rsid w:val="37FF035D"/>
    <w:rsid w:val="3966192F"/>
    <w:rsid w:val="39DE70CD"/>
    <w:rsid w:val="3E1E0393"/>
    <w:rsid w:val="3FC00B9D"/>
    <w:rsid w:val="43CB18BE"/>
    <w:rsid w:val="46CA7135"/>
    <w:rsid w:val="48224595"/>
    <w:rsid w:val="48B74561"/>
    <w:rsid w:val="4B6B4702"/>
    <w:rsid w:val="4D2B4F0C"/>
    <w:rsid w:val="4E251ECA"/>
    <w:rsid w:val="51DF0A4E"/>
    <w:rsid w:val="529511CD"/>
    <w:rsid w:val="55345417"/>
    <w:rsid w:val="55711FD4"/>
    <w:rsid w:val="567063CA"/>
    <w:rsid w:val="5B6925AD"/>
    <w:rsid w:val="5C0C11C3"/>
    <w:rsid w:val="5EC26961"/>
    <w:rsid w:val="5F4E34F4"/>
    <w:rsid w:val="63604C9D"/>
    <w:rsid w:val="666822CC"/>
    <w:rsid w:val="667B7037"/>
    <w:rsid w:val="6D345F0E"/>
    <w:rsid w:val="6D8517CD"/>
    <w:rsid w:val="6E9F5A1E"/>
    <w:rsid w:val="757E4F57"/>
    <w:rsid w:val="76752A42"/>
    <w:rsid w:val="78511D89"/>
    <w:rsid w:val="7A322FA7"/>
    <w:rsid w:val="7A3233A2"/>
    <w:rsid w:val="7C13394E"/>
    <w:rsid w:val="7EC7159C"/>
    <w:rsid w:val="7F4F18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37E4"/>
    <w:pPr>
      <w:widowControl w:val="0"/>
      <w:jc w:val="both"/>
    </w:pPr>
    <w:rPr>
      <w:kern w:val="2"/>
      <w:sz w:val="21"/>
      <w:szCs w:val="24"/>
    </w:rPr>
  </w:style>
  <w:style w:type="paragraph" w:styleId="1">
    <w:name w:val="heading 1"/>
    <w:basedOn w:val="a"/>
    <w:next w:val="a"/>
    <w:rsid w:val="00E637E4"/>
    <w:pPr>
      <w:keepNext/>
      <w:keepLines/>
      <w:spacing w:line="700" w:lineRule="exact"/>
      <w:ind w:firstLineChars="200" w:firstLine="200"/>
      <w:jc w:val="center"/>
      <w:outlineLvl w:val="0"/>
    </w:pPr>
    <w:rPr>
      <w:rFonts w:eastAsia="方正小标宋_GBK"/>
      <w:bCs/>
      <w:kern w:val="44"/>
      <w:sz w:val="44"/>
      <w:szCs w:val="44"/>
    </w:rPr>
  </w:style>
  <w:style w:type="paragraph" w:styleId="2">
    <w:name w:val="heading 2"/>
    <w:basedOn w:val="a"/>
    <w:next w:val="A0"/>
    <w:qFormat/>
    <w:rsid w:val="00E637E4"/>
    <w:pPr>
      <w:keepNext/>
      <w:keepLines/>
      <w:spacing w:line="540" w:lineRule="exact"/>
      <w:ind w:firstLineChars="200" w:firstLine="200"/>
      <w:jc w:val="left"/>
      <w:outlineLvl w:val="1"/>
    </w:pPr>
    <w:rPr>
      <w:rFonts w:eastAsia="方正黑体_GBK"/>
      <w:bCs/>
      <w:sz w:val="32"/>
      <w:szCs w:val="32"/>
    </w:rPr>
  </w:style>
  <w:style w:type="paragraph" w:styleId="3">
    <w:name w:val="heading 3"/>
    <w:basedOn w:val="a"/>
    <w:next w:val="A0"/>
    <w:qFormat/>
    <w:rsid w:val="00E637E4"/>
    <w:pPr>
      <w:keepNext/>
      <w:keepLines/>
      <w:spacing w:line="540" w:lineRule="exact"/>
      <w:ind w:firstLineChars="200" w:firstLine="200"/>
      <w:jc w:val="left"/>
      <w:outlineLvl w:val="2"/>
    </w:pPr>
    <w:rPr>
      <w:rFonts w:eastAsia="方正楷体_GBK"/>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A"/>
    <w:basedOn w:val="a"/>
    <w:qFormat/>
    <w:rsid w:val="00E637E4"/>
    <w:pPr>
      <w:spacing w:line="540" w:lineRule="exact"/>
      <w:ind w:firstLineChars="200" w:firstLine="400"/>
    </w:pPr>
    <w:rPr>
      <w:rFonts w:eastAsia="方正仿宋_GBK"/>
      <w:sz w:val="32"/>
    </w:rPr>
  </w:style>
  <w:style w:type="paragraph" w:styleId="a4">
    <w:name w:val="Balloon Text"/>
    <w:basedOn w:val="a"/>
    <w:semiHidden/>
    <w:qFormat/>
    <w:rsid w:val="00E637E4"/>
    <w:rPr>
      <w:sz w:val="18"/>
      <w:szCs w:val="18"/>
    </w:rPr>
  </w:style>
  <w:style w:type="paragraph" w:styleId="a5">
    <w:name w:val="footer"/>
    <w:basedOn w:val="a"/>
    <w:qFormat/>
    <w:rsid w:val="00E637E4"/>
    <w:pPr>
      <w:tabs>
        <w:tab w:val="center" w:pos="4153"/>
        <w:tab w:val="right" w:pos="8306"/>
      </w:tabs>
      <w:snapToGrid w:val="0"/>
      <w:jc w:val="left"/>
    </w:pPr>
    <w:rPr>
      <w:sz w:val="18"/>
      <w:szCs w:val="18"/>
    </w:rPr>
  </w:style>
  <w:style w:type="paragraph" w:styleId="a6">
    <w:name w:val="header"/>
    <w:basedOn w:val="a"/>
    <w:qFormat/>
    <w:rsid w:val="00E637E4"/>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E637E4"/>
    <w:pPr>
      <w:spacing w:beforeAutospacing="1" w:afterAutospacing="1"/>
      <w:jc w:val="left"/>
    </w:pPr>
    <w:rPr>
      <w:rFonts w:ascii="Calibri" w:hAnsi="Calibri"/>
      <w:kern w:val="0"/>
      <w:sz w:val="24"/>
    </w:rPr>
  </w:style>
  <w:style w:type="table" w:styleId="a8">
    <w:name w:val="Table Grid"/>
    <w:basedOn w:val="a2"/>
    <w:qFormat/>
    <w:rsid w:val="00E637E4"/>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styleId="a9">
    <w:name w:val="page number"/>
    <w:qFormat/>
    <w:rsid w:val="00E637E4"/>
    <w:rPr>
      <w:sz w:val="28"/>
    </w:rPr>
  </w:style>
  <w:style w:type="character" w:styleId="aa">
    <w:name w:val="FollowedHyperlink"/>
    <w:basedOn w:val="a1"/>
    <w:rsid w:val="00E637E4"/>
    <w:rPr>
      <w:color w:val="954F72"/>
      <w:u w:val="single"/>
    </w:rPr>
  </w:style>
  <w:style w:type="character" w:styleId="ab">
    <w:name w:val="Hyperlink"/>
    <w:basedOn w:val="a1"/>
    <w:rsid w:val="00E637E4"/>
    <w:rPr>
      <w:color w:val="0000FF"/>
      <w:u w:val="single"/>
    </w:rPr>
  </w:style>
  <w:style w:type="paragraph" w:customStyle="1" w:styleId="ac">
    <w:name w:val="发往单位"/>
    <w:basedOn w:val="a"/>
    <w:next w:val="A0"/>
    <w:qFormat/>
    <w:rsid w:val="00E637E4"/>
    <w:pPr>
      <w:spacing w:line="540" w:lineRule="exact"/>
      <w:jc w:val="left"/>
    </w:pPr>
    <w:rPr>
      <w:rFonts w:eastAsia="方正仿宋_GBK"/>
      <w:sz w:val="32"/>
    </w:rPr>
  </w:style>
  <w:style w:type="paragraph" w:customStyle="1" w:styleId="ad">
    <w:name w:val="红线"/>
    <w:basedOn w:val="1"/>
    <w:qFormat/>
    <w:rsid w:val="00E637E4"/>
    <w:pPr>
      <w:keepNext w:val="0"/>
      <w:keepLines w:val="0"/>
      <w:autoSpaceDE w:val="0"/>
      <w:autoSpaceDN w:val="0"/>
      <w:adjustRightInd w:val="0"/>
      <w:spacing w:after="851" w:line="227" w:lineRule="atLeast"/>
      <w:ind w:right="-142"/>
      <w:outlineLvl w:val="9"/>
    </w:pPr>
    <w:rPr>
      <w:rFonts w:ascii="宋体" w:hAnsi="Calibri"/>
      <w:bCs w:val="0"/>
      <w:snapToGrid w:val="0"/>
      <w:kern w:val="0"/>
      <w:sz w:val="10"/>
      <w:szCs w:val="20"/>
    </w:rPr>
  </w:style>
  <w:style w:type="character" w:customStyle="1" w:styleId="editfontnormal">
    <w:name w:val="edit_font_normal"/>
    <w:qFormat/>
    <w:rsid w:val="00E637E4"/>
  </w:style>
  <w:style w:type="paragraph" w:styleId="ae">
    <w:name w:val="Date"/>
    <w:basedOn w:val="a"/>
    <w:next w:val="a"/>
    <w:link w:val="Char"/>
    <w:rsid w:val="00BC571E"/>
    <w:pPr>
      <w:ind w:leftChars="2500" w:left="100"/>
    </w:pPr>
  </w:style>
  <w:style w:type="character" w:customStyle="1" w:styleId="Char">
    <w:name w:val="日期 Char"/>
    <w:basedOn w:val="a1"/>
    <w:link w:val="ae"/>
    <w:rsid w:val="00BC571E"/>
    <w:rPr>
      <w:kern w:val="2"/>
      <w:sz w:val="21"/>
      <w:szCs w:val="24"/>
    </w:rPr>
  </w:style>
  <w:style w:type="character" w:styleId="af">
    <w:name w:val="Emphasis"/>
    <w:basedOn w:val="a1"/>
    <w:uiPriority w:val="20"/>
    <w:qFormat/>
    <w:rsid w:val="00D37146"/>
    <w:rPr>
      <w:i/>
      <w:iCs/>
    </w:rPr>
  </w:style>
  <w:style w:type="paragraph" w:customStyle="1" w:styleId="af0">
    <w:name w:val="文头"/>
    <w:basedOn w:val="a"/>
    <w:rsid w:val="00790557"/>
    <w:pPr>
      <w:tabs>
        <w:tab w:val="left" w:pos="6663"/>
      </w:tabs>
      <w:autoSpaceDE w:val="0"/>
      <w:autoSpaceDN w:val="0"/>
      <w:snapToGrid w:val="0"/>
      <w:spacing w:before="40" w:after="800" w:line="1640" w:lineRule="atLeast"/>
      <w:ind w:left="511" w:right="227" w:hanging="284"/>
      <w:jc w:val="distribute"/>
    </w:pPr>
    <w:rPr>
      <w:rFonts w:ascii="汉鼎简大宋" w:eastAsia="汉鼎简大宋"/>
      <w:b/>
      <w:snapToGrid w:val="0"/>
      <w:color w:val="FF0000"/>
      <w:w w:val="50"/>
      <w:kern w:val="0"/>
      <w:sz w:val="13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61.gqt.org.cn/images/sxd_content_wjk_cion.gi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4&#27743;&#33487;&#30465;&#26426;&#20851;&#21333;&#20301;&#21457;&#30005;(&#2612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4江苏省机关单位发电(明)</Template>
  <TotalTime>16</TotalTime>
  <Pages>7</Pages>
  <Words>403</Words>
  <Characters>2301</Characters>
  <Application>Microsoft Office Word</Application>
  <DocSecurity>0</DocSecurity>
  <Lines>19</Lines>
  <Paragraphs>5</Paragraphs>
  <ScaleCrop>false</ScaleCrop>
  <Company>Hewlett-Packard Company</Company>
  <LinksUpToDate>false</LinksUpToDate>
  <CharactersWithSpaces>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中共江苏省委办公厅发电</dc:title>
  <dc:creator>NTKO</dc:creator>
  <cp:lastModifiedBy>NTKO</cp:lastModifiedBy>
  <cp:revision>8</cp:revision>
  <cp:lastPrinted>2022-03-07T06:09:00Z</cp:lastPrinted>
  <dcterms:created xsi:type="dcterms:W3CDTF">2022-03-07T05:53:00Z</dcterms:created>
  <dcterms:modified xsi:type="dcterms:W3CDTF">2022-03-07T06:09:00Z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