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附件2：</w:t>
      </w: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牛塘镇2020-2021学年优秀教师推荐表</w:t>
      </w:r>
    </w:p>
    <w:p>
      <w:pPr>
        <w:tabs>
          <w:tab w:val="left" w:pos="1764"/>
        </w:tabs>
        <w:adjustRightInd w:val="0"/>
        <w:snapToGrid w:val="0"/>
        <w:spacing w:line="560" w:lineRule="exact"/>
        <w:ind w:firstLine="2520" w:firstLineChars="900"/>
        <w:rPr>
          <w:rFonts w:ascii="仿宋_GB2312" w:hAnsi="Calibri" w:eastAsia="宋体" w:cs="Times New Roman"/>
          <w:sz w:val="28"/>
          <w:szCs w:val="28"/>
        </w:rPr>
      </w:pPr>
      <w:r>
        <w:rPr>
          <w:rFonts w:hint="eastAsia" w:ascii="仿宋_GB2312" w:hAnsi="Calibri" w:eastAsia="宋体" w:cs="Times New Roman"/>
          <w:sz w:val="28"/>
          <w:szCs w:val="28"/>
        </w:rPr>
        <w:t>（本表要求A4纸正反面打印）</w:t>
      </w:r>
    </w:p>
    <w:tbl>
      <w:tblPr>
        <w:tblStyle w:val="2"/>
        <w:tblW w:w="90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206"/>
        <w:gridCol w:w="1124"/>
        <w:gridCol w:w="716"/>
        <w:gridCol w:w="709"/>
        <w:gridCol w:w="1244"/>
        <w:gridCol w:w="266"/>
        <w:gridCol w:w="1405"/>
        <w:gridCol w:w="2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27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姓名</w:t>
            </w:r>
          </w:p>
        </w:tc>
        <w:tc>
          <w:tcPr>
            <w:tcW w:w="18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Calibri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  <w:lang w:eastAsia="zh-CN"/>
              </w:rPr>
              <w:t>裴红波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exact"/>
              <w:ind w:left="-69" w:leftChars="-33" w:right="-69" w:rightChars="-33"/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性别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Calibri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140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出生年月</w:t>
            </w:r>
          </w:p>
        </w:tc>
        <w:tc>
          <w:tcPr>
            <w:tcW w:w="2346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Calibri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  <w:lang w:val="en-US" w:eastAsia="zh-CN"/>
              </w:rPr>
              <w:t>1977.03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240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参加工作时间</w:t>
            </w:r>
          </w:p>
        </w:tc>
        <w:tc>
          <w:tcPr>
            <w:tcW w:w="26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Calibri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  <w:lang w:val="en-US" w:eastAsia="zh-CN"/>
              </w:rPr>
              <w:t>1996.08</w:t>
            </w:r>
          </w:p>
        </w:tc>
        <w:tc>
          <w:tcPr>
            <w:tcW w:w="16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职称</w:t>
            </w:r>
          </w:p>
        </w:tc>
        <w:tc>
          <w:tcPr>
            <w:tcW w:w="234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  <w:lang w:eastAsia="zh-CN"/>
              </w:rPr>
              <w:t>中小学一级</w:t>
            </w: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403" w:type="dxa"/>
            <w:gridSpan w:val="3"/>
            <w:vAlign w:val="center"/>
          </w:tcPr>
          <w:p>
            <w:pPr>
              <w:spacing w:line="360" w:lineRule="exact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是否担任班主任</w:t>
            </w:r>
          </w:p>
        </w:tc>
        <w:tc>
          <w:tcPr>
            <w:tcW w:w="266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Calibri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  <w:lang w:eastAsia="zh-CN"/>
              </w:rPr>
              <w:t>否</w:t>
            </w:r>
          </w:p>
        </w:tc>
        <w:tc>
          <w:tcPr>
            <w:tcW w:w="16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联系电话</w:t>
            </w:r>
          </w:p>
        </w:tc>
        <w:tc>
          <w:tcPr>
            <w:tcW w:w="2346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Calibri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  <w:lang w:val="en-US" w:eastAsia="zh-CN"/>
              </w:rPr>
              <w:t>13915016855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38" w:hRule="atLeast"/>
        </w:trPr>
        <w:tc>
          <w:tcPr>
            <w:tcW w:w="1073" w:type="dxa"/>
            <w:vAlign w:val="center"/>
          </w:tcPr>
          <w:p>
            <w:pPr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主</w:t>
            </w:r>
          </w:p>
          <w:p>
            <w:pPr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要</w:t>
            </w:r>
          </w:p>
          <w:p>
            <w:pPr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事</w:t>
            </w:r>
          </w:p>
          <w:p>
            <w:pPr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迹</w:t>
            </w:r>
          </w:p>
          <w:p>
            <w:pPr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</w:p>
        </w:tc>
        <w:tc>
          <w:tcPr>
            <w:tcW w:w="8016" w:type="dxa"/>
            <w:gridSpan w:val="8"/>
            <w:vAlign w:val="center"/>
          </w:tcPr>
          <w:p>
            <w:pPr>
              <w:widowControl/>
              <w:shd w:val="clear" w:color="auto" w:fill="FFFFFF"/>
              <w:spacing w:line="520" w:lineRule="atLeast"/>
              <w:ind w:firstLine="420" w:firstLineChars="15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裴红波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老师能以党的教育方针为指导，以教师的职业规范来严格要求自己，落实立德树人根本任务，为人师表，在平凡的岗位上，以学生的健康成长为己任，兢兢业业，为培养全面发展的人才尽自己的一份力量。</w:t>
            </w:r>
          </w:p>
          <w:p>
            <w:pPr>
              <w:widowControl/>
              <w:shd w:val="clear" w:color="auto" w:fill="FFFFFF"/>
              <w:spacing w:line="520" w:lineRule="atLeast"/>
              <w:ind w:firstLine="640" w:firstLineChars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/>
                <w:sz w:val="28"/>
                <w:szCs w:val="28"/>
              </w:rPr>
              <w:t>这一学年，她坚守着自己的工作岗位，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担任两个班级的数学教学工作。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平时，认真上好每一节课，细心批改每一份作业。课堂上，以学生为主体，采取有效手段，激发学生的学习积极性，高质量地完成教育教学工作任务，努力推进教育创新，不断提高教育教学质量。</w:t>
            </w:r>
            <w:r>
              <w:rPr>
                <w:rFonts w:hint="eastAsia" w:ascii="仿宋_GB2312"/>
                <w:sz w:val="28"/>
                <w:szCs w:val="28"/>
              </w:rPr>
              <w:t>同时，担任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数学</w:t>
            </w:r>
            <w:r>
              <w:rPr>
                <w:rFonts w:hint="eastAsia" w:ascii="仿宋_GB2312"/>
                <w:sz w:val="28"/>
                <w:szCs w:val="28"/>
              </w:rPr>
              <w:t>教研组长，带领本级组老师多研究教材，共同探讨、学习，取长补短。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组内三位新教师在她的帮助下都顺利地通过了考核课的考核。作为年级组长的她能够积极配合领导完成各项工作。发放各条线通知、收缴各部门材料、安排记录调代课、每天上报防疫数据……每项工作在她的合理安排下都完成得井井有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7" w:hRule="atLeast"/>
        </w:trPr>
        <w:tc>
          <w:tcPr>
            <w:tcW w:w="1073" w:type="dxa"/>
            <w:vAlign w:val="center"/>
          </w:tcPr>
          <w:p>
            <w:pPr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主</w:t>
            </w:r>
          </w:p>
          <w:p>
            <w:pPr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要</w:t>
            </w:r>
          </w:p>
          <w:p>
            <w:pPr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事</w:t>
            </w:r>
          </w:p>
          <w:p>
            <w:pPr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迹</w:t>
            </w:r>
          </w:p>
          <w:p>
            <w:pPr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（续）</w:t>
            </w:r>
          </w:p>
        </w:tc>
        <w:tc>
          <w:tcPr>
            <w:tcW w:w="8016" w:type="dxa"/>
            <w:gridSpan w:val="8"/>
            <w:vAlign w:val="center"/>
          </w:tcPr>
          <w:p>
            <w:pPr>
              <w:widowControl/>
              <w:shd w:val="clear" w:color="auto" w:fill="FFFFFF"/>
              <w:spacing w:line="520" w:lineRule="atLeast"/>
              <w:ind w:firstLine="640"/>
              <w:jc w:val="left"/>
              <w:rPr>
                <w:rFonts w:hint="eastAsia" w:ascii="仿宋_GB2312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="仿宋_GB2312"/>
                <w:sz w:val="28"/>
                <w:szCs w:val="28"/>
              </w:rPr>
              <w:t>她努力着，所教学科在同年级中成绩优异，培养了学生良好的学习习惯。这学期被评为“优秀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数棋辅导员</w:t>
            </w:r>
            <w:r>
              <w:rPr>
                <w:rFonts w:hint="eastAsia" w:ascii="仿宋_GB2312"/>
                <w:sz w:val="28"/>
                <w:szCs w:val="28"/>
              </w:rPr>
              <w:t>”，她所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辅导的学生</w:t>
            </w:r>
            <w:r>
              <w:rPr>
                <w:rFonts w:hint="eastAsia" w:ascii="仿宋_GB2312"/>
                <w:sz w:val="28"/>
                <w:szCs w:val="28"/>
              </w:rPr>
              <w:t>在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常州市数棋</w:t>
            </w:r>
            <w:r>
              <w:rPr>
                <w:rFonts w:hint="eastAsia" w:ascii="仿宋_GB2312"/>
                <w:sz w:val="28"/>
                <w:szCs w:val="28"/>
              </w:rPr>
              <w:t>比赛中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荣获小学一年级组一等奖。</w:t>
            </w:r>
          </w:p>
          <w:p>
            <w:pPr>
              <w:ind w:firstLine="560" w:firstLineChars="200"/>
              <w:rPr>
                <w:rFonts w:hint="eastAsia" w:ascii="仿宋_GB2312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_GB2312"/>
                <w:sz w:val="28"/>
                <w:szCs w:val="28"/>
              </w:rPr>
              <w:t>她期望在未来的岁月里，继续努力、戒骄戒躁、不断耕耘，取得更大的收获！</w:t>
            </w:r>
          </w:p>
          <w:p>
            <w:pPr>
              <w:rPr>
                <w:rFonts w:hint="eastAsia" w:ascii="仿宋_GB2312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6" w:hRule="atLeast"/>
        </w:trPr>
        <w:tc>
          <w:tcPr>
            <w:tcW w:w="1073" w:type="dxa"/>
            <w:vAlign w:val="center"/>
          </w:tcPr>
          <w:p>
            <w:pPr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学校</w:t>
            </w:r>
          </w:p>
          <w:p>
            <w:pPr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推荐</w:t>
            </w:r>
          </w:p>
          <w:p>
            <w:pPr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意见</w:t>
            </w:r>
          </w:p>
        </w:tc>
        <w:tc>
          <w:tcPr>
            <w:tcW w:w="8016" w:type="dxa"/>
            <w:gridSpan w:val="8"/>
            <w:vAlign w:val="bottom"/>
          </w:tcPr>
          <w:p>
            <w:pPr>
              <w:wordWrap w:val="0"/>
              <w:jc w:val="right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（盖章）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9" w:hRule="atLeast"/>
        </w:trPr>
        <w:tc>
          <w:tcPr>
            <w:tcW w:w="1073" w:type="dxa"/>
            <w:vAlign w:val="center"/>
          </w:tcPr>
          <w:p>
            <w:pPr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镇政府</w:t>
            </w:r>
          </w:p>
          <w:p>
            <w:pPr>
              <w:jc w:val="center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意见</w:t>
            </w:r>
          </w:p>
        </w:tc>
        <w:tc>
          <w:tcPr>
            <w:tcW w:w="8016" w:type="dxa"/>
            <w:gridSpan w:val="8"/>
            <w:vAlign w:val="bottom"/>
          </w:tcPr>
          <w:p>
            <w:pPr>
              <w:wordWrap w:val="0"/>
              <w:jc w:val="right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（盖章）       年    月    日</w:t>
            </w:r>
          </w:p>
        </w:tc>
      </w:tr>
    </w:tbl>
    <w:p>
      <w:pPr>
        <w:rPr>
          <w:rFonts w:ascii="仿宋" w:hAnsi="仿宋" w:eastAsia="仿宋"/>
          <w:sz w:val="30"/>
          <w:szCs w:val="30"/>
        </w:rPr>
      </w:pPr>
    </w:p>
    <w:sectPr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851643"/>
    <w:rsid w:val="0385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2021-08-19T01:31:00Z</dcterms:created>
  <dc:creator>Administrator</dc:creator>
  <cp:lastModifiedBy>Administrator</cp:lastModifiedBy>
  <dcterms:modified xsi:type="dcterms:W3CDTF">2021-08-19T02:08:41Z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