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黑体" w:hAnsi="黑体" w:eastAsia="黑体" w:cs="黑体"/>
          <w:b w:val="0"/>
          <w:bCs w:val="0"/>
          <w:sz w:val="22"/>
          <w:szCs w:val="28"/>
          <w:lang w:val="en-US" w:eastAsia="zh-CN"/>
        </w:rPr>
      </w:pPr>
      <w:r>
        <w:rPr>
          <w:rFonts w:hint="eastAsia" w:ascii="黑体" w:hAnsi="黑体" w:eastAsia="黑体" w:cs="黑体"/>
          <w:b/>
          <w:bCs/>
          <w:sz w:val="32"/>
          <w:szCs w:val="40"/>
          <w:lang w:val="en-US" w:eastAsia="zh-CN"/>
        </w:rPr>
        <w:t xml:space="preserve">       5月理论学习（陆萍芬）        </w:t>
      </w:r>
      <w:r>
        <w:rPr>
          <w:rFonts w:hint="eastAsia" w:ascii="黑体" w:hAnsi="黑体" w:eastAsia="黑体" w:cs="黑体"/>
          <w:b w:val="0"/>
          <w:bCs w:val="0"/>
          <w:sz w:val="22"/>
          <w:szCs w:val="28"/>
          <w:lang w:val="en-US" w:eastAsia="zh-CN"/>
        </w:rPr>
        <w:t>2</w:t>
      </w:r>
      <w:bookmarkStart w:id="0" w:name="_GoBack"/>
      <w:bookmarkEnd w:id="0"/>
      <w:r>
        <w:rPr>
          <w:rFonts w:hint="eastAsia" w:ascii="黑体" w:hAnsi="黑体" w:eastAsia="黑体" w:cs="黑体"/>
          <w:b w:val="0"/>
          <w:bCs w:val="0"/>
          <w:sz w:val="22"/>
          <w:szCs w:val="28"/>
          <w:lang w:val="en-US" w:eastAsia="zh-CN"/>
        </w:rPr>
        <w:t>022.5</w:t>
      </w:r>
    </w:p>
    <w:tbl>
      <w:tblPr>
        <w:tblStyle w:val="4"/>
        <w:tblW w:w="89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5"/>
        <w:gridCol w:w="7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5" w:type="dxa"/>
            <w:vAlign w:val="center"/>
          </w:tcPr>
          <w:p>
            <w:pPr>
              <w:spacing w:line="360" w:lineRule="auto"/>
              <w:jc w:val="center"/>
              <w:rPr>
                <w:vertAlign w:val="baseline"/>
              </w:rPr>
            </w:pPr>
            <w:r>
              <w:rPr>
                <w:rFonts w:hint="eastAsia" w:ascii="黑体" w:hAnsi="黑体" w:eastAsia="黑体" w:cs="黑体"/>
                <w:b/>
                <w:bCs/>
                <w:sz w:val="28"/>
                <w:szCs w:val="36"/>
                <w:lang w:val="en-US" w:eastAsia="zh-CN"/>
              </w:rPr>
              <w:t>【论文题目】</w:t>
            </w:r>
          </w:p>
        </w:tc>
        <w:tc>
          <w:tcPr>
            <w:tcW w:w="7095" w:type="dxa"/>
            <w:vAlign w:val="center"/>
          </w:tcPr>
          <w:p>
            <w:pPr>
              <w:spacing w:line="360" w:lineRule="auto"/>
              <w:jc w:val="center"/>
              <w:rPr>
                <w:vertAlign w:val="baseline"/>
              </w:rPr>
            </w:pPr>
            <w:r>
              <w:rPr>
                <w:rFonts w:hint="eastAsia" w:ascii="宋体" w:hAnsi="宋体" w:eastAsia="宋体" w:cs="宋体"/>
                <w:b/>
                <w:bCs/>
                <w:sz w:val="24"/>
                <w:szCs w:val="32"/>
                <w:lang w:val="en-US" w:eastAsia="zh-CN"/>
              </w:rPr>
              <w:t>《小学数学阅读：问题、实践与反思》  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5" w:type="dxa"/>
            <w:vAlign w:val="center"/>
          </w:tcPr>
          <w:p>
            <w:pPr>
              <w:spacing w:line="360" w:lineRule="auto"/>
              <w:jc w:val="center"/>
              <w:rPr>
                <w:rFonts w:asciiTheme="minorHAnsi" w:hAnsiTheme="minorHAnsi" w:eastAsiaTheme="minorEastAsia" w:cstheme="minorBidi"/>
                <w:kern w:val="2"/>
                <w:sz w:val="21"/>
                <w:szCs w:val="24"/>
                <w:vertAlign w:val="baseline"/>
                <w:lang w:val="en-US" w:eastAsia="zh-CN" w:bidi="ar-SA"/>
              </w:rPr>
            </w:pPr>
            <w:r>
              <w:rPr>
                <w:rFonts w:hint="eastAsia" w:ascii="黑体" w:hAnsi="黑体" w:eastAsia="黑体" w:cs="黑体"/>
                <w:b/>
                <w:bCs/>
                <w:sz w:val="28"/>
                <w:szCs w:val="36"/>
                <w:lang w:val="en-US" w:eastAsia="zh-CN"/>
              </w:rPr>
              <w:t>【学习摘要】</w:t>
            </w:r>
          </w:p>
        </w:tc>
        <w:tc>
          <w:tcPr>
            <w:tcW w:w="7095" w:type="dxa"/>
          </w:tcPr>
          <w:p>
            <w:pPr>
              <w:keepNext w:val="0"/>
              <w:keepLines w:val="0"/>
              <w:pageBreakBefore w:val="0"/>
              <w:widowControl w:val="0"/>
              <w:numPr>
                <w:numId w:val="0"/>
              </w:numPr>
              <w:kinsoku/>
              <w:wordWrap/>
              <w:overflowPunct/>
              <w:topLinePunct w:val="0"/>
              <w:autoSpaceDE/>
              <w:autoSpaceDN/>
              <w:bidi w:val="0"/>
              <w:adjustRightInd/>
              <w:snapToGrid/>
              <w:spacing w:line="360" w:lineRule="exact"/>
              <w:ind w:firstLine="422" w:firstLineChars="200"/>
              <w:jc w:val="both"/>
              <w:textAlignment w:val="auto"/>
              <w:rPr>
                <w:rFonts w:hint="eastAsia"/>
                <w:b/>
                <w:bCs/>
              </w:rPr>
            </w:pPr>
            <w:r>
              <w:rPr>
                <w:rFonts w:hint="eastAsia"/>
                <w:b/>
                <w:bCs/>
              </w:rPr>
              <w:t>数学语言简洁，富有逻辑性。小学生在阅读数学文本时，要通过自己的数学知识，补足或扩展文本所提供的信息和意义，才能充分理解。古人推崇“好读书，不求甚解”，但作为数学阅读则应该是不理解不罢休。因此，科学有效的阅读方法是提高学生数学阅读能力，形成良好数学阅读习惯的保证。</w:t>
            </w:r>
          </w:p>
          <w:p>
            <w:pPr>
              <w:keepNext w:val="0"/>
              <w:keepLines w:val="0"/>
              <w:pageBreakBefore w:val="0"/>
              <w:widowControl w:val="0"/>
              <w:numPr>
                <w:numId w:val="0"/>
              </w:numPr>
              <w:kinsoku/>
              <w:wordWrap/>
              <w:overflowPunct/>
              <w:topLinePunct w:val="0"/>
              <w:autoSpaceDE/>
              <w:autoSpaceDN/>
              <w:bidi w:val="0"/>
              <w:adjustRightInd/>
              <w:snapToGrid/>
              <w:spacing w:line="360" w:lineRule="exact"/>
              <w:ind w:firstLine="422" w:firstLineChars="200"/>
              <w:jc w:val="both"/>
              <w:textAlignment w:val="auto"/>
              <w:rPr>
                <w:rFonts w:hint="eastAsia"/>
                <w:b/>
                <w:bCs/>
              </w:rPr>
            </w:pPr>
            <w:r>
              <w:rPr>
                <w:rFonts w:hint="eastAsia"/>
                <w:b/>
                <w:bCs/>
              </w:rPr>
              <w:t>（1）多种策略，提高学生解读教材能力</w:t>
            </w:r>
          </w:p>
          <w:p>
            <w:pPr>
              <w:keepNext w:val="0"/>
              <w:keepLines w:val="0"/>
              <w:pageBreakBefore w:val="0"/>
              <w:widowControl w:val="0"/>
              <w:numPr>
                <w:numId w:val="0"/>
              </w:numPr>
              <w:kinsoku/>
              <w:wordWrap/>
              <w:overflowPunct/>
              <w:topLinePunct w:val="0"/>
              <w:autoSpaceDE/>
              <w:autoSpaceDN/>
              <w:bidi w:val="0"/>
              <w:adjustRightInd/>
              <w:snapToGrid/>
              <w:spacing w:line="360" w:lineRule="exact"/>
              <w:ind w:firstLine="422" w:firstLineChars="200"/>
              <w:jc w:val="both"/>
              <w:textAlignment w:val="auto"/>
              <w:rPr>
                <w:rFonts w:hint="eastAsia"/>
                <w:b/>
                <w:bCs/>
              </w:rPr>
            </w:pPr>
            <w:r>
              <w:rPr>
                <w:rFonts w:hint="eastAsia"/>
                <w:b/>
                <w:bCs/>
              </w:rPr>
              <w:t xml:space="preserve"> 数学教科书是数学学习的载体与最主要依据，其语言简洁、抽象，思维严谨，内涵丰富，需要学生通过有效的阅读去领会其中的数学思想方法，提高思维能力。</w:t>
            </w:r>
          </w:p>
          <w:p>
            <w:pPr>
              <w:keepNext w:val="0"/>
              <w:keepLines w:val="0"/>
              <w:pageBreakBefore w:val="0"/>
              <w:widowControl w:val="0"/>
              <w:numPr>
                <w:numId w:val="0"/>
              </w:numPr>
              <w:kinsoku/>
              <w:wordWrap/>
              <w:overflowPunct/>
              <w:topLinePunct w:val="0"/>
              <w:autoSpaceDE/>
              <w:autoSpaceDN/>
              <w:bidi w:val="0"/>
              <w:adjustRightInd/>
              <w:snapToGrid/>
              <w:spacing w:line="360" w:lineRule="exact"/>
              <w:ind w:firstLine="422" w:firstLineChars="200"/>
              <w:jc w:val="both"/>
              <w:textAlignment w:val="auto"/>
              <w:rPr>
                <w:rFonts w:hint="eastAsia"/>
                <w:b/>
                <w:bCs/>
              </w:rPr>
            </w:pPr>
            <w:r>
              <w:rPr>
                <w:rFonts w:hint="eastAsia"/>
                <w:b/>
                <w:bCs/>
              </w:rPr>
              <w:t>①以纲导读</w:t>
            </w:r>
          </w:p>
          <w:p>
            <w:pPr>
              <w:keepNext w:val="0"/>
              <w:keepLines w:val="0"/>
              <w:pageBreakBefore w:val="0"/>
              <w:widowControl w:val="0"/>
              <w:numPr>
                <w:numId w:val="0"/>
              </w:numPr>
              <w:kinsoku/>
              <w:wordWrap/>
              <w:overflowPunct/>
              <w:topLinePunct w:val="0"/>
              <w:autoSpaceDE/>
              <w:autoSpaceDN/>
              <w:bidi w:val="0"/>
              <w:adjustRightInd/>
              <w:snapToGrid/>
              <w:spacing w:line="360" w:lineRule="exact"/>
              <w:ind w:firstLine="422" w:firstLineChars="200"/>
              <w:jc w:val="both"/>
              <w:textAlignment w:val="auto"/>
              <w:rPr>
                <w:rFonts w:hint="eastAsia"/>
                <w:b/>
                <w:bCs/>
              </w:rPr>
            </w:pPr>
            <w:r>
              <w:rPr>
                <w:rFonts w:hint="eastAsia"/>
                <w:b/>
                <w:bCs/>
              </w:rPr>
              <w:t xml:space="preserve"> 有价值的、简约的导读提纲，是课堂“数学阅读”的前提，它可以使学生在数学阅读前了解读什么，怎么去读？即对阅读的内容、目的、方法有一种基本的了解、尝试和期待。</w:t>
            </w:r>
          </w:p>
          <w:p>
            <w:pPr>
              <w:keepNext w:val="0"/>
              <w:keepLines w:val="0"/>
              <w:pageBreakBefore w:val="0"/>
              <w:widowControl w:val="0"/>
              <w:numPr>
                <w:numId w:val="0"/>
              </w:numPr>
              <w:kinsoku/>
              <w:wordWrap/>
              <w:overflowPunct/>
              <w:topLinePunct w:val="0"/>
              <w:autoSpaceDE/>
              <w:autoSpaceDN/>
              <w:bidi w:val="0"/>
              <w:adjustRightInd/>
              <w:snapToGrid/>
              <w:spacing w:line="360" w:lineRule="exact"/>
              <w:ind w:firstLine="422" w:firstLineChars="200"/>
              <w:jc w:val="both"/>
              <w:textAlignment w:val="auto"/>
              <w:rPr>
                <w:rFonts w:hint="eastAsia"/>
                <w:b/>
                <w:bCs/>
              </w:rPr>
            </w:pPr>
            <w:r>
              <w:rPr>
                <w:rFonts w:hint="eastAsia"/>
                <w:b/>
                <w:bCs/>
              </w:rPr>
              <w:t>[案例一]如在引导学生解读“商不变性质”时，给学生提供了以下的导读提纲：</w:t>
            </w:r>
          </w:p>
          <w:p>
            <w:pPr>
              <w:keepNext w:val="0"/>
              <w:keepLines w:val="0"/>
              <w:pageBreakBefore w:val="0"/>
              <w:widowControl w:val="0"/>
              <w:numPr>
                <w:numId w:val="0"/>
              </w:numPr>
              <w:kinsoku/>
              <w:wordWrap/>
              <w:overflowPunct/>
              <w:topLinePunct w:val="0"/>
              <w:autoSpaceDE/>
              <w:autoSpaceDN/>
              <w:bidi w:val="0"/>
              <w:adjustRightInd/>
              <w:snapToGrid/>
              <w:spacing w:line="360" w:lineRule="exact"/>
              <w:jc w:val="both"/>
              <w:textAlignment w:val="auto"/>
              <w:rPr>
                <w:rFonts w:hint="eastAsia"/>
                <w:b/>
                <w:bCs/>
              </w:rPr>
            </w:pPr>
            <w:r>
              <w:rPr>
                <w:rFonts w:hint="eastAsia"/>
                <w:b/>
                <w:bCs/>
              </w:rPr>
              <w:t xml:space="preserve"> 找：概念的关键词语是哪几个？</w:t>
            </w:r>
          </w:p>
          <w:p>
            <w:pPr>
              <w:keepNext w:val="0"/>
              <w:keepLines w:val="0"/>
              <w:pageBreakBefore w:val="0"/>
              <w:widowControl w:val="0"/>
              <w:numPr>
                <w:numId w:val="0"/>
              </w:numPr>
              <w:kinsoku/>
              <w:wordWrap/>
              <w:overflowPunct/>
              <w:topLinePunct w:val="0"/>
              <w:autoSpaceDE/>
              <w:autoSpaceDN/>
              <w:bidi w:val="0"/>
              <w:adjustRightInd/>
              <w:snapToGrid/>
              <w:spacing w:line="360" w:lineRule="exact"/>
              <w:jc w:val="both"/>
              <w:textAlignment w:val="auto"/>
              <w:rPr>
                <w:rFonts w:hint="eastAsia"/>
                <w:b/>
                <w:bCs/>
              </w:rPr>
            </w:pPr>
            <w:r>
              <w:rPr>
                <w:rFonts w:hint="eastAsia"/>
                <w:b/>
                <w:bCs/>
              </w:rPr>
              <w:t xml:space="preserve"> 比：能去掉或换成别的词语吗？</w:t>
            </w:r>
          </w:p>
          <w:p>
            <w:pPr>
              <w:keepNext w:val="0"/>
              <w:keepLines w:val="0"/>
              <w:pageBreakBefore w:val="0"/>
              <w:widowControl w:val="0"/>
              <w:numPr>
                <w:numId w:val="0"/>
              </w:numPr>
              <w:kinsoku/>
              <w:wordWrap/>
              <w:overflowPunct/>
              <w:topLinePunct w:val="0"/>
              <w:autoSpaceDE/>
              <w:autoSpaceDN/>
              <w:bidi w:val="0"/>
              <w:adjustRightInd/>
              <w:snapToGrid/>
              <w:spacing w:line="360" w:lineRule="exact"/>
              <w:jc w:val="both"/>
              <w:textAlignment w:val="auto"/>
              <w:rPr>
                <w:rFonts w:hint="eastAsia"/>
                <w:b/>
                <w:bCs/>
              </w:rPr>
            </w:pPr>
            <w:r>
              <w:rPr>
                <w:rFonts w:hint="eastAsia"/>
                <w:b/>
                <w:bCs/>
              </w:rPr>
              <w:t xml:space="preserve"> 举：能举大量的正反例子吗？</w:t>
            </w:r>
          </w:p>
          <w:p>
            <w:pPr>
              <w:keepNext w:val="0"/>
              <w:keepLines w:val="0"/>
              <w:pageBreakBefore w:val="0"/>
              <w:widowControl w:val="0"/>
              <w:numPr>
                <w:numId w:val="0"/>
              </w:numPr>
              <w:kinsoku/>
              <w:wordWrap/>
              <w:overflowPunct/>
              <w:topLinePunct w:val="0"/>
              <w:autoSpaceDE/>
              <w:autoSpaceDN/>
              <w:bidi w:val="0"/>
              <w:adjustRightInd/>
              <w:snapToGrid/>
              <w:spacing w:line="360" w:lineRule="exact"/>
              <w:ind w:firstLine="211" w:firstLineChars="100"/>
              <w:jc w:val="both"/>
              <w:textAlignment w:val="auto"/>
              <w:rPr>
                <w:rFonts w:hint="eastAsia"/>
                <w:b/>
                <w:bCs/>
              </w:rPr>
            </w:pPr>
            <w:r>
              <w:rPr>
                <w:rFonts w:hint="eastAsia"/>
                <w:b/>
                <w:bCs/>
              </w:rPr>
              <w:t>想：怎样用自己的语言来叙述呢？</w:t>
            </w:r>
          </w:p>
          <w:p>
            <w:pPr>
              <w:keepNext w:val="0"/>
              <w:keepLines w:val="0"/>
              <w:pageBreakBefore w:val="0"/>
              <w:widowControl w:val="0"/>
              <w:numPr>
                <w:numId w:val="0"/>
              </w:numPr>
              <w:kinsoku/>
              <w:wordWrap/>
              <w:overflowPunct/>
              <w:topLinePunct w:val="0"/>
              <w:autoSpaceDE/>
              <w:autoSpaceDN/>
              <w:bidi w:val="0"/>
              <w:adjustRightInd/>
              <w:snapToGrid/>
              <w:spacing w:line="360" w:lineRule="exact"/>
              <w:ind w:firstLine="422" w:firstLineChars="200"/>
              <w:jc w:val="both"/>
              <w:textAlignment w:val="auto"/>
              <w:rPr>
                <w:rFonts w:hint="eastAsia"/>
                <w:b/>
                <w:bCs/>
              </w:rPr>
            </w:pPr>
            <w:r>
              <w:rPr>
                <w:rFonts w:hint="eastAsia"/>
                <w:b/>
                <w:bCs/>
              </w:rPr>
              <w:t>通过构建导读提纲，引导学生在阅读时“点击”重点字、词（如同时、相同的倍数），展开分析、研究，引领学生与有关概念对话，获得对文本的深层次感悟。</w:t>
            </w:r>
          </w:p>
          <w:p>
            <w:pPr>
              <w:keepNext w:val="0"/>
              <w:keepLines w:val="0"/>
              <w:pageBreakBefore w:val="0"/>
              <w:widowControl w:val="0"/>
              <w:numPr>
                <w:numId w:val="0"/>
              </w:numPr>
              <w:kinsoku/>
              <w:wordWrap/>
              <w:overflowPunct/>
              <w:topLinePunct w:val="0"/>
              <w:autoSpaceDE/>
              <w:autoSpaceDN/>
              <w:bidi w:val="0"/>
              <w:adjustRightInd/>
              <w:snapToGrid/>
              <w:spacing w:line="360" w:lineRule="exact"/>
              <w:ind w:firstLine="211" w:firstLineChars="100"/>
              <w:jc w:val="both"/>
              <w:textAlignment w:val="auto"/>
              <w:rPr>
                <w:rFonts w:hint="eastAsia"/>
                <w:b/>
                <w:bCs/>
              </w:rPr>
            </w:pPr>
            <w:r>
              <w:rPr>
                <w:rFonts w:hint="eastAsia"/>
                <w:b/>
                <w:bCs/>
              </w:rPr>
              <w:t xml:space="preserve"> 在学生数学阅读能力还没有完成形成的初级阶段，可以以教师为主提供构建导读提纲。当学生具备了一定的阅读经验和能力时，可以逐步放手，引导学生根据阅读需要自拟导读提纲，让学生从依赖自学提纲过渡到不依赖自学提纲，从而真正提高阅读能力。</w:t>
            </w:r>
          </w:p>
          <w:p>
            <w:pPr>
              <w:keepNext w:val="0"/>
              <w:keepLines w:val="0"/>
              <w:pageBreakBefore w:val="0"/>
              <w:widowControl w:val="0"/>
              <w:numPr>
                <w:numId w:val="0"/>
              </w:numPr>
              <w:kinsoku/>
              <w:wordWrap/>
              <w:overflowPunct/>
              <w:topLinePunct w:val="0"/>
              <w:autoSpaceDE/>
              <w:autoSpaceDN/>
              <w:bidi w:val="0"/>
              <w:adjustRightInd/>
              <w:snapToGrid/>
              <w:spacing w:line="360" w:lineRule="exact"/>
              <w:ind w:firstLine="422" w:firstLineChars="200"/>
              <w:jc w:val="both"/>
              <w:textAlignment w:val="auto"/>
              <w:rPr>
                <w:rFonts w:hint="eastAsia"/>
                <w:b/>
                <w:bCs/>
              </w:rPr>
            </w:pPr>
            <w:r>
              <w:rPr>
                <w:rFonts w:hint="eastAsia"/>
                <w:b/>
                <w:bCs/>
              </w:rPr>
              <w:t>②以议促读</w:t>
            </w:r>
          </w:p>
          <w:p>
            <w:pPr>
              <w:keepNext w:val="0"/>
              <w:keepLines w:val="0"/>
              <w:pageBreakBefore w:val="0"/>
              <w:widowControl w:val="0"/>
              <w:numPr>
                <w:numId w:val="0"/>
              </w:numPr>
              <w:kinsoku/>
              <w:wordWrap/>
              <w:overflowPunct/>
              <w:topLinePunct w:val="0"/>
              <w:autoSpaceDE/>
              <w:autoSpaceDN/>
              <w:bidi w:val="0"/>
              <w:adjustRightInd/>
              <w:snapToGrid/>
              <w:spacing w:line="360" w:lineRule="exact"/>
              <w:jc w:val="both"/>
              <w:textAlignment w:val="auto"/>
              <w:rPr>
                <w:rFonts w:hint="eastAsia"/>
                <w:b/>
                <w:bCs/>
              </w:rPr>
            </w:pPr>
            <w:r>
              <w:rPr>
                <w:rFonts w:hint="eastAsia"/>
                <w:b/>
                <w:bCs/>
              </w:rPr>
              <w:t xml:space="preserve"> </w:t>
            </w:r>
            <w:r>
              <w:rPr>
                <w:rFonts w:hint="eastAsia"/>
                <w:b/>
                <w:bCs/>
                <w:lang w:val="en-US" w:eastAsia="zh-CN"/>
              </w:rPr>
              <w:t xml:space="preserve">  </w:t>
            </w:r>
            <w:r>
              <w:rPr>
                <w:rFonts w:hint="eastAsia"/>
                <w:b/>
                <w:bCs/>
              </w:rPr>
              <w:t>通过读读议议，对知识的内容、形式和形成过程，从多个不同的侧面，用不同的角度展开思考、讨论，以达到内化、深化知识，从而培养学生思维的深刻性、多样性和创造性。</w:t>
            </w:r>
          </w:p>
          <w:p>
            <w:pPr>
              <w:keepNext w:val="0"/>
              <w:keepLines w:val="0"/>
              <w:pageBreakBefore w:val="0"/>
              <w:widowControl w:val="0"/>
              <w:numPr>
                <w:numId w:val="0"/>
              </w:numPr>
              <w:kinsoku/>
              <w:wordWrap/>
              <w:overflowPunct/>
              <w:topLinePunct w:val="0"/>
              <w:autoSpaceDE/>
              <w:autoSpaceDN/>
              <w:bidi w:val="0"/>
              <w:adjustRightInd/>
              <w:snapToGrid/>
              <w:spacing w:line="360" w:lineRule="exact"/>
              <w:jc w:val="both"/>
              <w:textAlignment w:val="auto"/>
              <w:rPr>
                <w:rFonts w:hint="eastAsia"/>
                <w:b/>
                <w:bCs/>
              </w:rPr>
            </w:pPr>
            <w:r>
              <w:rPr>
                <w:rFonts w:hint="eastAsia"/>
                <w:b/>
                <w:bCs/>
              </w:rPr>
              <w:t>[案例二]“乘法分配律”的教学。</w:t>
            </w:r>
          </w:p>
          <w:p>
            <w:pPr>
              <w:keepNext w:val="0"/>
              <w:keepLines w:val="0"/>
              <w:pageBreakBefore w:val="0"/>
              <w:widowControl w:val="0"/>
              <w:numPr>
                <w:numId w:val="0"/>
              </w:numPr>
              <w:kinsoku/>
              <w:wordWrap/>
              <w:overflowPunct/>
              <w:topLinePunct w:val="0"/>
              <w:autoSpaceDE/>
              <w:autoSpaceDN/>
              <w:bidi w:val="0"/>
              <w:adjustRightInd/>
              <w:snapToGrid/>
              <w:spacing w:line="360" w:lineRule="exact"/>
              <w:ind w:firstLine="211" w:firstLineChars="100"/>
              <w:jc w:val="both"/>
              <w:textAlignment w:val="auto"/>
              <w:rPr>
                <w:rFonts w:hint="eastAsia"/>
                <w:b/>
                <w:bCs/>
              </w:rPr>
            </w:pPr>
            <w:r>
              <w:rPr>
                <w:rFonts w:hint="eastAsia"/>
                <w:b/>
                <w:bCs/>
              </w:rPr>
              <w:t>（教学时学生通过操作、研究，初步得出规律后。）</w:t>
            </w:r>
          </w:p>
          <w:p>
            <w:pPr>
              <w:keepNext w:val="0"/>
              <w:keepLines w:val="0"/>
              <w:pageBreakBefore w:val="0"/>
              <w:widowControl w:val="0"/>
              <w:numPr>
                <w:numId w:val="0"/>
              </w:numPr>
              <w:kinsoku/>
              <w:wordWrap/>
              <w:overflowPunct/>
              <w:topLinePunct w:val="0"/>
              <w:autoSpaceDE/>
              <w:autoSpaceDN/>
              <w:bidi w:val="0"/>
              <w:adjustRightInd/>
              <w:snapToGrid/>
              <w:spacing w:line="360" w:lineRule="exact"/>
              <w:ind w:firstLine="422" w:firstLineChars="200"/>
              <w:jc w:val="both"/>
              <w:textAlignment w:val="auto"/>
              <w:rPr>
                <w:rFonts w:hint="eastAsia"/>
                <w:b/>
                <w:bCs/>
              </w:rPr>
            </w:pPr>
            <w:r>
              <w:rPr>
                <w:rFonts w:hint="eastAsia"/>
                <w:b/>
                <w:bCs/>
              </w:rPr>
              <w:t>师：同学们对于“乘法分配律”都有了自己的理解。如何把我们的数学理解更全面、清晰地表达出来呢？让我们一起来阅读书本，看看课本对于“乘法分配律”是如何定义的。</w:t>
            </w:r>
          </w:p>
          <w:p>
            <w:pPr>
              <w:keepNext w:val="0"/>
              <w:keepLines w:val="0"/>
              <w:pageBreakBefore w:val="0"/>
              <w:widowControl w:val="0"/>
              <w:numPr>
                <w:numId w:val="0"/>
              </w:numPr>
              <w:kinsoku/>
              <w:wordWrap/>
              <w:overflowPunct/>
              <w:topLinePunct w:val="0"/>
              <w:autoSpaceDE/>
              <w:autoSpaceDN/>
              <w:bidi w:val="0"/>
              <w:adjustRightInd/>
              <w:snapToGrid/>
              <w:spacing w:line="360" w:lineRule="exact"/>
              <w:ind w:firstLine="211" w:firstLineChars="100"/>
              <w:jc w:val="both"/>
              <w:textAlignment w:val="auto"/>
              <w:rPr>
                <w:rFonts w:hint="eastAsia"/>
                <w:b/>
                <w:bCs/>
              </w:rPr>
            </w:pPr>
            <w:r>
              <w:rPr>
                <w:rFonts w:hint="eastAsia"/>
                <w:b/>
                <w:bCs/>
              </w:rPr>
              <w:t>（学生们迫不及待地打开了数学课本）</w:t>
            </w:r>
          </w:p>
          <w:p>
            <w:pPr>
              <w:keepNext w:val="0"/>
              <w:keepLines w:val="0"/>
              <w:pageBreakBefore w:val="0"/>
              <w:widowControl w:val="0"/>
              <w:numPr>
                <w:numId w:val="0"/>
              </w:numPr>
              <w:kinsoku/>
              <w:wordWrap/>
              <w:overflowPunct/>
              <w:topLinePunct w:val="0"/>
              <w:autoSpaceDE/>
              <w:autoSpaceDN/>
              <w:bidi w:val="0"/>
              <w:adjustRightInd/>
              <w:snapToGrid/>
              <w:spacing w:line="360" w:lineRule="exact"/>
              <w:ind w:firstLine="422" w:firstLineChars="200"/>
              <w:jc w:val="both"/>
              <w:textAlignment w:val="auto"/>
              <w:rPr>
                <w:rFonts w:hint="eastAsia"/>
                <w:b/>
                <w:bCs/>
              </w:rPr>
            </w:pPr>
            <w:r>
              <w:rPr>
                <w:rFonts w:hint="eastAsia"/>
                <w:b/>
                <w:bCs/>
              </w:rPr>
              <w:t>师：读了之后你有什么新的认识和看法吗？</w:t>
            </w:r>
          </w:p>
          <w:p>
            <w:pPr>
              <w:keepNext w:val="0"/>
              <w:keepLines w:val="0"/>
              <w:pageBreakBefore w:val="0"/>
              <w:widowControl w:val="0"/>
              <w:numPr>
                <w:numId w:val="0"/>
              </w:numPr>
              <w:kinsoku/>
              <w:wordWrap/>
              <w:overflowPunct/>
              <w:topLinePunct w:val="0"/>
              <w:autoSpaceDE/>
              <w:autoSpaceDN/>
              <w:bidi w:val="0"/>
              <w:adjustRightInd/>
              <w:snapToGrid/>
              <w:spacing w:line="360" w:lineRule="exact"/>
              <w:ind w:firstLine="422" w:firstLineChars="200"/>
              <w:jc w:val="both"/>
              <w:textAlignment w:val="auto"/>
              <w:rPr>
                <w:rFonts w:hint="eastAsia"/>
                <w:b/>
                <w:bCs/>
              </w:rPr>
            </w:pPr>
            <w:r>
              <w:rPr>
                <w:rFonts w:hint="eastAsia"/>
                <w:b/>
                <w:bCs/>
              </w:rPr>
              <w:t xml:space="preserve"> ……</w:t>
            </w:r>
          </w:p>
          <w:p>
            <w:pPr>
              <w:keepNext w:val="0"/>
              <w:keepLines w:val="0"/>
              <w:pageBreakBefore w:val="0"/>
              <w:widowControl w:val="0"/>
              <w:numPr>
                <w:numId w:val="0"/>
              </w:numPr>
              <w:kinsoku/>
              <w:wordWrap/>
              <w:overflowPunct/>
              <w:topLinePunct w:val="0"/>
              <w:autoSpaceDE/>
              <w:autoSpaceDN/>
              <w:bidi w:val="0"/>
              <w:adjustRightInd/>
              <w:snapToGrid/>
              <w:spacing w:line="360" w:lineRule="exact"/>
              <w:jc w:val="both"/>
              <w:textAlignment w:val="auto"/>
              <w:rPr>
                <w:rFonts w:hint="eastAsia"/>
                <w:b/>
                <w:bCs/>
              </w:rPr>
            </w:pPr>
            <w:r>
              <w:rPr>
                <w:rFonts w:hint="eastAsia"/>
                <w:b/>
                <w:bCs/>
              </w:rPr>
              <w:t>生：“乘法分配律”一定要是“两个数的和同一个数相乘”吗?</w:t>
            </w:r>
          </w:p>
          <w:p>
            <w:pPr>
              <w:keepNext w:val="0"/>
              <w:keepLines w:val="0"/>
              <w:pageBreakBefore w:val="0"/>
              <w:widowControl w:val="0"/>
              <w:numPr>
                <w:numId w:val="0"/>
              </w:numPr>
              <w:kinsoku/>
              <w:wordWrap/>
              <w:overflowPunct/>
              <w:topLinePunct w:val="0"/>
              <w:autoSpaceDE/>
              <w:autoSpaceDN/>
              <w:bidi w:val="0"/>
              <w:adjustRightInd/>
              <w:snapToGrid/>
              <w:spacing w:line="360" w:lineRule="exact"/>
              <w:ind w:firstLine="211" w:firstLineChars="100"/>
              <w:jc w:val="both"/>
              <w:textAlignment w:val="auto"/>
              <w:rPr>
                <w:rFonts w:hint="eastAsia"/>
                <w:b/>
                <w:bCs/>
              </w:rPr>
            </w:pPr>
            <w:r>
              <w:rPr>
                <w:rFonts w:hint="eastAsia"/>
                <w:b/>
                <w:bCs/>
              </w:rPr>
              <w:t>师：对啊。这是值得探讨的问题，请同学们就这位同学提出的问题再讨论一下。</w:t>
            </w:r>
          </w:p>
          <w:p>
            <w:pPr>
              <w:keepNext w:val="0"/>
              <w:keepLines w:val="0"/>
              <w:pageBreakBefore w:val="0"/>
              <w:widowControl w:val="0"/>
              <w:numPr>
                <w:numId w:val="0"/>
              </w:numPr>
              <w:kinsoku/>
              <w:wordWrap/>
              <w:overflowPunct/>
              <w:topLinePunct w:val="0"/>
              <w:autoSpaceDE/>
              <w:autoSpaceDN/>
              <w:bidi w:val="0"/>
              <w:adjustRightInd/>
              <w:snapToGrid/>
              <w:spacing w:line="360" w:lineRule="exact"/>
              <w:ind w:firstLine="422" w:firstLineChars="200"/>
              <w:jc w:val="both"/>
              <w:textAlignment w:val="auto"/>
              <w:rPr>
                <w:rFonts w:hint="eastAsia"/>
                <w:b/>
                <w:bCs/>
              </w:rPr>
            </w:pPr>
            <w:r>
              <w:rPr>
                <w:rFonts w:hint="eastAsia"/>
                <w:b/>
                <w:bCs/>
              </w:rPr>
              <w:t>抓住这个思维灵感的闪现，通过再次讨论研究，结果大家发现：</w:t>
            </w:r>
          </w:p>
          <w:p>
            <w:pPr>
              <w:keepNext w:val="0"/>
              <w:keepLines w:val="0"/>
              <w:pageBreakBefore w:val="0"/>
              <w:widowControl w:val="0"/>
              <w:numPr>
                <w:numId w:val="0"/>
              </w:numPr>
              <w:kinsoku/>
              <w:wordWrap/>
              <w:overflowPunct/>
              <w:topLinePunct w:val="0"/>
              <w:autoSpaceDE/>
              <w:autoSpaceDN/>
              <w:bidi w:val="0"/>
              <w:adjustRightInd/>
              <w:snapToGrid/>
              <w:spacing w:line="360" w:lineRule="exact"/>
              <w:ind w:firstLine="422" w:firstLineChars="200"/>
              <w:jc w:val="both"/>
              <w:textAlignment w:val="auto"/>
              <w:rPr>
                <w:rFonts w:hint="eastAsia"/>
                <w:b/>
                <w:bCs/>
              </w:rPr>
            </w:pPr>
            <w:r>
              <w:rPr>
                <w:rFonts w:hint="eastAsia"/>
                <w:b/>
                <w:bCs/>
              </w:rPr>
              <w:t>生1：我发现不一定，三个、四个数的和同一个数相乘也能适合“乘法分配律”。</w:t>
            </w:r>
          </w:p>
          <w:p>
            <w:pPr>
              <w:keepNext w:val="0"/>
              <w:keepLines w:val="0"/>
              <w:pageBreakBefore w:val="0"/>
              <w:widowControl w:val="0"/>
              <w:numPr>
                <w:numId w:val="0"/>
              </w:numPr>
              <w:kinsoku/>
              <w:wordWrap/>
              <w:overflowPunct/>
              <w:topLinePunct w:val="0"/>
              <w:autoSpaceDE/>
              <w:autoSpaceDN/>
              <w:bidi w:val="0"/>
              <w:adjustRightInd/>
              <w:snapToGrid/>
              <w:spacing w:line="360" w:lineRule="exact"/>
              <w:ind w:firstLine="422" w:firstLineChars="200"/>
              <w:jc w:val="both"/>
              <w:textAlignment w:val="auto"/>
              <w:rPr>
                <w:rFonts w:hint="eastAsia"/>
                <w:b/>
                <w:bCs/>
              </w:rPr>
            </w:pPr>
            <w:r>
              <w:rPr>
                <w:rFonts w:hint="eastAsia"/>
                <w:b/>
                <w:bCs/>
              </w:rPr>
              <w:t>生2：我发现随便几个数的和都可以。</w:t>
            </w:r>
          </w:p>
          <w:p>
            <w:pPr>
              <w:keepNext w:val="0"/>
              <w:keepLines w:val="0"/>
              <w:pageBreakBefore w:val="0"/>
              <w:widowControl w:val="0"/>
              <w:numPr>
                <w:numId w:val="0"/>
              </w:numPr>
              <w:kinsoku/>
              <w:wordWrap/>
              <w:overflowPunct/>
              <w:topLinePunct w:val="0"/>
              <w:autoSpaceDE/>
              <w:autoSpaceDN/>
              <w:bidi w:val="0"/>
              <w:adjustRightInd/>
              <w:snapToGrid/>
              <w:spacing w:line="360" w:lineRule="exact"/>
              <w:ind w:firstLine="422" w:firstLineChars="200"/>
              <w:jc w:val="both"/>
              <w:textAlignment w:val="auto"/>
              <w:rPr>
                <w:rFonts w:hint="eastAsia"/>
                <w:b/>
                <w:bCs/>
              </w:rPr>
            </w:pPr>
            <w:r>
              <w:rPr>
                <w:rFonts w:hint="eastAsia"/>
                <w:b/>
                <w:bCs/>
              </w:rPr>
              <w:t>生3：老师，我发现几个数的差同一个数相乘也适合。</w:t>
            </w:r>
          </w:p>
          <w:p>
            <w:pPr>
              <w:keepNext w:val="0"/>
              <w:keepLines w:val="0"/>
              <w:pageBreakBefore w:val="0"/>
              <w:widowControl w:val="0"/>
              <w:numPr>
                <w:numId w:val="0"/>
              </w:numPr>
              <w:kinsoku/>
              <w:wordWrap/>
              <w:overflowPunct/>
              <w:topLinePunct w:val="0"/>
              <w:autoSpaceDE/>
              <w:autoSpaceDN/>
              <w:bidi w:val="0"/>
              <w:adjustRightInd/>
              <w:snapToGrid/>
              <w:spacing w:line="360" w:lineRule="exact"/>
              <w:ind w:firstLine="422" w:firstLineChars="200"/>
              <w:jc w:val="both"/>
              <w:textAlignment w:val="auto"/>
              <w:rPr>
                <w:rFonts w:hint="eastAsia"/>
                <w:b/>
                <w:bCs/>
              </w:rPr>
            </w:pPr>
            <w:r>
              <w:rPr>
                <w:rFonts w:hint="eastAsia"/>
                <w:b/>
                <w:bCs/>
              </w:rPr>
              <w:t>生4：那是不是也可以发明一个“除法分配律”。</w:t>
            </w:r>
          </w:p>
          <w:p>
            <w:pPr>
              <w:keepNext w:val="0"/>
              <w:keepLines w:val="0"/>
              <w:pageBreakBefore w:val="0"/>
              <w:widowControl w:val="0"/>
              <w:numPr>
                <w:numId w:val="0"/>
              </w:numPr>
              <w:kinsoku/>
              <w:wordWrap/>
              <w:overflowPunct/>
              <w:topLinePunct w:val="0"/>
              <w:autoSpaceDE/>
              <w:autoSpaceDN/>
              <w:bidi w:val="0"/>
              <w:adjustRightInd/>
              <w:snapToGrid/>
              <w:spacing w:line="360" w:lineRule="exact"/>
              <w:ind w:firstLine="422" w:firstLineChars="200"/>
              <w:jc w:val="both"/>
              <w:textAlignment w:val="auto"/>
              <w:rPr>
                <w:rFonts w:hint="eastAsia"/>
                <w:b/>
                <w:bCs/>
              </w:rPr>
            </w:pPr>
            <w:r>
              <w:rPr>
                <w:rFonts w:hint="eastAsia"/>
                <w:b/>
                <w:bCs/>
              </w:rPr>
              <w:t>学生在阅读、交流、反思中，结合自己对于阅读材料的个性化理解，对于定律进行了由表及里地讨论，不断丰富着阅读材料的内涵，碰撞出更绚丽的智慧火花。</w:t>
            </w:r>
          </w:p>
          <w:p>
            <w:pPr>
              <w:keepNext w:val="0"/>
              <w:keepLines w:val="0"/>
              <w:pageBreakBefore w:val="0"/>
              <w:widowControl w:val="0"/>
              <w:numPr>
                <w:numId w:val="0"/>
              </w:numPr>
              <w:kinsoku/>
              <w:wordWrap/>
              <w:overflowPunct/>
              <w:topLinePunct w:val="0"/>
              <w:autoSpaceDE/>
              <w:autoSpaceDN/>
              <w:bidi w:val="0"/>
              <w:adjustRightInd/>
              <w:snapToGrid/>
              <w:spacing w:line="360" w:lineRule="exact"/>
              <w:ind w:firstLine="422" w:firstLineChars="200"/>
              <w:jc w:val="both"/>
              <w:textAlignment w:val="auto"/>
              <w:rPr>
                <w:rFonts w:hint="eastAsia"/>
                <w:b/>
                <w:bCs/>
              </w:rPr>
            </w:pPr>
            <w:r>
              <w:rPr>
                <w:rFonts w:hint="eastAsia"/>
                <w:b/>
                <w:bCs/>
              </w:rPr>
              <w:t>③以动带读</w:t>
            </w:r>
          </w:p>
          <w:p>
            <w:pPr>
              <w:keepNext w:val="0"/>
              <w:keepLines w:val="0"/>
              <w:pageBreakBefore w:val="0"/>
              <w:widowControl w:val="0"/>
              <w:numPr>
                <w:numId w:val="0"/>
              </w:numPr>
              <w:kinsoku/>
              <w:wordWrap/>
              <w:overflowPunct/>
              <w:topLinePunct w:val="0"/>
              <w:autoSpaceDE/>
              <w:autoSpaceDN/>
              <w:bidi w:val="0"/>
              <w:adjustRightInd/>
              <w:snapToGrid/>
              <w:spacing w:line="360" w:lineRule="exact"/>
              <w:ind w:firstLine="422" w:firstLineChars="200"/>
              <w:jc w:val="both"/>
              <w:textAlignment w:val="auto"/>
              <w:rPr>
                <w:rFonts w:hint="eastAsia"/>
                <w:b/>
                <w:bCs/>
              </w:rPr>
            </w:pPr>
            <w:r>
              <w:rPr>
                <w:rFonts w:hint="eastAsia"/>
                <w:b/>
                <w:bCs/>
              </w:rPr>
              <w:t>古人言“不动笔墨，不读书”，数学阅读更是如此。因此，还可以让学生凭借自己已有的生活阅历和知识经验多次阅读数学文本，并借助算一算、摆一摆、折一折、填一填、画一画等实践活动，去发现、探索、感受、体验文本的意蕴，从而实现与文本的有效对话。</w:t>
            </w:r>
          </w:p>
          <w:p>
            <w:pPr>
              <w:keepNext w:val="0"/>
              <w:keepLines w:val="0"/>
              <w:pageBreakBefore w:val="0"/>
              <w:widowControl w:val="0"/>
              <w:numPr>
                <w:numId w:val="0"/>
              </w:numPr>
              <w:kinsoku/>
              <w:wordWrap/>
              <w:overflowPunct/>
              <w:topLinePunct w:val="0"/>
              <w:autoSpaceDE/>
              <w:autoSpaceDN/>
              <w:bidi w:val="0"/>
              <w:adjustRightInd/>
              <w:snapToGrid/>
              <w:spacing w:line="360" w:lineRule="exact"/>
              <w:ind w:firstLine="422" w:firstLineChars="200"/>
              <w:jc w:val="both"/>
              <w:textAlignment w:val="auto"/>
              <w:rPr>
                <w:rFonts w:hint="eastAsia"/>
                <w:b/>
                <w:bCs/>
              </w:rPr>
            </w:pPr>
            <w:r>
              <w:rPr>
                <w:rFonts w:hint="eastAsia"/>
                <w:b/>
                <w:bCs/>
                <w:lang w:eastAsia="zh-CN"/>
              </w:rPr>
              <w:t>（</w:t>
            </w:r>
            <w:r>
              <w:rPr>
                <w:rFonts w:hint="eastAsia"/>
                <w:b/>
                <w:bCs/>
              </w:rPr>
              <w:t>2</w:t>
            </w:r>
            <w:r>
              <w:rPr>
                <w:rFonts w:hint="eastAsia"/>
                <w:b/>
                <w:bCs/>
                <w:lang w:eastAsia="zh-CN"/>
              </w:rPr>
              <w:t>）</w:t>
            </w:r>
            <w:r>
              <w:rPr>
                <w:rFonts w:hint="eastAsia"/>
                <w:b/>
                <w:bCs/>
              </w:rPr>
              <w:t>掌握方法，提高学生审题能力</w:t>
            </w:r>
          </w:p>
          <w:p>
            <w:pPr>
              <w:keepNext w:val="0"/>
              <w:keepLines w:val="0"/>
              <w:pageBreakBefore w:val="0"/>
              <w:widowControl w:val="0"/>
              <w:numPr>
                <w:numId w:val="0"/>
              </w:numPr>
              <w:kinsoku/>
              <w:wordWrap/>
              <w:overflowPunct/>
              <w:topLinePunct w:val="0"/>
              <w:autoSpaceDE/>
              <w:autoSpaceDN/>
              <w:bidi w:val="0"/>
              <w:adjustRightInd/>
              <w:snapToGrid/>
              <w:spacing w:line="360" w:lineRule="exact"/>
              <w:jc w:val="both"/>
              <w:textAlignment w:val="auto"/>
              <w:rPr>
                <w:rFonts w:hint="eastAsia"/>
                <w:b/>
                <w:bCs/>
              </w:rPr>
            </w:pPr>
            <w:r>
              <w:rPr>
                <w:rFonts w:hint="eastAsia"/>
                <w:b/>
                <w:bCs/>
              </w:rPr>
              <w:t xml:space="preserve">  </w:t>
            </w:r>
            <w:r>
              <w:rPr>
                <w:rFonts w:hint="eastAsia"/>
                <w:b/>
                <w:bCs/>
                <w:lang w:val="en-US" w:eastAsia="zh-CN"/>
              </w:rPr>
              <w:t xml:space="preserve">  </w:t>
            </w:r>
            <w:r>
              <w:rPr>
                <w:rFonts w:hint="eastAsia"/>
                <w:b/>
                <w:bCs/>
              </w:rPr>
              <w:t>在数学学</w:t>
            </w:r>
            <w:r>
              <w:rPr>
                <w:rFonts w:hint="eastAsia"/>
                <w:b/>
                <w:bCs/>
                <w:lang w:val="en-US" w:eastAsia="zh-CN"/>
              </w:rPr>
              <w:t xml:space="preserve"> </w:t>
            </w:r>
            <w:r>
              <w:rPr>
                <w:rFonts w:hint="eastAsia"/>
                <w:b/>
                <w:bCs/>
              </w:rPr>
              <w:t>习过程中，审题是解题的基础和先导，是一个非常重要、贯穿于整个学习过程的环节。小学数学涉及的应用问题、图表等，都是由数字、抽象符号以及语言词汇等构成。因此，需要指导学生掌握解读数学文本的方法，提高审题能力，从而形成良好的数学阅读习惯。</w:t>
            </w:r>
          </w:p>
          <w:p>
            <w:pPr>
              <w:keepNext w:val="0"/>
              <w:keepLines w:val="0"/>
              <w:pageBreakBefore w:val="0"/>
              <w:widowControl w:val="0"/>
              <w:numPr>
                <w:numId w:val="0"/>
              </w:numPr>
              <w:kinsoku/>
              <w:wordWrap/>
              <w:overflowPunct/>
              <w:topLinePunct w:val="0"/>
              <w:autoSpaceDE/>
              <w:autoSpaceDN/>
              <w:bidi w:val="0"/>
              <w:adjustRightInd/>
              <w:snapToGrid/>
              <w:spacing w:line="360" w:lineRule="exact"/>
              <w:ind w:firstLine="422" w:firstLineChars="200"/>
              <w:jc w:val="both"/>
              <w:textAlignment w:val="auto"/>
              <w:rPr>
                <w:rFonts w:hint="eastAsia"/>
                <w:b/>
                <w:bCs/>
              </w:rPr>
            </w:pPr>
            <w:r>
              <w:rPr>
                <w:rFonts w:hint="eastAsia"/>
                <w:b/>
                <w:bCs/>
              </w:rPr>
              <w:t>① 自读自问——追索条件</w:t>
            </w:r>
          </w:p>
          <w:p>
            <w:pPr>
              <w:keepNext w:val="0"/>
              <w:keepLines w:val="0"/>
              <w:pageBreakBefore w:val="0"/>
              <w:widowControl w:val="0"/>
              <w:numPr>
                <w:numId w:val="0"/>
              </w:numPr>
              <w:kinsoku/>
              <w:wordWrap/>
              <w:overflowPunct/>
              <w:topLinePunct w:val="0"/>
              <w:autoSpaceDE/>
              <w:autoSpaceDN/>
              <w:bidi w:val="0"/>
              <w:adjustRightInd/>
              <w:snapToGrid/>
              <w:spacing w:line="360" w:lineRule="exact"/>
              <w:ind w:firstLine="422" w:firstLineChars="200"/>
              <w:jc w:val="both"/>
              <w:textAlignment w:val="auto"/>
              <w:rPr>
                <w:rFonts w:hint="eastAsia"/>
                <w:b/>
                <w:bCs/>
              </w:rPr>
            </w:pPr>
            <w:r>
              <w:rPr>
                <w:rFonts w:hint="eastAsia"/>
                <w:b/>
                <w:bCs/>
              </w:rPr>
              <w:t>根据应用问题中问题的需要，阅读追索条件。“一个机械化养鸡场一月份运出的鸡是13600 只，二月份运出的鸡的只数是一月份的两倍，三月份运出的比前两个月的总数少80 只。三月份运出多少只？”笔者采用了“自读自问”式的审题方法指导：</w:t>
            </w:r>
          </w:p>
          <w:p>
            <w:pPr>
              <w:keepNext w:val="0"/>
              <w:keepLines w:val="0"/>
              <w:pageBreakBefore w:val="0"/>
              <w:widowControl w:val="0"/>
              <w:numPr>
                <w:numId w:val="0"/>
              </w:numPr>
              <w:kinsoku/>
              <w:wordWrap/>
              <w:overflowPunct/>
              <w:topLinePunct w:val="0"/>
              <w:autoSpaceDE/>
              <w:autoSpaceDN/>
              <w:bidi w:val="0"/>
              <w:adjustRightInd/>
              <w:snapToGrid/>
              <w:spacing w:line="360" w:lineRule="exact"/>
              <w:ind w:firstLine="422" w:firstLineChars="200"/>
              <w:jc w:val="both"/>
              <w:textAlignment w:val="auto"/>
              <w:rPr>
                <w:rFonts w:hint="eastAsia"/>
                <w:b/>
                <w:bCs/>
              </w:rPr>
            </w:pPr>
            <w:r>
              <w:rPr>
                <w:rFonts w:hint="eastAsia"/>
                <w:b/>
                <w:bCs/>
              </w:rPr>
              <w:t>自问“求什么？”</w:t>
            </w:r>
          </w:p>
          <w:p>
            <w:pPr>
              <w:keepNext w:val="0"/>
              <w:keepLines w:val="0"/>
              <w:pageBreakBefore w:val="0"/>
              <w:widowControl w:val="0"/>
              <w:numPr>
                <w:numId w:val="0"/>
              </w:numPr>
              <w:kinsoku/>
              <w:wordWrap/>
              <w:overflowPunct/>
              <w:topLinePunct w:val="0"/>
              <w:autoSpaceDE/>
              <w:autoSpaceDN/>
              <w:bidi w:val="0"/>
              <w:adjustRightInd/>
              <w:snapToGrid/>
              <w:spacing w:line="360" w:lineRule="exact"/>
              <w:ind w:firstLine="422" w:firstLineChars="200"/>
              <w:jc w:val="both"/>
              <w:textAlignment w:val="auto"/>
              <w:rPr>
                <w:rFonts w:hint="eastAsia"/>
                <w:b/>
                <w:bCs/>
              </w:rPr>
            </w:pPr>
            <w:r>
              <w:rPr>
                <w:rFonts w:hint="eastAsia"/>
                <w:b/>
                <w:bCs/>
              </w:rPr>
              <w:t>自读“三月份运出多少只？”</w:t>
            </w:r>
          </w:p>
          <w:p>
            <w:pPr>
              <w:keepNext w:val="0"/>
              <w:keepLines w:val="0"/>
              <w:pageBreakBefore w:val="0"/>
              <w:widowControl w:val="0"/>
              <w:numPr>
                <w:numId w:val="0"/>
              </w:numPr>
              <w:kinsoku/>
              <w:wordWrap/>
              <w:overflowPunct/>
              <w:topLinePunct w:val="0"/>
              <w:autoSpaceDE/>
              <w:autoSpaceDN/>
              <w:bidi w:val="0"/>
              <w:adjustRightInd/>
              <w:snapToGrid/>
              <w:spacing w:line="360" w:lineRule="exact"/>
              <w:ind w:firstLine="422" w:firstLineChars="200"/>
              <w:jc w:val="both"/>
              <w:textAlignment w:val="auto"/>
              <w:rPr>
                <w:rFonts w:hint="eastAsia"/>
                <w:b/>
                <w:bCs/>
              </w:rPr>
            </w:pPr>
            <w:r>
              <w:rPr>
                <w:rFonts w:hint="eastAsia"/>
                <w:b/>
                <w:bCs/>
              </w:rPr>
              <w:t>自问“三月份运的鸡数与那几个月有关呢？”</w:t>
            </w:r>
          </w:p>
          <w:p>
            <w:pPr>
              <w:keepNext w:val="0"/>
              <w:keepLines w:val="0"/>
              <w:pageBreakBefore w:val="0"/>
              <w:widowControl w:val="0"/>
              <w:numPr>
                <w:numId w:val="0"/>
              </w:numPr>
              <w:kinsoku/>
              <w:wordWrap/>
              <w:overflowPunct/>
              <w:topLinePunct w:val="0"/>
              <w:autoSpaceDE/>
              <w:autoSpaceDN/>
              <w:bidi w:val="0"/>
              <w:adjustRightInd/>
              <w:snapToGrid/>
              <w:spacing w:line="360" w:lineRule="exact"/>
              <w:ind w:firstLine="422" w:firstLineChars="200"/>
              <w:jc w:val="both"/>
              <w:textAlignment w:val="auto"/>
              <w:rPr>
                <w:rFonts w:hint="eastAsia"/>
                <w:b/>
                <w:bCs/>
              </w:rPr>
            </w:pPr>
            <w:r>
              <w:rPr>
                <w:rFonts w:hint="eastAsia"/>
                <w:b/>
                <w:bCs/>
              </w:rPr>
              <w:t>自读“比前两个月的总数少80 只。”</w:t>
            </w:r>
          </w:p>
          <w:p>
            <w:pPr>
              <w:keepNext w:val="0"/>
              <w:keepLines w:val="0"/>
              <w:pageBreakBefore w:val="0"/>
              <w:widowControl w:val="0"/>
              <w:numPr>
                <w:numId w:val="0"/>
              </w:numPr>
              <w:kinsoku/>
              <w:wordWrap/>
              <w:overflowPunct/>
              <w:topLinePunct w:val="0"/>
              <w:autoSpaceDE/>
              <w:autoSpaceDN/>
              <w:bidi w:val="0"/>
              <w:adjustRightInd/>
              <w:snapToGrid/>
              <w:spacing w:line="360" w:lineRule="exact"/>
              <w:ind w:firstLine="422" w:firstLineChars="200"/>
              <w:jc w:val="both"/>
              <w:textAlignment w:val="auto"/>
              <w:rPr>
                <w:rFonts w:hint="eastAsia"/>
                <w:b/>
                <w:bCs/>
              </w:rPr>
            </w:pPr>
            <w:r>
              <w:rPr>
                <w:rFonts w:hint="eastAsia"/>
                <w:b/>
                <w:bCs/>
              </w:rPr>
              <w:t>自问“前两个月运出的总数是多少只？”</w:t>
            </w:r>
          </w:p>
          <w:p>
            <w:pPr>
              <w:keepNext w:val="0"/>
              <w:keepLines w:val="0"/>
              <w:pageBreakBefore w:val="0"/>
              <w:widowControl w:val="0"/>
              <w:numPr>
                <w:numId w:val="0"/>
              </w:numPr>
              <w:kinsoku/>
              <w:wordWrap/>
              <w:overflowPunct/>
              <w:topLinePunct w:val="0"/>
              <w:autoSpaceDE/>
              <w:autoSpaceDN/>
              <w:bidi w:val="0"/>
              <w:adjustRightInd/>
              <w:snapToGrid/>
              <w:spacing w:line="360" w:lineRule="exact"/>
              <w:ind w:firstLine="422" w:firstLineChars="200"/>
              <w:jc w:val="both"/>
              <w:textAlignment w:val="auto"/>
              <w:rPr>
                <w:rFonts w:hint="eastAsia"/>
                <w:b/>
                <w:bCs/>
              </w:rPr>
            </w:pPr>
            <w:r>
              <w:rPr>
                <w:rFonts w:hint="eastAsia"/>
                <w:b/>
                <w:bCs/>
              </w:rPr>
              <w:t>自读“一月份运出13600 只，二月份运出的只数是一月份的2 倍。”</w:t>
            </w:r>
          </w:p>
          <w:p>
            <w:pPr>
              <w:keepNext w:val="0"/>
              <w:keepLines w:val="0"/>
              <w:pageBreakBefore w:val="0"/>
              <w:widowControl w:val="0"/>
              <w:numPr>
                <w:numId w:val="0"/>
              </w:numPr>
              <w:kinsoku/>
              <w:wordWrap/>
              <w:overflowPunct/>
              <w:topLinePunct w:val="0"/>
              <w:autoSpaceDE/>
              <w:autoSpaceDN/>
              <w:bidi w:val="0"/>
              <w:adjustRightInd/>
              <w:snapToGrid/>
              <w:spacing w:line="360" w:lineRule="exact"/>
              <w:ind w:firstLine="422" w:firstLineChars="200"/>
              <w:jc w:val="both"/>
              <w:textAlignment w:val="auto"/>
              <w:rPr>
                <w:rFonts w:hint="eastAsia"/>
                <w:b/>
                <w:bCs/>
              </w:rPr>
            </w:pPr>
            <w:r>
              <w:rPr>
                <w:rFonts w:hint="eastAsia"/>
                <w:b/>
                <w:bCs/>
              </w:rPr>
              <w:t xml:space="preserve"> 阅读不能脱离思考，如果说思维是阅读能力的中心，那么疑问则是思维的火花。有疑问才能促进求知，促进思维，才能提高数学学习的效率。</w:t>
            </w:r>
          </w:p>
          <w:p>
            <w:pPr>
              <w:keepNext w:val="0"/>
              <w:keepLines w:val="0"/>
              <w:pageBreakBefore w:val="0"/>
              <w:widowControl w:val="0"/>
              <w:numPr>
                <w:numId w:val="0"/>
              </w:numPr>
              <w:kinsoku/>
              <w:wordWrap/>
              <w:overflowPunct/>
              <w:topLinePunct w:val="0"/>
              <w:autoSpaceDE/>
              <w:autoSpaceDN/>
              <w:bidi w:val="0"/>
              <w:adjustRightInd/>
              <w:snapToGrid/>
              <w:spacing w:line="360" w:lineRule="exact"/>
              <w:ind w:firstLine="422" w:firstLineChars="200"/>
              <w:jc w:val="both"/>
              <w:textAlignment w:val="auto"/>
              <w:rPr>
                <w:rFonts w:hint="eastAsia"/>
                <w:b/>
                <w:bCs/>
              </w:rPr>
            </w:pPr>
            <w:r>
              <w:rPr>
                <w:rFonts w:hint="eastAsia"/>
                <w:b/>
                <w:bCs/>
              </w:rPr>
              <w:t>②重音多读——锁定关键</w:t>
            </w:r>
          </w:p>
          <w:p>
            <w:pPr>
              <w:keepNext w:val="0"/>
              <w:keepLines w:val="0"/>
              <w:pageBreakBefore w:val="0"/>
              <w:widowControl w:val="0"/>
              <w:numPr>
                <w:numId w:val="0"/>
              </w:numPr>
              <w:kinsoku/>
              <w:wordWrap/>
              <w:overflowPunct/>
              <w:topLinePunct w:val="0"/>
              <w:autoSpaceDE/>
              <w:autoSpaceDN/>
              <w:bidi w:val="0"/>
              <w:adjustRightInd/>
              <w:snapToGrid/>
              <w:spacing w:line="360" w:lineRule="exact"/>
              <w:ind w:firstLine="422" w:firstLineChars="200"/>
              <w:jc w:val="both"/>
              <w:textAlignment w:val="auto"/>
              <w:rPr>
                <w:rFonts w:hint="eastAsia"/>
                <w:b/>
                <w:bCs/>
              </w:rPr>
            </w:pPr>
            <w:r>
              <w:rPr>
                <w:rFonts w:hint="eastAsia"/>
                <w:b/>
                <w:bCs/>
              </w:rPr>
              <w:t xml:space="preserve"> 在审题的过程中，抓住应用问题中的关键词句，边读边找条件，提问题，弄清题目的结构。例如：一块花布长50分米，做一条裙子用8分米，最多可以做几条裙子？对于这类题目，学生往往有个习惯思维是认为求“几条”才是要求。这时老师就组织学生通过自由读，指名读，重音读“最多”，让学生认识到“最多”是一个关键词。指导多读，重点读“问题关键词”，直到学生体会其含义为止，才组织解题指导。这样抓住数学问题的根本和难点来读，通过多读来理解题目，能够收到良好的效果。</w:t>
            </w:r>
          </w:p>
          <w:p>
            <w:pPr>
              <w:keepNext w:val="0"/>
              <w:keepLines w:val="0"/>
              <w:pageBreakBefore w:val="0"/>
              <w:widowControl w:val="0"/>
              <w:numPr>
                <w:numId w:val="0"/>
              </w:numPr>
              <w:kinsoku/>
              <w:wordWrap/>
              <w:overflowPunct/>
              <w:topLinePunct w:val="0"/>
              <w:autoSpaceDE/>
              <w:autoSpaceDN/>
              <w:bidi w:val="0"/>
              <w:adjustRightInd/>
              <w:snapToGrid/>
              <w:spacing w:line="360" w:lineRule="exact"/>
              <w:ind w:firstLine="422" w:firstLineChars="200"/>
              <w:jc w:val="both"/>
              <w:textAlignment w:val="auto"/>
              <w:rPr>
                <w:rFonts w:hint="eastAsia"/>
                <w:b/>
                <w:bCs/>
              </w:rPr>
            </w:pPr>
            <w:r>
              <w:rPr>
                <w:rFonts w:hint="eastAsia"/>
                <w:b/>
                <w:bCs/>
              </w:rPr>
              <w:t xml:space="preserve">③准确“互译”——玩转“字符”  </w:t>
            </w:r>
          </w:p>
          <w:p>
            <w:pPr>
              <w:keepNext w:val="0"/>
              <w:keepLines w:val="0"/>
              <w:pageBreakBefore w:val="0"/>
              <w:widowControl w:val="0"/>
              <w:numPr>
                <w:numId w:val="0"/>
              </w:numPr>
              <w:kinsoku/>
              <w:wordWrap/>
              <w:overflowPunct/>
              <w:topLinePunct w:val="0"/>
              <w:autoSpaceDE/>
              <w:autoSpaceDN/>
              <w:bidi w:val="0"/>
              <w:adjustRightInd/>
              <w:snapToGrid/>
              <w:spacing w:line="360" w:lineRule="exact"/>
              <w:ind w:firstLine="422" w:firstLineChars="200"/>
              <w:jc w:val="both"/>
              <w:textAlignment w:val="auto"/>
              <w:rPr>
                <w:rFonts w:hint="eastAsia"/>
                <w:b/>
                <w:bCs/>
              </w:rPr>
            </w:pPr>
            <w:r>
              <w:rPr>
                <w:rFonts w:hint="eastAsia"/>
                <w:b/>
                <w:bCs/>
              </w:rPr>
              <w:t xml:space="preserve"> 数学语言是文字语言、符号语言和图形语言的融合。数学阅读重在理解这三种不同语言的关联，实现其与“内部语言”的转化。应用问题教学中，语义转换对提高学生的解题能力和培养学生抽象思维能力有着重要的作用。如较复杂的分数应用题“某校参加数学竞赛的男生人数比女生人数的4倍少8人，比女生人数的3倍多24人，这个学校参加数学竞赛的男生有多少人？女生有多少人？”。让学生摘录条件或画线段图。低年级可以把题目转化成简单的图形或数字；在中高年级让学生学会边看题边画线段图、几何图或摘录以帮助解题，鼓励孩子通过自己的理解和想象把抽象的问题形象化。这种动手的过程其实是一种外显的语义转换，即“用自己的语言来阐述问题”。数学阅读正是要求学生能在大脑中建立起灵活的语言转化机制。</w:t>
            </w:r>
          </w:p>
          <w:p>
            <w:pPr>
              <w:keepNext w:val="0"/>
              <w:keepLines w:val="0"/>
              <w:pageBreakBefore w:val="0"/>
              <w:widowControl w:val="0"/>
              <w:numPr>
                <w:numId w:val="0"/>
              </w:numPr>
              <w:kinsoku/>
              <w:wordWrap/>
              <w:overflowPunct/>
              <w:topLinePunct w:val="0"/>
              <w:autoSpaceDE/>
              <w:autoSpaceDN/>
              <w:bidi w:val="0"/>
              <w:adjustRightInd/>
              <w:snapToGrid/>
              <w:spacing w:line="360" w:lineRule="exact"/>
              <w:ind w:firstLine="422" w:firstLineChars="200"/>
              <w:jc w:val="both"/>
              <w:textAlignment w:val="auto"/>
              <w:rPr>
                <w:rFonts w:hint="eastAsia"/>
              </w:rPr>
            </w:pPr>
            <w:r>
              <w:rPr>
                <w:rFonts w:hint="eastAsia"/>
                <w:b/>
                <w:bC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5" w:type="dxa"/>
            <w:vAlign w:val="center"/>
          </w:tcPr>
          <w:p>
            <w:pPr>
              <w:jc w:val="center"/>
              <w:rPr>
                <w:vertAlign w:val="baseline"/>
              </w:rPr>
            </w:pPr>
            <w:r>
              <w:rPr>
                <w:rFonts w:hint="eastAsia" w:ascii="黑体" w:hAnsi="黑体" w:eastAsia="黑体" w:cs="黑体"/>
                <w:b/>
                <w:bCs/>
                <w:sz w:val="28"/>
                <w:szCs w:val="36"/>
                <w:lang w:val="en-US" w:eastAsia="zh-CN"/>
              </w:rPr>
              <w:t>【学习反思】</w:t>
            </w:r>
          </w:p>
        </w:tc>
        <w:tc>
          <w:tcPr>
            <w:tcW w:w="7095" w:type="dxa"/>
          </w:tcPr>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2940"/>
              </w:tabs>
              <w:spacing w:before="0" w:beforeAutospacing="0" w:after="0" w:afterAutospacing="0" w:line="360" w:lineRule="auto"/>
              <w:ind w:right="0" w:rightChars="0" w:firstLine="2160" w:firstLineChars="900"/>
              <w:rPr>
                <w:rFonts w:hint="eastAsia" w:eastAsiaTheme="minorEastAsia"/>
                <w:vertAlign w:val="baseline"/>
                <w:lang w:eastAsia="zh-CN"/>
              </w:rPr>
            </w:pPr>
            <w:r>
              <w:rPr>
                <w:rFonts w:hint="eastAsia" w:eastAsiaTheme="minorEastAsia"/>
                <w:vertAlign w:val="baseline"/>
                <w:lang w:eastAsia="zh-CN"/>
              </w:rPr>
              <w:t>“看读思练”相结合</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2940"/>
              </w:tabs>
              <w:spacing w:before="0" w:beforeAutospacing="0" w:after="0" w:afterAutospacing="0" w:line="360" w:lineRule="auto"/>
              <w:ind w:right="0" w:rightChars="0" w:firstLine="3840" w:firstLineChars="1600"/>
              <w:rPr>
                <w:rFonts w:hint="eastAsia" w:eastAsiaTheme="minorEastAsia"/>
                <w:vertAlign w:val="baseline"/>
                <w:lang w:eastAsia="zh-CN"/>
              </w:rPr>
            </w:pPr>
            <w:r>
              <w:rPr>
                <w:rFonts w:hint="eastAsia" w:eastAsiaTheme="minorEastAsia"/>
                <w:vertAlign w:val="baseline"/>
                <w:lang w:eastAsia="zh-CN"/>
              </w:rPr>
              <w:t>——   怎样阅读数学课本</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2940"/>
              </w:tabs>
              <w:spacing w:before="0" w:beforeAutospacing="0" w:after="0" w:afterAutospacing="0" w:line="360" w:lineRule="auto"/>
              <w:ind w:right="0" w:rightChars="0" w:firstLine="480" w:firstLineChars="200"/>
              <w:rPr>
                <w:rFonts w:hint="eastAsia" w:eastAsiaTheme="minorEastAsia"/>
                <w:vertAlign w:val="baseline"/>
                <w:lang w:eastAsia="zh-CN"/>
              </w:rPr>
            </w:pPr>
            <w:r>
              <w:rPr>
                <w:rFonts w:hint="eastAsia" w:eastAsiaTheme="minorEastAsia"/>
                <w:vertAlign w:val="baseline"/>
                <w:lang w:eastAsia="zh-CN"/>
              </w:rPr>
              <w:t>数学课本是学习数学知识的依据，必须学会阅读数学课本。数学课本不同于语文课本，要想读好还不大容易。会不会阅读数学课本也是学好数学的一个重要诀窍。</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2940"/>
              </w:tabs>
              <w:spacing w:before="0" w:beforeAutospacing="0" w:after="0" w:afterAutospacing="0" w:line="360" w:lineRule="auto"/>
              <w:ind w:right="0" w:rightChars="0" w:firstLine="480" w:firstLineChars="200"/>
              <w:rPr>
                <w:rFonts w:hint="eastAsia" w:eastAsiaTheme="minorEastAsia"/>
                <w:vertAlign w:val="baseline"/>
                <w:lang w:eastAsia="zh-CN"/>
              </w:rPr>
            </w:pPr>
            <w:r>
              <w:rPr>
                <w:rFonts w:hint="eastAsia" w:eastAsiaTheme="minorEastAsia"/>
                <w:vertAlign w:val="baseline"/>
                <w:lang w:eastAsia="zh-CN"/>
              </w:rPr>
              <w:t>怎样才能阅读好数学课本呢？根据数学课本的特点，要用“看读思练相结合”的方法。</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2940"/>
              </w:tabs>
              <w:spacing w:before="0" w:beforeAutospacing="0" w:after="0" w:afterAutospacing="0" w:line="360" w:lineRule="auto"/>
              <w:ind w:right="0" w:rightChars="0" w:firstLine="480" w:firstLineChars="200"/>
              <w:rPr>
                <w:rFonts w:hint="eastAsia" w:eastAsiaTheme="minorEastAsia"/>
                <w:vertAlign w:val="baseline"/>
                <w:lang w:eastAsia="zh-CN"/>
              </w:rPr>
            </w:pPr>
            <w:r>
              <w:rPr>
                <w:rFonts w:hint="eastAsia" w:eastAsiaTheme="minorEastAsia"/>
                <w:vertAlign w:val="baseline"/>
                <w:lang w:eastAsia="zh-CN"/>
              </w:rPr>
              <w:t>1.  看。就是要把所学的内容从头到尾看一遍。数学内容的编写大致包括例题、说明（结论）、练习三部分。看数学内容时，要看懂例题的插图，明确题意，会看解答过程,懂得其中的计算解答方法；看懂课本上的注解、说明、结语和有关文字说明，理解含义和说明的问题，例如，在学习一个数乘以分数的意义时，开始结合示意图，在右边就有几行小字（即旁注）:</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2940"/>
              </w:tabs>
              <w:spacing w:before="0" w:beforeAutospacing="0" w:after="0" w:afterAutospacing="0" w:line="360" w:lineRule="auto"/>
              <w:ind w:right="0" w:rightChars="0" w:firstLine="480" w:firstLineChars="200"/>
              <w:rPr>
                <w:rFonts w:hint="eastAsia" w:eastAsiaTheme="minorEastAsia"/>
                <w:vertAlign w:val="baseline"/>
                <w:lang w:eastAsia="zh-CN"/>
              </w:rPr>
            </w:pPr>
            <w:r>
              <w:drawing>
                <wp:inline distT="0" distB="0" distL="114300" distR="114300">
                  <wp:extent cx="4634230" cy="1185545"/>
                  <wp:effectExtent l="0" t="0" r="4445"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rcRect l="9172" t="10505" r="2399" b="5320"/>
                          <a:stretch>
                            <a:fillRect/>
                          </a:stretch>
                        </pic:blipFill>
                        <pic:spPr>
                          <a:xfrm>
                            <a:off x="0" y="0"/>
                            <a:ext cx="4634230" cy="1185545"/>
                          </a:xfrm>
                          <a:prstGeom prst="rect">
                            <a:avLst/>
                          </a:prstGeom>
                          <a:noFill/>
                          <a:ln>
                            <a:noFill/>
                          </a:ln>
                        </pic:spPr>
                      </pic:pic>
                    </a:graphicData>
                  </a:graphic>
                </wp:inline>
              </w:drawing>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2940"/>
              </w:tabs>
              <w:spacing w:before="0" w:beforeAutospacing="0" w:after="0" w:afterAutospacing="0" w:line="360" w:lineRule="auto"/>
              <w:ind w:right="0" w:rightChars="0"/>
              <w:rPr>
                <w:rFonts w:hint="eastAsia" w:eastAsiaTheme="minorEastAsia"/>
                <w:vertAlign w:val="baseline"/>
                <w:lang w:eastAsia="zh-CN"/>
              </w:rPr>
            </w:pPr>
            <w:r>
              <w:rPr>
                <w:rFonts w:hint="eastAsia" w:eastAsiaTheme="minorEastAsia"/>
                <w:vertAlign w:val="baseline"/>
                <w:lang w:eastAsia="zh-CN"/>
              </w:rPr>
              <w:t>这些旁注，帮助我们理解一个数乘以分</w:t>
            </w:r>
            <w:r>
              <w:rPr>
                <w:rFonts w:hint="eastAsia"/>
                <w:vertAlign w:val="baseline"/>
                <w:lang w:val="en-US" w:eastAsia="zh-CN"/>
              </w:rPr>
              <w:t>数</w:t>
            </w:r>
            <w:r>
              <w:rPr>
                <w:rFonts w:hint="eastAsia" w:eastAsiaTheme="minorEastAsia"/>
                <w:vertAlign w:val="baseline"/>
                <w:lang w:eastAsia="zh-CN"/>
              </w:rPr>
              <w:t>的意义，所以必须认真看，反复想。</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2940"/>
              </w:tabs>
              <w:spacing w:before="0" w:beforeAutospacing="0" w:after="0" w:afterAutospacing="0" w:line="360" w:lineRule="auto"/>
              <w:ind w:right="0" w:rightChars="0" w:firstLine="480" w:firstLineChars="200"/>
              <w:rPr>
                <w:rFonts w:hint="eastAsia" w:eastAsiaTheme="minorEastAsia"/>
                <w:vertAlign w:val="baseline"/>
                <w:lang w:eastAsia="zh-CN"/>
              </w:rPr>
            </w:pPr>
            <w:r>
              <w:rPr>
                <w:rFonts w:hint="eastAsia" w:eastAsiaTheme="minorEastAsia"/>
                <w:vertAlign w:val="baseline"/>
                <w:lang w:eastAsia="zh-CN"/>
              </w:rPr>
              <w:t>又如，在学习加、减法的一些速算法时，课本上有：674+298 =674 + 300-2 =972。这里虚线框里写出的计算过程表示教给我们速算的方法，意思是先把298看作整百数300来加，然后再减2。再如，在学习除数是两位数的除法时，课本上有：</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2940"/>
              </w:tabs>
              <w:spacing w:before="0" w:beforeAutospacing="0" w:after="0" w:afterAutospacing="0" w:line="360" w:lineRule="auto"/>
              <w:ind w:right="0" w:rightChars="0" w:firstLine="480" w:firstLineChars="200"/>
              <w:rPr>
                <w:rFonts w:hint="eastAsia" w:eastAsiaTheme="minorEastAsia"/>
                <w:vertAlign w:val="baseline"/>
                <w:lang w:eastAsia="zh-CN"/>
              </w:rPr>
            </w:pPr>
            <w:r>
              <w:rPr>
                <w:rFonts w:hint="eastAsia" w:eastAsiaTheme="minorEastAsia"/>
                <w:vertAlign w:val="baseline"/>
                <w:lang w:eastAsia="zh-CN"/>
              </w:rPr>
              <w:t>这是同学们第一次接触调商问题，虚框里式子和文字使我们明白，先把除数62看作60试商，发现被除数430不够7与62的积434减，说明商7大了，所以改商6是合适的。在虚框里把调整商的思考过程写出来。为的是帮助我们明确道理，掌握调商方法。看懂练习的要求和形式，知道练习方法。看数学内容千万不要只看结果、结语，不看分析、推导和解答过程。</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2940"/>
              </w:tabs>
              <w:spacing w:before="0" w:beforeAutospacing="0" w:after="0" w:afterAutospacing="0" w:line="360" w:lineRule="auto"/>
              <w:ind w:right="0" w:rightChars="0" w:firstLine="480" w:firstLineChars="200"/>
              <w:rPr>
                <w:rFonts w:hint="eastAsia" w:eastAsiaTheme="minorEastAsia"/>
                <w:vertAlign w:val="baseline"/>
                <w:lang w:eastAsia="zh-CN"/>
              </w:rPr>
            </w:pPr>
            <w:r>
              <w:rPr>
                <w:rFonts w:hint="eastAsia" w:eastAsiaTheme="minorEastAsia"/>
                <w:vertAlign w:val="baseline"/>
                <w:lang w:eastAsia="zh-CN"/>
              </w:rPr>
              <w:t xml:space="preserve">2.  读。就是要反复阅读数学课本中的定义、法则、性质等基础知识。数学语言比较精炼，对于关键词、句要特别留心，反复阅读，“咬文嚼字”，细心领会，例如，“含有未知数的等式叫做方程”就不能说成“含有未知数的式子叫做方程”，虽然只一字之差，却是意思完全不同的两个概念。 </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2940"/>
              </w:tabs>
              <w:spacing w:before="0" w:beforeAutospacing="0" w:after="0" w:afterAutospacing="0" w:line="360" w:lineRule="auto"/>
              <w:ind w:right="0" w:rightChars="0" w:firstLine="480" w:firstLineChars="200"/>
              <w:rPr>
                <w:rFonts w:hint="eastAsia" w:eastAsiaTheme="minorEastAsia"/>
                <w:vertAlign w:val="baseline"/>
                <w:lang w:eastAsia="zh-CN"/>
              </w:rPr>
            </w:pPr>
            <w:r>
              <w:rPr>
                <w:rFonts w:hint="eastAsia" w:eastAsiaTheme="minorEastAsia"/>
                <w:vertAlign w:val="baseline"/>
                <w:lang w:eastAsia="zh-CN"/>
              </w:rPr>
              <w:t>3.  思。就是要边读边思考。比如在看例题时，要思考：例题中数量是什么？分几步？怎样解？为什么？有什么特点和规律等等。这样边看边思考才能真正读懂课本内容。</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2940"/>
              </w:tabs>
              <w:spacing w:before="0" w:beforeAutospacing="0" w:after="0" w:afterAutospacing="0" w:line="360" w:lineRule="auto"/>
              <w:ind w:right="0" w:rightChars="0" w:firstLine="480" w:firstLineChars="200"/>
              <w:rPr>
                <w:rFonts w:hint="eastAsia" w:eastAsiaTheme="minorEastAsia"/>
                <w:vertAlign w:val="baseline"/>
                <w:lang w:eastAsia="zh-CN"/>
              </w:rPr>
            </w:pPr>
            <w:r>
              <w:rPr>
                <w:rFonts w:hint="eastAsia" w:eastAsiaTheme="minorEastAsia"/>
                <w:vertAlign w:val="baseline"/>
                <w:lang w:eastAsia="zh-CN"/>
              </w:rPr>
              <w:t>4.  练。就是要动手进行练习。阅读数学课本一定要养成常动笔的习惯，即边看边练，试做一下与例题相似的习题，看看自己会了没有。检测一下自己是否看懂了课本的内容。这是一种极好的学习方法。另外，课本中还有些演示和实验，也可以自己动手做一做，从中悟出道理，加深对内容的理解。</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kNmQyY2JmZWYwZWNjZWIyYmQxMzcxMzMxNjBiOGUifQ=="/>
  </w:docVars>
  <w:rsids>
    <w:rsidRoot w:val="25DE4717"/>
    <w:rsid w:val="090D60AC"/>
    <w:rsid w:val="0FDF3999"/>
    <w:rsid w:val="139B4B83"/>
    <w:rsid w:val="25DE4717"/>
    <w:rsid w:val="71EB5A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979</Words>
  <Characters>996</Characters>
  <Lines>0</Lines>
  <Paragraphs>0</Paragraphs>
  <TotalTime>1</TotalTime>
  <ScaleCrop>false</ScaleCrop>
  <LinksUpToDate>false</LinksUpToDate>
  <CharactersWithSpaces>1016</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2022-06-28T00:47:00Z</dcterms:created>
  <dc:creator>肉多多wsy</dc:creator>
  <cp:lastModifiedBy>陆萍芬</cp:lastModifiedBy>
  <dcterms:modified xsi:type="dcterms:W3CDTF">2022-06-29T03:56:40Z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FDAD07F57FD44B8B8A7DB7566516139D</vt:lpwstr>
  </property>
</Properties>
</file>