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1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1"/>
          <w:lang w:val="en-US" w:eastAsia="zh-CN"/>
        </w:rPr>
        <w:t xml:space="preserve"> 常州市三河口小学</w:t>
      </w:r>
      <w:r>
        <w:rPr>
          <w:rFonts w:ascii="宋体" w:hAnsi="宋体" w:eastAsia="宋体" w:cs="Times New Roman"/>
          <w:b/>
          <w:bCs/>
          <w:color w:val="000000"/>
          <w:kern w:val="0"/>
          <w:sz w:val="24"/>
          <w:szCs w:val="21"/>
        </w:rPr>
        <w:t>20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1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1"/>
        </w:rPr>
        <w:t>——20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</w:rPr>
        <w:t>学年第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</w:rPr>
        <w:t>学期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  <w:lang w:val="en-US" w:eastAsia="zh-CN"/>
        </w:rPr>
        <w:t>道德与法治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</w:rPr>
        <w:t>教研组总结</w:t>
      </w:r>
    </w:p>
    <w:bookmarkEnd w:id="0"/>
    <w:p>
      <w:pPr>
        <w:widowControl/>
        <w:spacing w:line="4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一学期的工作又接近尾声，本学期，我们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道法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研组在学校领导的支持下，在教导处的直接领导下，严格执行学校的各项教育教学制度和要求，根据学期初的教学工作计划，有目的，有计划，有步骤地开展教研活动，顺利而圆满地完成了各项教育教学任务，现将本学期教研组工作总结如下：</w:t>
      </w:r>
    </w:p>
    <w:p>
      <w:pPr>
        <w:widowControl/>
        <w:numPr>
          <w:ilvl w:val="0"/>
          <w:numId w:val="1"/>
        </w:numPr>
        <w:spacing w:line="4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教师培训：</w:t>
      </w:r>
    </w:p>
    <w:p>
      <w:pPr>
        <w:widowControl/>
        <w:spacing w:line="400" w:lineRule="exac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加强各类学习。</w:t>
      </w:r>
    </w:p>
    <w:p>
      <w:pPr>
        <w:widowControl/>
        <w:spacing w:line="400" w:lineRule="exac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学期进行《道德与法治》新教材培训，进一步了解课程的性质、设计思路及教材的编排，确立了课堂教学的目标及重难点。通过系列学习，老师的理论水平提高了，更有助于平时的教学实践。外出听课是学习研讨的好机会。我们积极参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市、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区教研室组织的各项教研活动，珍惜一切外出学习的机会，吸取新的教学理念，回来后在组内交流，以求与我们的工作融会贯通，不断地总结经验，不断地充实我们的教学水平。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立足课堂教学，促使大家共同进步</w:t>
      </w:r>
    </w:p>
    <w:p>
      <w:pPr>
        <w:widowControl/>
        <w:spacing w:line="4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课堂教学是学校教学的核心部分，是教学的主阵地，是老师和学生交流、教师开展教育教学工作的主要途径之一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开学初，程凤娇老师参加了道法的区评优课活动，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在学校的安排下，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全体道法老师聆听了程老师的模拟课堂《分享真快乐》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随后结合我校的德育工作，不断开发道法学科的德育功能，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进一步提高道德与法治学科教师开发教材、组织课堂教学的能力，构建扎实有效的道德与法治的课堂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道法教研组开展教研活动，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程凤娇老师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为大家呈现了一课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清新空气是个宝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会后道法教研组积极开展评课活动，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教有所获，研有所得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400" w:lineRule="exact"/>
        <w:ind w:left="0" w:leftChars="0"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教学设计：</w:t>
      </w:r>
    </w:p>
    <w:tbl>
      <w:tblPr>
        <w:tblStyle w:val="7"/>
        <w:tblpPr w:leftFromText="180" w:rightFromText="180" w:vertAnchor="text" w:horzAnchor="page" w:tblpX="1657" w:tblpY="363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0"/>
        <w:gridCol w:w="2325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常州市三河口小学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学科：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44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课题：</w:t>
            </w:r>
            <w:r>
              <w:rPr>
                <w:rFonts w:hint="eastAsia"/>
                <w:sz w:val="24"/>
                <w:szCs w:val="24"/>
              </w:rPr>
              <w:t>清新空气是个宝</w:t>
            </w: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教师：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程凤娇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（一）知识与能力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引导学生体会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清新的空气对我们生活的重要意义，了解空气污染的原因、危害。初步了解有关环境保护的法律法规。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（二）过程与方法 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通过游戏、调查、合作探究等方式，体会到人类生存需要清新的空气，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了解掌握空气质量的方法，</w:t>
            </w:r>
            <w:r>
              <w:rPr>
                <w:rFonts w:hint="eastAsia"/>
                <w:sz w:val="24"/>
                <w:szCs w:val="24"/>
              </w:rPr>
              <w:t>指导学生根据空气质量情况安排好自己的生活，学习基本的自我保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护的</w:t>
            </w:r>
            <w:r>
              <w:rPr>
                <w:rFonts w:hint="eastAsia"/>
                <w:sz w:val="24"/>
                <w:szCs w:val="24"/>
              </w:rPr>
              <w:t>方法。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（三）情感态度价值观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关心自己赖以生存的空气环境，并能提出净化空气、保护空气的建议。初步懂得保护环境重要性、迫切性，从而形成自觉环保的良好品德。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教材分析：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《义务教育道德与法治课程标准》（2022年版）在“课程内容”中明确指出，“道德教育”学习主题在第一学段（1-2年级）中要引导学生“亲近自然，感受自然的美，保护动物，爱护一草一木，保护自然环境。”</w:t>
            </w:r>
          </w:p>
          <w:p>
            <w:pPr>
              <w:spacing w:line="24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清新空气是个宝》是人教版《道德与法治》二年级下册第三单元的第二课。本单元以“绿色小卫士”为题，引导学生从自己身边可触可感的资源出发，理解自己所处时代的主题——绿色与环保，并让学生规范自身行为，成为“绿色小卫士”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本课紧扣单元主题，针对当下我国大气污染严峻现实，引导学生理解清新空气对美好生活的重要意义，懂得清新空气需要靠大家共同遵守与环保相关的法律法规，从小处着眼，身体力行，形成绿色环保的生活方式。教材内容分为四个部分。第一部分“空气清新真好”，通过公园情景图及谜语，感受清新空气的重要性。第二部分“我身边的空气好吗”，通过观察与调查，引导学生多途径了解身边的空气质量，并调整自己的户外活动。第三部分“是什么污染了空气”，通过呈现三幅最常见污染源图，引导学生开展综合性学习，了解造成空气污染的常见原因，唤起自觉保护环境的责任与法治意识。第四部分“我能做些什么呢”，通过呈现生活中常见的情境，引导学生结合生活实际，大胆提出保护空气的方法，深化环保与责任意识。教材的安排，由浅入深，从知识到能力，适合学生进行探究性学习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1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学情分析：</w:t>
            </w:r>
          </w:p>
          <w:p>
            <w:pPr>
              <w:spacing w:line="24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我们的生活离不开空气，二年级的学生对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这一学习主题并</w:t>
            </w:r>
            <w:r>
              <w:rPr>
                <w:rFonts w:hint="eastAsia"/>
                <w:sz w:val="24"/>
                <w:szCs w:val="24"/>
              </w:rPr>
              <w:t>不陌生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但对清新空气对人们生命的意义没有深刻的体会，没有主动去关心空气质量的意思，也没有掌握针对空气质量安排生活的方法</w:t>
            </w:r>
            <w:r>
              <w:rPr>
                <w:rFonts w:hint="eastAsia"/>
                <w:sz w:val="24"/>
                <w:szCs w:val="24"/>
              </w:rPr>
              <w:t>。面对空气污染，大多数学生不知道可以为保护空气质量做些什么，也不知道在空气污染的环境里如何自我保护。在重度污染的天气里，在外游戏的小朋友还不在少数。因此，课堂中需要教师进行引导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引导他们从小事着眼，身体力行，寻求绿色环保的生活方式，培养他们环保的责任意识及法治意识，这对学生的成长有着积极的意义。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教学重难点及对策：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教学重点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引导学生体会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清新的空气对我们生活的重要意义，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了解掌握空气质量的方法，</w:t>
            </w:r>
            <w:r>
              <w:rPr>
                <w:rFonts w:hint="eastAsia"/>
                <w:sz w:val="24"/>
                <w:szCs w:val="24"/>
              </w:rPr>
              <w:t>指导学生根据空气质量情况安排好自己的生活，学习基本的自我保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护的</w:t>
            </w:r>
            <w:r>
              <w:rPr>
                <w:rFonts w:hint="eastAsia"/>
                <w:sz w:val="24"/>
                <w:szCs w:val="24"/>
              </w:rPr>
              <w:t>方法。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教学难点：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了解空气污染的原因、危害。关心自己赖以生存的空气环境，并能提出净化空气、保护空气的建议。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教学对策：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、调查、合作探究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0" w:type="dxa"/>
            <w:gridSpan w:val="2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猜谜导入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1、见面礼：</w:t>
            </w:r>
            <w:r>
              <w:rPr>
                <w:rFonts w:hint="eastAsia"/>
                <w:sz w:val="24"/>
                <w:szCs w:val="24"/>
              </w:rPr>
              <w:t>小朋友们，今天我给大家带来了一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位新朋友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它非常特殊。</w:t>
            </w:r>
            <w:r>
              <w:rPr>
                <w:rFonts w:hint="eastAsia"/>
                <w:sz w:val="24"/>
                <w:szCs w:val="24"/>
              </w:rPr>
              <w:t xml:space="preserve">（出示：谜语）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2、你们是怎么猜出来的？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▲生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猜谜语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▲生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交流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用神秘新朋友的话题，激趣导入，渲染课堂气氛，利用谜面引导学生掌握空气特点，为下个环节做好铺垫。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3" w:hRule="atLeast"/>
        </w:trPr>
        <w:tc>
          <w:tcPr>
            <w:tcW w:w="445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二、空气清新好处多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1、体验：空气很重要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（1）为什么说空气是生命世界中的宝呢？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游戏体验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请大家拿出小手来，左手捏住鼻子，右手捂住嘴巴，不依赖空气呼吸，你能坚持一分钟吗？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（安全提醒：感到非常难受的同学可以自行松开。）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（2）游戏结束，随机采访学生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（3）小结：能够呼吸是多么舒畅的事儿啊，无论是人类还是大自然中的动植物，可都离不开空气。而清新的空气，更是让我们的生活幸福感加倍呢！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2、快乐分享会：  </w:t>
            </w:r>
          </w:p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Chars="0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出示在空气清新的大晴天，在公园拍摄到的照片，你们看到了什么？</w:t>
            </w:r>
          </w:p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Chars="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在空气清新的大晴天，你们都做过哪些有趣的事啊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你们瞧，老师也从咱们的班级相册中搜集了一张张照片，在清新的空气中，我们玩耍、运动，我们尽情地奔跑，绽放着可爱的笑脸，清新的空气送给了我们多么美好的礼物，不仅让我们身体健康，还让我们心情愉悦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（3）小结：难怪我们要说：空气是个宝，清新空气更是个宝！（出示课题）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生体验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谈谈感受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交流看到的美景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欣赏照片集，感受清新空气给人们带来的愉悦和健康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齐读课题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互动游戏的方式，掀起体验高潮，切身感受空气重要性，认识空气对于生命的宝贵。随后从清晰的风景照入手，感知空气清新时，周围景物的特点，再用“快乐分享会”，唤醒学生的生活体验，在欣赏照片集中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感受清新空气给人们带来的愉悦和健康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0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空气质量我会辨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1、了解空气质量途径多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（1）同学们，你们觉得我们今天的空气怎样？你是怎么感受到的？（直观感受）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（2）我们平时说的空气的好或坏，就叫空气质量，还有哪些方式能够准确了解空气质量呢？（手机APP、看报纸、收听广播、看天气预报）。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2、定制风车节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（1）河小第二届的风车节也即将要开幕啦，为了让大家玩得开心，大队部老师特意上网查了这些天的天气情况，可是选择哪天开展最合适？四人一小组合作讨论一下。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（2）小组合作。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出示四幅天气图：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看阴晴  看温度  看空气质量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（3）小知识：那怎样的空气才是优才是良呢？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（4）小结：大家选择的一天是5月6日，这一天空气质量指数最低，说明空气最清新。空气好，我就应该多开展一些户外活动，亲近自然。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3、总结：同学们用学到的知识为学校的活动顺利开展出了一份力，真了不起。了解了空气质量，生活中，我们就可以根据当天的空气质量为家人的出游、户外的活动选择最恰当的时间了。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小组合作讨论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学习小知识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了解空气质量的多种方法，指导学学生在生活中主动关注空气质量。设置风车节的小情境，在轻松有趣的学习氛围中明白空气指数相关数值含义。同时，引导学生会根据天气和空气质量的情况，合理安排户外活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0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四、空气污染原因多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1、照片对比：空气怎么了？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同学们，刚刚这些美丽的照片可是得到大家一致称赞，可是，有段时间我却只能拍到这样的照片，这是怎么回事呢？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雾霾是一种严重的空气污染现象，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什么污染了空气呢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2、污染原因我来找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240" w:leftChars="0" w:hanging="240" w:hangingChars="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（1）课前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老师让同学们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组成小队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进行空气污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染的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小调查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240" w:leftChars="0" w:hanging="240" w:hangingChars="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出示小组合作要求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（2）分享调查结果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3、（总结污染源）孩子们当你们在搜集了解污染源时，程老师也进行了调查。看，这是老师搜集到的资料。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4、（自护）每到冬天的时候，这白茫茫的雾霾里充满了许多有毒、有害物质，假如你遇到这样的空气污染，你该怎样保护自己呢？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（危害）这是科学家进行的统计的一组数字，全球每年有200多万人死于空气污染。不仅如此，大气污染还会导致酸雨，酸雨会让树木枯萎，许多建筑也会受到酸雨的腐蚀。孩子们听到这里，你最想说什么？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小组交流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倾听、观看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交流保护自己的方法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了解空气污染的危害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照片对比，引发学生对于空气污染现象的关注，并通过小调查学生了解到空气受污染的原因，以及被污染的空气对人体造成的危害，初步懂得保护环境的重要性和迫切性，形成自觉保护环境的良好品德。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0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清新空气我会护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国家在行动：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1、国家为了保护空气，在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宪法第二十六条中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制定了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有关保护生态环境的法律法规。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还颁布了相关的法律，如《中华人民共和国环境保护法》《中华人民共和国大气污染防治法》。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6"/>
              </w:numPr>
              <w:spacing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观看视频：习总书记在报告中提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出的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蓝天保卫战。</w:t>
            </w:r>
          </w:p>
          <w:p>
            <w:pPr>
              <w:widowControl w:val="0"/>
              <w:numPr>
                <w:ilvl w:val="0"/>
                <w:numId w:val="6"/>
              </w:numPr>
              <w:spacing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国家领导人植树视频。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我们在行动：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1、情境思辨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（1）出示明明的故事：你们支持爸爸放鞭炮吗？有什么别的办法增添节日的喜庆气氛呢？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（2）其实在早在前几年，常州就已经颁布了《烟花爆竹禁燃令》，可三河口在非禁燃区，我们依然可以放烟花呀！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（3）提醒：同学们生活中如果我们发现严重污染空气的行为，我们可以拨打12369进行举报。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2、金点子交流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同学们的心中一定有什么保护清新空气的金点子？把你能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想到的保护空气清新的金点子，写在卡片上。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相机出示：本班学生上下学接送方式调查表，同学们已经在用自己的实际行动保护我们的清新空气了。</w:t>
            </w:r>
          </w:p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小结：我们的环保树，枝繁叶茂，硕果累累。保护清新空气，咱们能做的可真不少呀！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今天的课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即将要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结束了，可我们的环保行动已经在行进中。在你们的带动下，让爸爸妈妈、爷爷奶奶也参与到我们的环保行动中，制定出你们家的清新空气保护计划，小手拉大手，文明一起走。用实际行动让天更蓝，水更绿，世界更美好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齐读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观看视频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交流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交流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写金点子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交流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贴金点子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了解国家相关的保护环境的条文，观看国家领导人为保护环境亲力亲为的事迹，唤起学生自觉保护清新空气的责任意识和法律意识。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在是否支持明明爸爸燃放烟花的情境思辨中，思考并探索环保低碳的热闹过节方式，思索在非禁燃区的我们可以做的事情，明白蓝天只有一片，需要我们共同爱护。金点子交流的导行环节，引导学生为保护空气清新献计献策，张贴在环保树上，更是直观地让学生感受到在生活中，我们可以为保护空气做的事其实很多很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课虽结束，可活动并还没结束。作业的布置把保护清新空气的行为落实到生活中，增强学生的环保意识，养成绿色环保的良好生活方式。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板书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4509135" cy="2201545"/>
                  <wp:effectExtent l="0" t="0" r="12065" b="8255"/>
                  <wp:docPr id="3" name="图片 1" descr="IMG_20220427_11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0220427_1121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183" r="4681" b="21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135" cy="220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numId w:val="0"/>
        </w:numPr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spacing w:line="24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三、比赛结果</w:t>
      </w:r>
    </w:p>
    <w:p>
      <w:pPr>
        <w:widowControl/>
        <w:numPr>
          <w:numId w:val="0"/>
        </w:numPr>
        <w:spacing w:line="240" w:lineRule="auto"/>
        <w:ind w:leftChars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196215</wp:posOffset>
            </wp:positionV>
            <wp:extent cx="5267960" cy="5406390"/>
            <wp:effectExtent l="0" t="0" r="2540" b="3810"/>
            <wp:wrapSquare wrapText="bothSides"/>
            <wp:docPr id="4" name="图片 4" descr="95]LH@JLZ`J6TK2Z[C78Z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5]LH@JLZ`J6TK2Z[C78ZY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40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4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400" w:lineRule="exact"/>
        <w:ind w:leftChars="0"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四、教研活动大事记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具体内容及取得成绩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2022.2.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教研组期初会议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1.制定本学期计划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2022.3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组织教师参加市区级培训活动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组织教师参加区评优课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程凤娇录制《分享真快乐》参加比赛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2022.5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教研组公开课《清新空气是个宝》并参加区评优课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7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程凤娇上《清新空气是个宝》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开展听课评课活动</w:t>
            </w:r>
          </w:p>
        </w:tc>
      </w:tr>
    </w:tbl>
    <w:p>
      <w:pPr>
        <w:widowControl/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今后努力方向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1.加大教学研究的力度，把</w:t>
      </w:r>
      <w:r>
        <w:rPr>
          <w:rFonts w:hint="eastAsia"/>
          <w:sz w:val="24"/>
          <w:szCs w:val="24"/>
          <w:lang w:val="en-US" w:eastAsia="zh-CN"/>
        </w:rPr>
        <w:t>道法的体验式和探究式</w:t>
      </w:r>
      <w:r>
        <w:rPr>
          <w:rFonts w:hint="eastAsia"/>
          <w:sz w:val="24"/>
          <w:szCs w:val="24"/>
        </w:rPr>
        <w:t>教学推向更深的领域。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2.探索如何提高课堂教学效率，设计合理活动、情境让学生体验和感悟。</w:t>
      </w:r>
    </w:p>
    <w:p>
      <w:pPr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3.继续严格抓好日常教学常规工作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4.针对学科特点，让生树立学习自信心，注重学习兴趣和学习方法的培养。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总之，教学离不开教研，教研是教学质量提高的重要途径。今后我们组会一如既往的努力，通过各种形式的教研活动进一步更新教师教学观念，提高组内教师的教学能力。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D3A6B"/>
    <w:multiLevelType w:val="singleLevel"/>
    <w:tmpl w:val="9F2D3A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A41740"/>
    <w:multiLevelType w:val="singleLevel"/>
    <w:tmpl w:val="B4A41740"/>
    <w:lvl w:ilvl="0" w:tentative="0">
      <w:start w:val="1"/>
      <w:numFmt w:val="decimal"/>
      <w:suff w:val="nothing"/>
      <w:lvlText w:val="（%1）"/>
      <w:lvlJc w:val="left"/>
      <w:pPr>
        <w:ind w:left="0"/>
      </w:pPr>
    </w:lvl>
  </w:abstractNum>
  <w:abstractNum w:abstractNumId="2">
    <w:nsid w:val="0A654DC0"/>
    <w:multiLevelType w:val="singleLevel"/>
    <w:tmpl w:val="0A654DC0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0E4CBC70"/>
    <w:multiLevelType w:val="singleLevel"/>
    <w:tmpl w:val="0E4CBC70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34A7464A"/>
    <w:multiLevelType w:val="singleLevel"/>
    <w:tmpl w:val="34A746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9FB978C"/>
    <w:multiLevelType w:val="singleLevel"/>
    <w:tmpl w:val="59FB978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D6391A1"/>
    <w:multiLevelType w:val="singleLevel"/>
    <w:tmpl w:val="6D6391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OTkxZmFhNGFhMjU1MzYyODE3YjgxYmIzN2IxNDEifQ=="/>
  </w:docVars>
  <w:rsids>
    <w:rsidRoot w:val="5C81399F"/>
    <w:rsid w:val="0DEF6637"/>
    <w:rsid w:val="21A22D43"/>
    <w:rsid w:val="25224446"/>
    <w:rsid w:val="5C81399F"/>
    <w:rsid w:val="632150B9"/>
    <w:rsid w:val="6CC41422"/>
    <w:rsid w:val="7186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4929</Words>
  <Characters>4992</Characters>
  <Lines>0</Lines>
  <Paragraphs>0</Paragraphs>
  <TotalTime>1</TotalTime>
  <ScaleCrop>false</ScaleCrop>
  <LinksUpToDate>false</LinksUpToDate>
  <CharactersWithSpaces>5074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2021-01-27T02:15:00Z</dcterms:created>
  <dc:creator>肉多多wsy</dc:creator>
  <cp:lastModifiedBy>肉多多wsy</cp:lastModifiedBy>
  <dcterms:modified xsi:type="dcterms:W3CDTF">2022-06-29T01:53:38Z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857F9BD0721140A39211C9C85549C172</vt:lpwstr>
  </property>
</Properties>
</file>