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CD" w:rsidRPr="001D29CD" w:rsidRDefault="001D29CD" w:rsidP="001D29CD">
      <w:pPr>
        <w:jc w:val="center"/>
        <w:rPr>
          <w:rFonts w:hint="eastAsia"/>
          <w:sz w:val="24"/>
          <w:szCs w:val="24"/>
        </w:rPr>
      </w:pPr>
      <w:r w:rsidRPr="001D29CD">
        <w:rPr>
          <w:rFonts w:ascii="微软雅黑" w:eastAsia="微软雅黑" w:hAnsi="微软雅黑" w:hint="eastAsia"/>
          <w:color w:val="000000"/>
          <w:sz w:val="24"/>
          <w:szCs w:val="24"/>
        </w:rPr>
        <w:t>2021-2022学年第二学期八（6）班班级工作</w:t>
      </w:r>
      <w:r w:rsidR="00FA7441">
        <w:rPr>
          <w:rFonts w:ascii="微软雅黑" w:eastAsia="微软雅黑" w:hAnsi="微软雅黑" w:hint="eastAsia"/>
          <w:color w:val="000000"/>
          <w:sz w:val="24"/>
          <w:szCs w:val="24"/>
        </w:rPr>
        <w:t>计划</w:t>
      </w:r>
    </w:p>
    <w:p w:rsidR="001D29CD" w:rsidRDefault="001D29CD" w:rsidP="001D29CD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学生基本情况分析</w:t>
      </w:r>
      <w:r>
        <w:br/>
      </w:r>
      <w:r>
        <w:t>我班现有学生</w:t>
      </w:r>
      <w:r>
        <w:rPr>
          <w:rFonts w:hint="eastAsia"/>
        </w:rPr>
        <w:t>45</w:t>
      </w:r>
      <w:r>
        <w:t>人。总体上观察，我班的学生男女比例失调，男生人数明显多于女生，学生基础较差，学生的学习习惯较差，自觉性较差，课堂纪律涣散，而且部分男生有厌学现象，学习目的不明确。全班在卫生内务习惯、团结协助精神、自信展现自己的勇气、敢于创新等方面仍有待锻炼和培养。</w:t>
      </w:r>
    </w:p>
    <w:p w:rsidR="00000000" w:rsidRDefault="001D29CD" w:rsidP="001D29CD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t>工作目标</w:t>
      </w:r>
      <w:r>
        <w:br/>
      </w:r>
      <w:r>
        <w:t>我们班的班集体建设主题</w:t>
      </w:r>
      <w:r>
        <w:t>:</w:t>
      </w:r>
      <w:r>
        <w:t>树立一个信心</w:t>
      </w:r>
      <w:r>
        <w:t>:</w:t>
      </w:r>
      <w:r>
        <w:t>我能我行；创设一个环境</w:t>
      </w:r>
      <w:r>
        <w:t>:</w:t>
      </w:r>
      <w:r>
        <w:t>文明有序；培养一个习惯</w:t>
      </w:r>
      <w:r>
        <w:t>:</w:t>
      </w:r>
      <w:r>
        <w:t>自觉自律；创立</w:t>
      </w:r>
      <w:r>
        <w:t>―</w:t>
      </w:r>
      <w:r>
        <w:t>种学风</w:t>
      </w:r>
      <w:r>
        <w:t>:</w:t>
      </w:r>
      <w:r>
        <w:t>认真刻苦；坚持</w:t>
      </w:r>
      <w:r>
        <w:t>—</w:t>
      </w:r>
      <w:r>
        <w:t>种做法</w:t>
      </w:r>
      <w:r>
        <w:t>:</w:t>
      </w:r>
      <w:r>
        <w:t>合作学习。</w:t>
      </w:r>
      <w:r>
        <w:br/>
      </w:r>
      <w:r>
        <w:t>让孩子每个人都有自信心，相信自己经过自己的努力都能把不可能变为可能，把不优秀变为优秀。培养习惯，变为自己成长的需要，不是老师的强迫行为，真正体会习惯成就梦想的现实意义，力争为孩子们创设一个文明、有序的环境，让学生在这个环境展开竞争，尽情发挥。</w:t>
      </w:r>
      <w:r>
        <w:br/>
      </w:r>
      <w:r>
        <w:t>据此，班级建设整体目标</w:t>
      </w:r>
      <w:r>
        <w:t>:</w:t>
      </w:r>
      <w:r>
        <w:t>全体同学都能树立明确的学习目标，形成良好的学习风气</w:t>
      </w:r>
      <w:r>
        <w:t>;</w:t>
      </w:r>
      <w:r>
        <w:t>建立一支有进取心、能力较强的班干部队伍</w:t>
      </w:r>
      <w:r>
        <w:t>;</w:t>
      </w:r>
      <w:r>
        <w:t>培养学生良好的行为规范，弘扬正气，逐步形成守纪、进取、勤奋的班风，构建一个团结、向上、文明的集体。</w:t>
      </w:r>
    </w:p>
    <w:p w:rsidR="001D29CD" w:rsidRDefault="001D29CD" w:rsidP="001D29CD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工作方法</w:t>
      </w:r>
    </w:p>
    <w:p w:rsidR="001D29CD" w:rsidRDefault="001D29CD" w:rsidP="001D29CD">
      <w:pPr>
        <w:pStyle w:val="a5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经常跟班，抓好细节，严格要求学生</w:t>
      </w:r>
      <w:r>
        <w:br/>
      </w:r>
      <w:r>
        <w:t>与学生共同建立学生行为规范，从纪律、学习、卫生等方面约束学生的行为，使学生养成良好的行为习惯。开学的第一个月里，严格监督，严抓早读、午读以及自习课的纪律，让班级在较短时间内形成良好的班风，学风。</w:t>
      </w:r>
      <w:r>
        <w:br/>
      </w:r>
      <w:r>
        <w:rPr>
          <w:rFonts w:hint="eastAsia"/>
        </w:rPr>
        <w:t>2</w:t>
      </w:r>
      <w:r>
        <w:rPr>
          <w:rFonts w:hint="eastAsia"/>
        </w:rPr>
        <w:t>、</w:t>
      </w:r>
      <w:r>
        <w:t>加大班级管理力度，建设班干部团体，营造良好的学习氛围</w:t>
      </w:r>
      <w:r>
        <w:br/>
      </w:r>
      <w:r>
        <w:t>发动学生集体智慧，布置和谐、美好的班级环境，营造良好的学习环境</w:t>
      </w:r>
      <w:r>
        <w:t>;</w:t>
      </w:r>
      <w:r>
        <w:t>利用自习课，督促学生及时复习，提醒学生关注弱势科目。针对抄作业，不认真完成作业的现象，坚持每天利用校讯通与家长联系，请家长在家监督检查学生的作业。另外，发掘有组织能力，责任心强，热爱班集体的学生担任班干部，创造各种条件，使班干部发挥表率作用</w:t>
      </w:r>
      <w:r>
        <w:t>;</w:t>
      </w:r>
      <w:r>
        <w:t>要求班干部成为一个团体，每周总结班级情况和班委工作情况，建设有威信、有组织的班干部团体。</w:t>
      </w:r>
      <w:r>
        <w:br/>
      </w:r>
      <w:r>
        <w:rPr>
          <w:rFonts w:hint="eastAsia"/>
        </w:rPr>
        <w:t>3</w:t>
      </w:r>
      <w:r>
        <w:rPr>
          <w:rFonts w:hint="eastAsia"/>
        </w:rPr>
        <w:t>、</w:t>
      </w:r>
      <w:r>
        <w:t>小组竞争，量化积分，激发学生的学习积极性</w:t>
      </w:r>
      <w:r>
        <w:br/>
      </w:r>
      <w:r>
        <w:t>合理编排座位，建立差距较小的小组，通过量化积分进行个人之间及小组之间的各个方面的竞争，并建立有效的奖惩制度，激发学生的学习积极性，激励学生在学习生活中有良好的表现，学会竞争与合作。</w:t>
      </w:r>
      <w:r>
        <w:br/>
      </w:r>
      <w:r>
        <w:rPr>
          <w:rFonts w:hint="eastAsia"/>
        </w:rPr>
        <w:t>4</w:t>
      </w:r>
      <w:r>
        <w:rPr>
          <w:rFonts w:hint="eastAsia"/>
        </w:rPr>
        <w:t>、</w:t>
      </w:r>
      <w:r>
        <w:t>了解学生，关注个别学生</w:t>
      </w:r>
      <w:r>
        <w:br/>
      </w:r>
      <w:r>
        <w:t>针对尖子生，私下多与他们沟通，了解他们的想法和他们学习的情况，针对弱势科目，督促他们的学习。</w:t>
      </w:r>
      <w:r>
        <w:br/>
      </w:r>
      <w:r>
        <w:t>针对部分活泼好动、自制力差的学生，严格地用班规约束他们，同时讲明道理，帮他们一步步改正自身的缺点。</w:t>
      </w:r>
      <w:r>
        <w:br/>
      </w:r>
      <w:r>
        <w:t>针对部分学习不够积极主动的学生，通过小组合作学习的模式，鼓励他们参与到学习、讨论中去，鼓励他们积极发言，增强信心，培养学习的热情。</w:t>
      </w:r>
      <w:r>
        <w:br/>
      </w:r>
      <w:r>
        <w:t>针对学生的变化或者存在的问题，及时与家长沟通，促使学生保持健康向上的状态。五</w:t>
      </w:r>
      <w:r>
        <w:t>:</w:t>
      </w:r>
      <w:r>
        <w:t>办好各类班级活动，提升班级凝聚力</w:t>
      </w:r>
      <w:r>
        <w:br/>
      </w:r>
    </w:p>
    <w:sectPr w:rsidR="001D2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543" w:rsidRDefault="006E2543" w:rsidP="001D29CD">
      <w:r>
        <w:separator/>
      </w:r>
    </w:p>
  </w:endnote>
  <w:endnote w:type="continuationSeparator" w:id="1">
    <w:p w:rsidR="006E2543" w:rsidRDefault="006E2543" w:rsidP="001D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543" w:rsidRDefault="006E2543" w:rsidP="001D29CD">
      <w:r>
        <w:separator/>
      </w:r>
    </w:p>
  </w:footnote>
  <w:footnote w:type="continuationSeparator" w:id="1">
    <w:p w:rsidR="006E2543" w:rsidRDefault="006E2543" w:rsidP="001D2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7466"/>
    <w:multiLevelType w:val="hybridMultilevel"/>
    <w:tmpl w:val="9D2042C8"/>
    <w:lvl w:ilvl="0" w:tplc="2D5A517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9CD"/>
    <w:rsid w:val="001D29CD"/>
    <w:rsid w:val="006E2543"/>
    <w:rsid w:val="00FA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2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29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2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29CD"/>
    <w:rPr>
      <w:sz w:val="18"/>
      <w:szCs w:val="18"/>
    </w:rPr>
  </w:style>
  <w:style w:type="paragraph" w:styleId="a5">
    <w:name w:val="List Paragraph"/>
    <w:basedOn w:val="a"/>
    <w:uiPriority w:val="34"/>
    <w:qFormat/>
    <w:rsid w:val="001D29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2022-06-29T12:11:00Z</dcterms:created>
  <dcterms:modified xsi:type="dcterms:W3CDTF">2022-06-29T12:16:00Z</dcterms:modified>
</cp:coreProperties>
</file>