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ABAF" w14:textId="77777777" w:rsidR="00E72D3C" w:rsidRPr="00E72D3C" w:rsidRDefault="00E72D3C" w:rsidP="00E72D3C">
      <w:pPr>
        <w:rPr>
          <w:sz w:val="24"/>
          <w:szCs w:val="28"/>
        </w:rPr>
      </w:pPr>
      <w:r w:rsidRPr="00E72D3C">
        <w:rPr>
          <w:rFonts w:hint="eastAsia"/>
          <w:sz w:val="24"/>
          <w:szCs w:val="28"/>
        </w:rPr>
        <w:t>尊敬的各位老师，亲爱的同学们：</w:t>
      </w:r>
    </w:p>
    <w:p w14:paraId="4D0CB4A0" w14:textId="5190A7F7" w:rsidR="00E72D3C" w:rsidRPr="00E72D3C" w:rsidRDefault="00E72D3C" w:rsidP="00E72D3C">
      <w:pPr>
        <w:ind w:firstLineChars="200" w:firstLine="480"/>
        <w:rPr>
          <w:sz w:val="24"/>
          <w:szCs w:val="28"/>
        </w:rPr>
      </w:pPr>
      <w:r w:rsidRPr="00E72D3C">
        <w:rPr>
          <w:rFonts w:hint="eastAsia"/>
          <w:sz w:val="24"/>
          <w:szCs w:val="28"/>
        </w:rPr>
        <w:t>大家上午好！</w:t>
      </w:r>
      <w:r>
        <w:rPr>
          <w:rFonts w:hint="eastAsia"/>
          <w:sz w:val="24"/>
          <w:szCs w:val="28"/>
        </w:rPr>
        <w:t>我是四3中队的赵东升，</w:t>
      </w:r>
      <w:r w:rsidRPr="00E72D3C">
        <w:rPr>
          <w:rFonts w:hint="eastAsia"/>
          <w:sz w:val="24"/>
          <w:szCs w:val="28"/>
        </w:rPr>
        <w:t>今天我国旗下演讲的题目是《爱眼护眼，“睛”彩连连》。</w:t>
      </w:r>
    </w:p>
    <w:p w14:paraId="1BFB224F" w14:textId="4EA1C798" w:rsidR="00E72D3C" w:rsidRPr="00E72D3C" w:rsidRDefault="00E72D3C" w:rsidP="00BA59FC">
      <w:pPr>
        <w:ind w:firstLineChars="200" w:firstLine="480"/>
        <w:rPr>
          <w:sz w:val="24"/>
          <w:szCs w:val="28"/>
        </w:rPr>
      </w:pPr>
      <w:r w:rsidRPr="00E72D3C">
        <w:rPr>
          <w:rFonts w:hint="eastAsia"/>
          <w:sz w:val="24"/>
          <w:szCs w:val="28"/>
        </w:rPr>
        <w:t>眼睛是五官之首，心灵之窗，是我们探索美丽世界的桥梁，人类</w:t>
      </w:r>
      <w:r w:rsidRPr="00E72D3C">
        <w:rPr>
          <w:sz w:val="24"/>
          <w:szCs w:val="28"/>
        </w:rPr>
        <w:t>80%的知识以及记忆都是通过眼睛获得的</w:t>
      </w:r>
      <w:r w:rsidR="00BA59FC">
        <w:rPr>
          <w:rFonts w:hint="eastAsia"/>
          <w:sz w:val="24"/>
          <w:szCs w:val="28"/>
        </w:rPr>
        <w:t>，</w:t>
      </w:r>
      <w:r w:rsidR="00BA59FC" w:rsidRPr="00E72D3C">
        <w:rPr>
          <w:rFonts w:hint="eastAsia"/>
          <w:sz w:val="24"/>
          <w:szCs w:val="28"/>
        </w:rPr>
        <w:t xml:space="preserve"> </w:t>
      </w:r>
      <w:r w:rsidRPr="00E72D3C">
        <w:rPr>
          <w:rFonts w:hint="eastAsia"/>
          <w:sz w:val="24"/>
          <w:szCs w:val="28"/>
        </w:rPr>
        <w:t>然而如此重要的眼睛却面临诸多的挑战——据有关数据显示，我国近视人口高达</w:t>
      </w:r>
      <w:r w:rsidRPr="00E72D3C">
        <w:rPr>
          <w:sz w:val="24"/>
          <w:szCs w:val="28"/>
        </w:rPr>
        <w:t xml:space="preserve">6亿，青少年近视率高居世界第一，并在逐年增加。  </w:t>
      </w:r>
    </w:p>
    <w:p w14:paraId="0C5FEEF8" w14:textId="77777777" w:rsidR="00E72D3C" w:rsidRPr="00E72D3C" w:rsidRDefault="00E72D3C" w:rsidP="00E72D3C">
      <w:pPr>
        <w:ind w:firstLineChars="200" w:firstLine="480"/>
        <w:rPr>
          <w:sz w:val="24"/>
          <w:szCs w:val="28"/>
        </w:rPr>
      </w:pPr>
      <w:r w:rsidRPr="00E72D3C">
        <w:rPr>
          <w:rFonts w:hint="eastAsia"/>
          <w:sz w:val="24"/>
          <w:szCs w:val="28"/>
        </w:rPr>
        <w:t>是什么导致我国青少年近视率居高不下呢？</w:t>
      </w:r>
    </w:p>
    <w:p w14:paraId="575F5165" w14:textId="77777777" w:rsidR="00E72D3C" w:rsidRPr="00E72D3C" w:rsidRDefault="00E72D3C" w:rsidP="00E72D3C">
      <w:pPr>
        <w:ind w:firstLineChars="200" w:firstLine="480"/>
        <w:rPr>
          <w:sz w:val="24"/>
          <w:szCs w:val="28"/>
        </w:rPr>
      </w:pPr>
      <w:r w:rsidRPr="00E72D3C">
        <w:rPr>
          <w:rFonts w:hint="eastAsia"/>
          <w:sz w:val="24"/>
          <w:szCs w:val="28"/>
        </w:rPr>
        <w:t>我想除了极少数的遗传因素外，跟长期的用眼不当有很大关系。繁忙的学业，长时间的埋头苦读，疲劳的眼部肌肉没有得到及时放松；有的同学，一放假就抱着手机、电脑不放，花花绿绿的屏幕，快速闪动的画面；有的同学为了躲避家长和老师监督，晚上躲在被子里偷偷玩手机，种种行为，都是近视发展的推手！</w:t>
      </w:r>
    </w:p>
    <w:p w14:paraId="0653F5AE" w14:textId="594325E2" w:rsidR="00E72D3C" w:rsidRPr="00E72D3C" w:rsidRDefault="00E72D3C" w:rsidP="00BA59FC">
      <w:pPr>
        <w:ind w:firstLineChars="200" w:firstLine="480"/>
        <w:rPr>
          <w:rFonts w:hint="eastAsia"/>
          <w:sz w:val="24"/>
          <w:szCs w:val="28"/>
        </w:rPr>
      </w:pPr>
      <w:r w:rsidRPr="00E72D3C">
        <w:rPr>
          <w:rFonts w:hint="eastAsia"/>
          <w:sz w:val="24"/>
          <w:szCs w:val="28"/>
        </w:rPr>
        <w:t>还有很多同学认为，只要成绩好就可以了，眼睛好不好没关系！其实不然，视力不好会给生活带来诸多不便，影响运动，打篮球或者踢足球时因为戴眼镜受伤的事情屡见不鲜；还会影响将来的择业，如果有同学因为近视而与自己挚爱的职业失之交臂，那将会是我们一生的遗憾！</w:t>
      </w:r>
    </w:p>
    <w:p w14:paraId="5E04D792" w14:textId="77777777" w:rsidR="00E72D3C" w:rsidRPr="00E72D3C" w:rsidRDefault="00E72D3C" w:rsidP="00E72D3C">
      <w:pPr>
        <w:ind w:firstLineChars="200" w:firstLine="480"/>
        <w:rPr>
          <w:sz w:val="24"/>
          <w:szCs w:val="28"/>
        </w:rPr>
      </w:pPr>
      <w:r w:rsidRPr="00E72D3C">
        <w:rPr>
          <w:rFonts w:hint="eastAsia"/>
          <w:sz w:val="24"/>
          <w:szCs w:val="28"/>
        </w:rPr>
        <w:t>同学们，视力的好坏不仅关系着自己的健康，更关系着祖国的未来，很多职业，比如航空航天、精密制造、军事等领域，都有相当高的视力要求，青少年居高不下的近视率可能会使得符合要求的劳动力面临巨大缺口，将直接威胁我国经济社会的可持续发展与国家的安全。</w:t>
      </w:r>
    </w:p>
    <w:p w14:paraId="7ACEE130" w14:textId="14A8ADE5" w:rsidR="00E72D3C" w:rsidRPr="00E72D3C" w:rsidRDefault="00E72D3C" w:rsidP="00E72D3C">
      <w:pPr>
        <w:ind w:firstLineChars="200" w:firstLine="480"/>
        <w:rPr>
          <w:sz w:val="24"/>
          <w:szCs w:val="28"/>
        </w:rPr>
      </w:pPr>
      <w:r>
        <w:rPr>
          <w:rFonts w:hint="eastAsia"/>
          <w:sz w:val="24"/>
          <w:szCs w:val="28"/>
        </w:rPr>
        <w:t>今天是第2</w:t>
      </w:r>
      <w:r>
        <w:rPr>
          <w:sz w:val="24"/>
          <w:szCs w:val="28"/>
        </w:rPr>
        <w:t>7</w:t>
      </w:r>
      <w:r>
        <w:rPr>
          <w:rFonts w:hint="eastAsia"/>
          <w:sz w:val="24"/>
          <w:szCs w:val="28"/>
        </w:rPr>
        <w:t>个全国“爱眼日”，“共同呵护好孩子的眼睛，让他们拥有一个光明的未来”是2</w:t>
      </w:r>
      <w:r>
        <w:rPr>
          <w:sz w:val="24"/>
          <w:szCs w:val="28"/>
        </w:rPr>
        <w:t>022</w:t>
      </w:r>
      <w:r>
        <w:rPr>
          <w:rFonts w:hint="eastAsia"/>
          <w:sz w:val="24"/>
          <w:szCs w:val="28"/>
        </w:rPr>
        <w:t>年全国爱眼日的主题。</w:t>
      </w:r>
      <w:r w:rsidRPr="00E72D3C">
        <w:rPr>
          <w:rFonts w:hint="eastAsia"/>
          <w:sz w:val="24"/>
          <w:szCs w:val="28"/>
        </w:rPr>
        <w:t>同学们，为了继续拥有健康、明亮的双</w:t>
      </w:r>
      <w:r w:rsidRPr="00E72D3C">
        <w:rPr>
          <w:rFonts w:hint="eastAsia"/>
          <w:sz w:val="24"/>
          <w:szCs w:val="28"/>
        </w:rPr>
        <w:lastRenderedPageBreak/>
        <w:t>眼，也为了祖国的未来更美好，在此我建议大家做到以下几点</w:t>
      </w:r>
      <w:r w:rsidRPr="00E72D3C">
        <w:rPr>
          <w:sz w:val="24"/>
          <w:szCs w:val="28"/>
        </w:rPr>
        <w:t>:</w:t>
      </w:r>
    </w:p>
    <w:p w14:paraId="6DA1F6E1" w14:textId="2C7C4150" w:rsidR="00E72D3C" w:rsidRPr="00E72D3C" w:rsidRDefault="00E72D3C" w:rsidP="00E72D3C">
      <w:pPr>
        <w:ind w:firstLineChars="200" w:firstLine="480"/>
        <w:rPr>
          <w:sz w:val="24"/>
          <w:szCs w:val="28"/>
        </w:rPr>
      </w:pPr>
      <w:r w:rsidRPr="00E72D3C">
        <w:rPr>
          <w:sz w:val="24"/>
          <w:szCs w:val="28"/>
        </w:rPr>
        <w:t>1、注意用眼时间。每次用眼4</w:t>
      </w:r>
      <w:r w:rsidR="00BA59FC">
        <w:rPr>
          <w:sz w:val="24"/>
          <w:szCs w:val="28"/>
        </w:rPr>
        <w:t>0</w:t>
      </w:r>
      <w:r w:rsidRPr="00E72D3C">
        <w:rPr>
          <w:sz w:val="24"/>
          <w:szCs w:val="28"/>
        </w:rPr>
        <w:t>分钟后就要休息片刻，眺望远处，多看绿色植物。注意用眼卫生，不要在光线过强或过暗的情境下用眼，不要在晃动的场所看书，更不要躺着看书。</w:t>
      </w:r>
    </w:p>
    <w:p w14:paraId="79890D19" w14:textId="77777777" w:rsidR="00E72D3C" w:rsidRPr="00E72D3C" w:rsidRDefault="00E72D3C" w:rsidP="00E72D3C">
      <w:pPr>
        <w:ind w:firstLineChars="200" w:firstLine="480"/>
        <w:rPr>
          <w:sz w:val="24"/>
          <w:szCs w:val="28"/>
        </w:rPr>
      </w:pPr>
      <w:r w:rsidRPr="00E72D3C">
        <w:rPr>
          <w:sz w:val="24"/>
          <w:szCs w:val="28"/>
        </w:rPr>
        <w:t>2、多吃富含维生素的食物。富含维生素、胡萝卜素以及花青素的蔬菜和水果可以减轻眼睛的疲劳感。</w:t>
      </w:r>
    </w:p>
    <w:p w14:paraId="19C85F90" w14:textId="77777777" w:rsidR="00E72D3C" w:rsidRPr="00E72D3C" w:rsidRDefault="00E72D3C" w:rsidP="00E72D3C">
      <w:pPr>
        <w:ind w:firstLineChars="200" w:firstLine="480"/>
        <w:rPr>
          <w:sz w:val="24"/>
          <w:szCs w:val="28"/>
        </w:rPr>
      </w:pPr>
      <w:r w:rsidRPr="00E72D3C">
        <w:rPr>
          <w:sz w:val="24"/>
          <w:szCs w:val="28"/>
        </w:rPr>
        <w:t>3、增加户外体育锻炼</w:t>
      </w:r>
    </w:p>
    <w:p w14:paraId="3706C4F2" w14:textId="77777777" w:rsidR="00E72D3C" w:rsidRPr="00E72D3C" w:rsidRDefault="00E72D3C" w:rsidP="007F554A">
      <w:pPr>
        <w:ind w:firstLineChars="200" w:firstLine="480"/>
        <w:rPr>
          <w:sz w:val="24"/>
          <w:szCs w:val="28"/>
        </w:rPr>
      </w:pPr>
      <w:r w:rsidRPr="00E72D3C">
        <w:rPr>
          <w:rFonts w:hint="eastAsia"/>
          <w:sz w:val="24"/>
          <w:szCs w:val="28"/>
        </w:rPr>
        <w:t>适当的体育锻炼，既能增强体质，也能减缓视力疲劳，提高自身对视网膜血管病变的防御能力，从而延缓近视的发展。</w:t>
      </w:r>
    </w:p>
    <w:p w14:paraId="19BE4325" w14:textId="77777777" w:rsidR="00E72D3C" w:rsidRPr="00E72D3C" w:rsidRDefault="00E72D3C" w:rsidP="00E72D3C">
      <w:pPr>
        <w:ind w:firstLineChars="200" w:firstLine="480"/>
        <w:rPr>
          <w:sz w:val="24"/>
          <w:szCs w:val="28"/>
        </w:rPr>
      </w:pPr>
      <w:r w:rsidRPr="00E72D3C">
        <w:rPr>
          <w:sz w:val="24"/>
          <w:szCs w:val="28"/>
        </w:rPr>
        <w:t>4、科学使用电子产品</w:t>
      </w:r>
    </w:p>
    <w:p w14:paraId="3322A401" w14:textId="4B4CEBAC" w:rsidR="00E72D3C" w:rsidRDefault="00E72D3C" w:rsidP="007F554A">
      <w:pPr>
        <w:ind w:firstLineChars="200" w:firstLine="480"/>
        <w:rPr>
          <w:sz w:val="24"/>
          <w:szCs w:val="28"/>
        </w:rPr>
      </w:pPr>
      <w:r w:rsidRPr="00E72D3C">
        <w:rPr>
          <w:rFonts w:hint="eastAsia"/>
          <w:sz w:val="24"/>
          <w:szCs w:val="28"/>
        </w:rPr>
        <w:t>控制好电子产品使用时间和距离。屏幕不能过亮，否则会对我们的眼睛造成伤害。</w:t>
      </w:r>
    </w:p>
    <w:p w14:paraId="60FA0338" w14:textId="02FA9865" w:rsidR="007F554A" w:rsidRDefault="007F554A" w:rsidP="007F554A">
      <w:pPr>
        <w:ind w:firstLineChars="200" w:firstLine="480"/>
        <w:rPr>
          <w:sz w:val="24"/>
          <w:szCs w:val="28"/>
        </w:rPr>
      </w:pPr>
      <w:r>
        <w:rPr>
          <w:rFonts w:hint="eastAsia"/>
          <w:sz w:val="24"/>
          <w:szCs w:val="28"/>
        </w:rPr>
        <w:t>5、认真做好眼保健操</w:t>
      </w:r>
    </w:p>
    <w:p w14:paraId="62B504E0" w14:textId="5A493497" w:rsidR="007F554A" w:rsidRPr="00E72D3C" w:rsidRDefault="007F554A" w:rsidP="007F554A">
      <w:pPr>
        <w:ind w:firstLineChars="200" w:firstLine="480"/>
        <w:rPr>
          <w:rFonts w:hint="eastAsia"/>
          <w:sz w:val="24"/>
          <w:szCs w:val="28"/>
        </w:rPr>
      </w:pPr>
      <w:r>
        <w:rPr>
          <w:rFonts w:hint="eastAsia"/>
          <w:sz w:val="24"/>
          <w:szCs w:val="28"/>
        </w:rPr>
        <w:t>眼保健操可以起到保护视力、预防近视的作用，如果做眼保健操马马虎虎或者是姿势穴位不正确，无异于隔靴搔痒，起不到应有的作用。</w:t>
      </w:r>
    </w:p>
    <w:p w14:paraId="52FA91BB" w14:textId="296BE751" w:rsidR="00E72D3C" w:rsidRPr="00E72D3C" w:rsidRDefault="00E72D3C" w:rsidP="00E72D3C">
      <w:pPr>
        <w:rPr>
          <w:sz w:val="24"/>
          <w:szCs w:val="28"/>
        </w:rPr>
      </w:pPr>
      <w:r w:rsidRPr="00E72D3C">
        <w:rPr>
          <w:sz w:val="24"/>
          <w:szCs w:val="28"/>
        </w:rPr>
        <w:t xml:space="preserve">   同学们，保护眼睛</w:t>
      </w:r>
      <w:r w:rsidR="007F554A">
        <w:rPr>
          <w:rFonts w:hint="eastAsia"/>
          <w:sz w:val="24"/>
          <w:szCs w:val="28"/>
        </w:rPr>
        <w:t>需要</w:t>
      </w:r>
      <w:r w:rsidRPr="00E72D3C">
        <w:rPr>
          <w:sz w:val="24"/>
          <w:szCs w:val="28"/>
        </w:rPr>
        <w:t>注意用眼卫生、科学用眼</w:t>
      </w:r>
      <w:r w:rsidR="007F554A">
        <w:rPr>
          <w:rFonts w:hint="eastAsia"/>
          <w:sz w:val="24"/>
          <w:szCs w:val="28"/>
        </w:rPr>
        <w:t>、</w:t>
      </w:r>
      <w:r w:rsidRPr="00E72D3C">
        <w:rPr>
          <w:sz w:val="24"/>
          <w:szCs w:val="28"/>
        </w:rPr>
        <w:t>贵在坚持。让我们爱眼护眼，“睛”彩连连。</w:t>
      </w:r>
    </w:p>
    <w:p w14:paraId="6293A508" w14:textId="71B584D4" w:rsidR="00944B3D" w:rsidRPr="00E72D3C" w:rsidRDefault="00E72D3C" w:rsidP="00E72D3C">
      <w:pPr>
        <w:ind w:firstLineChars="200" w:firstLine="480"/>
        <w:rPr>
          <w:sz w:val="24"/>
          <w:szCs w:val="28"/>
        </w:rPr>
      </w:pPr>
      <w:r w:rsidRPr="00E72D3C">
        <w:rPr>
          <w:rFonts w:hint="eastAsia"/>
          <w:sz w:val="24"/>
          <w:szCs w:val="28"/>
        </w:rPr>
        <w:t>我的演讲到此结束，谢谢大家！</w:t>
      </w:r>
    </w:p>
    <w:sectPr w:rsidR="00944B3D" w:rsidRPr="00E72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C"/>
    <w:rsid w:val="002E0B8C"/>
    <w:rsid w:val="007F554A"/>
    <w:rsid w:val="00944B3D"/>
    <w:rsid w:val="00BA59FC"/>
    <w:rsid w:val="00E7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41BD"/>
  <w15:chartTrackingRefBased/>
  <w15:docId w15:val="{9C68E031-0070-4EDE-B605-DC35A894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小旗</dc:creator>
  <cp:keywords/>
  <dc:description/>
  <cp:lastModifiedBy>杨 小旗</cp:lastModifiedBy>
  <cp:revision>4</cp:revision>
  <dcterms:created xsi:type="dcterms:W3CDTF">2022-06-02T04:27:00Z</dcterms:created>
  <dcterms:modified xsi:type="dcterms:W3CDTF">2022-06-02T04:41:00Z</dcterms:modified>
</cp:coreProperties>
</file>