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0"/>
        <w:jc w:val="left"/>
        <w:textAlignment w:val="auto"/>
        <w:outlineLvl w:val="9"/>
        <w:rPr>
          <w:rFonts w:hint="default" w:ascii="微软雅黑" w:hAnsi="微软雅黑" w:eastAsia="微软雅黑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/>
          <w:color w:val="auto"/>
          <w:sz w:val="30"/>
          <w:szCs w:val="30"/>
          <w:lang w:val="en-US" w:eastAsia="zh-CN"/>
        </w:rPr>
        <w:t xml:space="preserve">   2021-2022年工作总结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480" w:firstLineChars="2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我认真学习了新课程标准的内容，严格执行素质教育新理念，并贯彻执行开学初制定的语文教学工作计划。学习了语文教育教学新方法，新理念。在教育教学中做到了以“学生为主，教师为辅”观念的转变。加强学生的思想教育，转变学生的观念，在教育教学贯彻不热爱祖国、热爱家乡的思想教育，达到预期的教学效果。认真学习语文教师职责，认真备课，认真批改作业。学生的每次习作都写出符合自己实际的评议，做到学生自评、同学间互评、再到教师评。一期下来，同学们的作文进步很大。课堂上师生互动，学生积极大胆发言，不断提出新的问题，培养学生自主创新学习的新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 xml:space="preserve">    二、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班干部是班主任的得力助手，是同学们学习的榜样。因此，有必要选出得力的班干部。在这件事情上我首先考虑的是，班干部要服众，首先得有较好的自身条件，那就要求这些班干部要有管理能力和有责任心，于是在学生的推荐和我自己的权衡之下选出一群有能力的班干部。这些班干部不但有管理能力，而且自我约束能力也比较强，同学们也都服从他们管。一学期以来，事实表明，他们是合格的班干部，管理同学比较尽心，同学们对他们的评价也很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480" w:firstLineChars="2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三、加强思想教育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学生良好习惯的养成，是顺利开展班主任工作、形成良好班集体的基础。作为三年级的孩子自觉能力差，针对这点，我首先从他们自身的性格特点出发，加强对孩子们思想素质的教育，让学生明确自己除了学习以外要做的事情还很多，让他们懂得既要成材又要成人的重要。因此，在本学期的班主任工作开展过程中，我从学生的思想教育入手，重点培养学生各方面的良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1、树立榜样，在本期中，我将针对学生的学习能力较低这一实际情况，采取以阅读使其进步的方法，加强对学生的训练，使学生学习能力得到提高。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2、加强了与学生的思想交流，激</w:t>
      </w:r>
      <w:bookmarkStart w:id="0" w:name="_GoBack"/>
      <w:bookmarkEnd w:id="0"/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发了其上进心，进而取得了较好的教育教学效果，提高学生的学习成绩。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3、实行了“一对一”的帮助措施，让学习较好的学生帮助学习较困难的学生，最终达到了共同进步的教育目的。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4、采用了分层次管理的方法，把班上的学生根据不同的爱好和习惯，分成了不同的小组，重点分类辅导和发展其特长，做到了因材施教。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四、差生转化工作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关心、鼓励差生，用好学生带动差生。本班优生少，学困生多，为了能更好地辅导学困生，我实行“小老师”责任制，组织一带一或一带多的学习小组，及时表扬平时有进步的学生，包括做好事、上课认真听讲、发言积极、书写工整正确等。让他们尝试表扬的滋味，感觉到同学们羡慕的眼光，以增强学习的自信心，正确地认识和评价自己。经常跟差生交流，让他不经意间说出自己的想法和做法，这时候就可以帮助他，形成一点点压力，好象老师在关注着他，他就会百倍的信心来完成自己的学习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300" w:lineRule="exact"/>
        <w:ind w:firstLine="720" w:firstLineChars="300"/>
        <w:jc w:val="both"/>
        <w:textAlignment w:val="auto"/>
        <w:outlineLvl w:val="9"/>
        <w:rPr>
          <w:rFonts w:hint="eastAsia" w:ascii="微软雅黑" w:hAnsi="微软雅黑" w:eastAsia="微软雅黑" w:cs="宋体"/>
          <w:color w:val="auto"/>
          <w:sz w:val="24"/>
          <w:szCs w:val="24"/>
          <w:lang w:val="en-US" w:eastAsia="zh-CN"/>
        </w:rPr>
      </w:pPr>
    </w:p>
    <w:sectPr>
      <w:pgSz w:w="11907" w:h="16839"/>
      <w:pgMar w:top="1000" w:right="1000" w:bottom="1000" w:left="10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NmM5YTExYzY3ZDIxZGU5M2U2Zjk3NjI0YWUyOTA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244452E2"/>
    <w:rsid w:val="2C066C5F"/>
    <w:rsid w:val="30456175"/>
    <w:rsid w:val="36415BC2"/>
    <w:rsid w:val="36772279"/>
    <w:rsid w:val="38FB7460"/>
    <w:rsid w:val="434067C1"/>
    <w:rsid w:val="568D20C3"/>
    <w:rsid w:val="63410410"/>
    <w:rsid w:val="6CBF516C"/>
    <w:rsid w:val="6EAF13B0"/>
    <w:rsid w:val="71061E72"/>
    <w:rsid w:val="77AF20B3"/>
    <w:rsid w:val="7A3B2499"/>
    <w:rsid w:val="7D10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2596</Words>
  <Characters>2596</Characters>
  <Lines>1</Lines>
  <Paragraphs>1</Paragraphs>
  <TotalTime>1461</TotalTime>
  <ScaleCrop>false</ScaleCrop>
  <LinksUpToDate>false</LinksUpToDate>
  <CharactersWithSpaces>2596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2022-06-29T06:23:48Z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4F95D981384E480081BE8D7A83A7D4D5</vt:lpwstr>
  </property>
</Properties>
</file>