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val="0"/>
          <w:bCs w:val="0"/>
          <w:sz w:val="22"/>
          <w:szCs w:val="28"/>
          <w:lang w:val="en-US" w:eastAsia="zh-CN"/>
        </w:rPr>
      </w:pPr>
      <w:r>
        <w:rPr>
          <w:rFonts w:hint="eastAsia" w:ascii="黑体" w:hAnsi="黑体" w:eastAsia="黑体" w:cs="黑体"/>
          <w:b/>
          <w:bCs/>
          <w:sz w:val="32"/>
          <w:szCs w:val="40"/>
          <w:lang w:val="en-US" w:eastAsia="zh-CN"/>
        </w:rPr>
        <w:t xml:space="preserve">              5月理论学习（承叶）        </w:t>
      </w:r>
      <w:r>
        <w:rPr>
          <w:rFonts w:hint="eastAsia" w:ascii="黑体" w:hAnsi="黑体" w:eastAsia="黑体" w:cs="黑体"/>
          <w:b w:val="0"/>
          <w:bCs w:val="0"/>
          <w:sz w:val="22"/>
          <w:szCs w:val="28"/>
          <w:lang w:val="en-US" w:eastAsia="zh-CN"/>
        </w:rPr>
        <w:t>2022.5</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6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spacing w:line="360" w:lineRule="auto"/>
              <w:jc w:val="center"/>
              <w:rPr>
                <w:vertAlign w:val="baseline"/>
              </w:rPr>
            </w:pPr>
            <w:r>
              <w:rPr>
                <w:rFonts w:hint="eastAsia" w:ascii="黑体" w:hAnsi="黑体" w:eastAsia="黑体" w:cs="黑体"/>
                <w:b/>
                <w:bCs/>
                <w:sz w:val="28"/>
                <w:szCs w:val="36"/>
                <w:lang w:val="en-US" w:eastAsia="zh-CN"/>
              </w:rPr>
              <w:t>【论文题目】</w:t>
            </w:r>
          </w:p>
        </w:tc>
        <w:tc>
          <w:tcPr>
            <w:tcW w:w="6623" w:type="dxa"/>
            <w:vAlign w:val="center"/>
          </w:tcPr>
          <w:p>
            <w:pPr>
              <w:spacing w:line="360" w:lineRule="auto"/>
              <w:jc w:val="center"/>
              <w:rPr>
                <w:vertAlign w:val="baseline"/>
              </w:rPr>
            </w:pPr>
            <w:r>
              <w:rPr>
                <w:rFonts w:hint="eastAsia" w:ascii="宋体" w:hAnsi="宋体" w:eastAsia="宋体" w:cs="宋体"/>
                <w:b/>
                <w:bCs/>
                <w:sz w:val="24"/>
                <w:szCs w:val="32"/>
                <w:lang w:val="en-US" w:eastAsia="zh-CN"/>
              </w:rPr>
              <w:t xml:space="preserve">《培养小学生数学阅读能力》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spacing w:line="360" w:lineRule="auto"/>
              <w:jc w:val="center"/>
              <w:rPr>
                <w:rFonts w:asciiTheme="minorHAnsi" w:hAnsiTheme="minorHAnsi" w:eastAsiaTheme="minorEastAsia" w:cstheme="minorBidi"/>
                <w:kern w:val="2"/>
                <w:sz w:val="21"/>
                <w:szCs w:val="24"/>
                <w:vertAlign w:val="baseline"/>
                <w:lang w:val="en-US" w:eastAsia="zh-CN" w:bidi="ar-SA"/>
              </w:rPr>
            </w:pPr>
            <w:r>
              <w:rPr>
                <w:rFonts w:hint="eastAsia" w:ascii="黑体" w:hAnsi="黑体" w:eastAsia="黑体" w:cs="黑体"/>
                <w:b/>
                <w:bCs/>
                <w:sz w:val="28"/>
                <w:szCs w:val="36"/>
                <w:lang w:val="en-US" w:eastAsia="zh-CN"/>
              </w:rPr>
              <w:t>【学习摘要】</w:t>
            </w:r>
          </w:p>
        </w:tc>
        <w:tc>
          <w:tcPr>
            <w:tcW w:w="6623" w:type="dxa"/>
          </w:tcPr>
          <w:p>
            <w:pPr>
              <w:spacing w:before="0" w:after="0"/>
              <w:jc w:val="left"/>
              <w:rPr>
                <w:rFonts w:hint="eastAsia" w:ascii="宋体" w:hAnsi="宋体"/>
                <w:sz w:val="24"/>
                <w:szCs w:val="24"/>
              </w:rPr>
            </w:pPr>
            <w:r>
              <w:rPr>
                <w:rFonts w:hint="eastAsia" w:ascii="宋体" w:hAnsi="宋体"/>
                <w:sz w:val="24"/>
                <w:szCs w:val="24"/>
              </w:rPr>
              <w:t>数学阅读是指在数学学科内展开阅读的学习活动，数学阅读教学也就是组织学生阅读数学课本、培养学生阅读能力的教学。在平日的课堂教学中，我发现数学学得好的学生具备的一个重要素质是阅读理解能力较强，读得准，读得快，而且理解得也快。而考试过后分析成绩不够理想的学生的原因，除了计算错误以外，不是漏掉了题目条件，就是画不出图形，甚至不理解题意。因此，要想提高学生的数学学习能力，使学生最终能独立自主地学习，就必须重视数学阅读能力的培养。</w:t>
            </w:r>
          </w:p>
          <w:p>
            <w:pPr>
              <w:spacing w:before="0" w:after="0"/>
              <w:ind w:firstLine="0" w:firstLineChars="0"/>
              <w:jc w:val="left"/>
              <w:rPr>
                <w:rFonts w:hint="eastAsia" w:ascii="宋体" w:hAnsi="宋体"/>
                <w:sz w:val="24"/>
                <w:szCs w:val="24"/>
              </w:rPr>
            </w:pPr>
            <w:r>
              <w:rPr>
                <w:rFonts w:hint="eastAsia" w:ascii="宋体" w:hAnsi="宋体"/>
                <w:sz w:val="24"/>
                <w:szCs w:val="24"/>
              </w:rPr>
              <w:t>　　激发学生进行数学阅读的兴趣</w:t>
            </w:r>
          </w:p>
          <w:p>
            <w:pPr>
              <w:spacing w:before="0" w:after="0"/>
              <w:ind w:firstLine="0" w:firstLineChars="0"/>
              <w:jc w:val="left"/>
              <w:rPr>
                <w:rFonts w:hint="eastAsia" w:ascii="宋体" w:hAnsi="宋体"/>
                <w:sz w:val="24"/>
                <w:szCs w:val="24"/>
              </w:rPr>
            </w:pPr>
            <w:r>
              <w:rPr>
                <w:rFonts w:hint="eastAsia" w:ascii="宋体" w:hAnsi="宋体"/>
                <w:sz w:val="24"/>
                <w:szCs w:val="24"/>
              </w:rPr>
              <w:t>　　兴趣是最好的老师，学生有了浓厚的兴趣，才会产生强烈的学习愿望。搞好阅读教学，重在激发学生学习的兴趣和求知欲，充分调动学生学习的主动性、积极性。学起于“思”，思源于“疑”，“疑”是思维的开始，是创造的基础。激疑，是进行阅读教学的重要策略，是阅读教学的中心任务，教会学生会思考，将使学生一生受益。教学过程中，教师要善于把握教材，从学生的认知结构入手，引起学生好奇或怀疑的问题，成功地创设问题情景，激发学生有效的认知冲突，让学生对将要学习的内容产生兴趣，主动质疑，进而想方设法去分析疑难，解决疑难。如教学“认识角”时，从角这个字认识，看到这个字你能想到什么？这一问题，让学生联系生活实际，激发学生丰富的想象力。学生自然会想到了生活中的角，数学上的角，人民币当中的角和语文课学到的有关角的词语……这样使学生在脑中储存的对于角的有关信息全部暴露出来。这样，众多关于角的知识汇总起来，就形成了学生对角的表象，角的概念就丰富起来。</w:t>
            </w:r>
          </w:p>
          <w:p>
            <w:pPr>
              <w:spacing w:before="0" w:after="0"/>
              <w:ind w:firstLine="0" w:firstLineChars="0"/>
              <w:jc w:val="left"/>
              <w:rPr>
                <w:rFonts w:hint="eastAsia" w:ascii="宋体" w:hAnsi="宋体"/>
                <w:sz w:val="24"/>
                <w:szCs w:val="24"/>
              </w:rPr>
            </w:pPr>
            <w:r>
              <w:rPr>
                <w:rFonts w:hint="eastAsia" w:ascii="宋体" w:hAnsi="宋体"/>
                <w:sz w:val="24"/>
                <w:szCs w:val="24"/>
              </w:rPr>
              <w:t>　　数学拓展阅读让阅读深入</w:t>
            </w:r>
          </w:p>
          <w:p>
            <w:pPr>
              <w:spacing w:before="0" w:after="0"/>
              <w:ind w:firstLine="0" w:firstLineChars="0"/>
              <w:jc w:val="left"/>
              <w:rPr>
                <w:rFonts w:hint="eastAsia" w:ascii="宋体" w:hAnsi="宋体"/>
                <w:sz w:val="24"/>
                <w:szCs w:val="24"/>
              </w:rPr>
            </w:pPr>
            <w:r>
              <w:rPr>
                <w:rFonts w:hint="eastAsia" w:ascii="宋体" w:hAnsi="宋体"/>
                <w:sz w:val="24"/>
                <w:szCs w:val="24"/>
              </w:rPr>
              <w:t>　　数学拓展阅读不仅关注学生对数学知识、技能、思想方法的掌握，关注学生数学能力的发展，更有助于学生理解数学的社会价值，领悟数学文化的内涵。数学拓展阅读是以建构教育性、创造性、实践性、操作性的学生主体活动为主要形式，以实现学生多方面综合发展为核心。我们数学课外阅读也正是通过阅读让学生带着数学的眼光去观察世界，因此可以开发一些数学阅读拓展，例如在学习了《因数与倍数》之后，可以开发关于哥德巴赫猜想的拓展，在教学了《数的产生》这一内容后，可以开发《罗马数字》的拓展，认识了奇数和偶数后，可以开发探索和的奇偶性和积的奇偶性的拓展。知识拓展不仅要求学生阅读相关课外的数学知识，老师们更是要去大量的查阅、补充、搜集相关资料，因此，我认为数学拓展是激发我们老师和学生数学课外阅读最好的方式。</w:t>
            </w:r>
          </w:p>
          <w:p>
            <w:pPr>
              <w:spacing w:before="0" w:after="0"/>
              <w:ind w:firstLine="480" w:firstLineChars="0"/>
              <w:jc w:val="left"/>
              <w:rPr>
                <w:vertAlign w:val="baseline"/>
              </w:rPr>
            </w:pPr>
            <w:r>
              <w:rPr>
                <w:rFonts w:hint="eastAsia" w:ascii="宋体" w:hAnsi="宋体"/>
                <w:sz w:val="24"/>
                <w:szCs w:val="24"/>
              </w:rPr>
              <w:t>数学阅读能力的培养不是一朝一夕的事,必须持之以恒,有意指导,经常训练,才能促使学生愿读数学书,会读数学书,从而提高学生的数学阅读能力。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jc w:val="center"/>
              <w:rPr>
                <w:vertAlign w:val="baseline"/>
              </w:rPr>
            </w:pPr>
            <w:r>
              <w:rPr>
                <w:rFonts w:hint="eastAsia" w:ascii="黑体" w:hAnsi="黑体" w:eastAsia="黑体" w:cs="黑体"/>
                <w:b/>
                <w:bCs/>
                <w:sz w:val="28"/>
                <w:szCs w:val="36"/>
                <w:lang w:val="en-US" w:eastAsia="zh-CN"/>
              </w:rPr>
              <w:t>【学习反思】</w:t>
            </w:r>
          </w:p>
        </w:tc>
        <w:tc>
          <w:tcPr>
            <w:tcW w:w="6623" w:type="dxa"/>
          </w:tcPr>
          <w:p>
            <w:pPr>
              <w:spacing w:before="0" w:after="0"/>
              <w:ind w:firstLine="480"/>
              <w:jc w:val="left"/>
              <w:rPr>
                <w:rFonts w:hint="eastAsia" w:ascii="宋体" w:hAnsi="宋体"/>
                <w:sz w:val="24"/>
                <w:szCs w:val="24"/>
              </w:rPr>
            </w:pPr>
            <w:r>
              <w:rPr>
                <w:rFonts w:hint="eastAsia" w:ascii="宋体" w:hAnsi="宋体"/>
                <w:sz w:val="24"/>
                <w:szCs w:val="24"/>
              </w:rPr>
              <w:t>良好的阅读氛围是培养习惯的基础。可以定期交流数学阅读心得。如介绍一道新颖习题：让学生讲讲一种解题的好方法。讲述一位数学家的感人故事……长期坚持学生自然而然会爱上数学阅读。老师和家长经常引导学生利用数学课外阅读材料，开展一些益智游戏活动，拓展数学知识面，引领学生积极主动地投入到数学阅读活动之中。</w:t>
            </w:r>
          </w:p>
          <w:p>
            <w:pPr>
              <w:spacing w:before="0" w:after="0"/>
              <w:ind w:firstLine="480"/>
              <w:jc w:val="left"/>
              <w:rPr>
                <w:rFonts w:hint="eastAsia" w:ascii="宋体" w:hAnsi="宋体"/>
                <w:sz w:val="24"/>
                <w:szCs w:val="24"/>
              </w:rPr>
            </w:pPr>
            <w:r>
              <w:rPr>
                <w:rFonts w:hint="eastAsia" w:ascii="宋体" w:hAnsi="宋体"/>
                <w:sz w:val="24"/>
                <w:szCs w:val="24"/>
              </w:rPr>
              <w:t>阅读要在一定的条件下进行，良好的条件更能确保孩子有效的阅读。我从时间、环境、读物上为学生提供良好的阅读条件。在我们班的数学课堂上，每天的课前五分钟是雷打不动的“讲数学”时间。刚开始是由老师给学生讲数学童话故事、数学家学数学的故事，生动的故事情境、深入浅出的数学知识、精彩纷呈的解题过程，深深地吸引着学生。看着学生渴求的双眼，趁机引导学生自己去阅读。当学生的课外阅读积累到一定的程度后，我们班的课前五分钟“讲数学”时间的主角换成了学生，内容可以是读看到的数学故事、他人写的数学日记，最后是讲自己有感而发写的数学日记。如：在学了最大公因数和最小公倍数的内容后，有同学根据知识特点写了一篇关于“一张长方形纸可以做成几个同样大小、尽可能大的正方形纸花？”的数学日记，并把这篇数学日记在“讲数学”时间进行了阅读，与大家分享。我想从开始的读他人写的数学故事、数学日记，到最后阅读自己写的数学日记，这不能不说是一种进步！</w:t>
            </w:r>
          </w:p>
          <w:p>
            <w:pPr>
              <w:spacing w:before="0" w:after="0"/>
              <w:ind w:firstLine="480"/>
              <w:jc w:val="left"/>
              <w:rPr>
                <w:rFonts w:hint="eastAsia" w:ascii="宋体" w:hAnsi="宋体"/>
                <w:sz w:val="24"/>
                <w:szCs w:val="24"/>
              </w:rPr>
            </w:pPr>
            <w:r>
              <w:rPr>
                <w:rFonts w:hint="eastAsia" w:ascii="宋体" w:hAnsi="宋体"/>
                <w:sz w:val="24"/>
                <w:szCs w:val="24"/>
              </w:rPr>
              <w:t>此外，为确保数学课外阅读的正常開展，我们建立了数学阅读课外合作小组，让能力强的学生带动组内学生，将能解决的疑问在组内解决，不能解决的记录下来，提交到班级讨论。学生有了这样一个阅读的小团体，互相交流心得，有交流更有促进。最后，学生数学阅读能力的提高，不能光靠老师，必须要有家长的紧密配合。我们利用家长开放日，向家长宣传数学阅读对提高学生数学素养的重要意义，并向家长展示教师是怎样引导学生阅读的，让家长看到孩子在数学阅读方面的成长与进步。</w:t>
            </w:r>
          </w:p>
          <w:p>
            <w:pPr>
              <w:spacing w:before="0" w:after="0"/>
              <w:ind w:firstLine="480"/>
              <w:jc w:val="left"/>
              <w:rPr>
                <w:rFonts w:hint="eastAsia" w:eastAsiaTheme="minorEastAsia"/>
                <w:vertAlign w:val="baseline"/>
                <w:lang w:eastAsia="zh-CN"/>
              </w:rPr>
            </w:pPr>
            <w:r>
              <w:rPr>
                <w:rFonts w:hint="eastAsia" w:ascii="宋体" w:hAnsi="宋体"/>
                <w:sz w:val="24"/>
                <w:szCs w:val="24"/>
              </w:rPr>
              <w:t>叶圣陶说过：“教是为了不教。”从小养成良好的数学阅读习惯，让学生拥有自己独特的个性化学习方法，将为后续的数学学习打下扎实基础。</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ODhlMzU1N2ZkZmQ5N2JmZjEzYzgyZjEzMTNjN2MifQ=="/>
  </w:docVars>
  <w:rsids>
    <w:rsidRoot w:val="25DE4717"/>
    <w:rsid w:val="24F44B2C"/>
    <w:rsid w:val="25DE4717"/>
    <w:rsid w:val="3B8F43A2"/>
    <w:rsid w:val="499B5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1332</Words>
  <Characters>1340</Characters>
  <Lines>0</Lines>
  <Paragraphs>0</Paragraphs>
  <TotalTime>1</TotalTime>
  <ScaleCrop>false</ScaleCrop>
  <LinksUpToDate>false</LinksUpToDate>
  <CharactersWithSpaces>1364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2022-06-28T00:47:00Z</dcterms:created>
  <dc:creator>肉多多wsy</dc:creator>
  <cp:lastModifiedBy>叶子</cp:lastModifiedBy>
  <dcterms:modified xsi:type="dcterms:W3CDTF">2022-06-28T06:51:03Z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32C515C64A5A405E9264BD06049F933A</vt:lpwstr>
  </property>
</Properties>
</file>