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</w:p>
    <w:p>
      <w:pPr>
        <w:jc w:val="center"/>
        <w:rPr>
          <w:rFonts w:hint="eastAsia" w:ascii="黑体" w:hAnsi="Calibri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黑体" w:hAnsi="Calibri" w:eastAsia="黑体" w:cs="Times New Roman"/>
          <w:b/>
          <w:sz w:val="28"/>
          <w:szCs w:val="28"/>
          <w:lang w:val="en-US" w:eastAsia="zh-CN"/>
        </w:rPr>
        <w:t>常州市光华学校2022年专业技术岗位等级初定人员</w:t>
      </w:r>
    </w:p>
    <w:p>
      <w:pPr>
        <w:jc w:val="center"/>
        <w:rPr>
          <w:rFonts w:hint="eastAsia" w:ascii="黑体" w:hAnsi="Calibri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黑体" w:hAnsi="Calibri" w:eastAsia="黑体" w:cs="Times New Roman"/>
          <w:b/>
          <w:sz w:val="28"/>
          <w:szCs w:val="28"/>
          <w:lang w:val="en-US" w:eastAsia="zh-CN"/>
        </w:rPr>
        <w:t>公  示</w:t>
      </w:r>
    </w:p>
    <w:p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根据《常州市教育局 常州市人力资源和社会保障局关于做好2022年常州市中小学、幼儿园教师专业技术资格评聘工作的意见》（常教人〔2022〕20号）要求，我校符合初定相应的教师专业技术资格如下：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获得大学专科学历后，在小学、幼儿园教师岗位工作满3年，或获得大学本科学历后，在中小学、幼儿园教师岗位工作满1年，可初定二级教师：</w:t>
      </w:r>
    </w:p>
    <w:p>
      <w:pPr>
        <w:spacing w:line="360" w:lineRule="auto"/>
        <w:ind w:firstLine="562" w:firstLineChars="20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陈倩菁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特此公示，如有异议，请于6月22日前向校长室反映。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p>
      <w:pPr>
        <w:widowControl/>
        <w:wordWrap w:val="0"/>
        <w:spacing w:before="100" w:beforeAutospacing="1" w:after="100" w:afterAutospacing="1" w:line="520" w:lineRule="exact"/>
        <w:ind w:left="3675" w:leftChars="1750" w:firstLine="1200" w:firstLineChars="5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常州市光华学校</w:t>
      </w:r>
    </w:p>
    <w:p>
      <w:pPr>
        <w:widowControl/>
        <w:wordWrap w:val="0"/>
        <w:spacing w:before="100" w:beforeAutospacing="1" w:after="100" w:afterAutospacing="1" w:line="520" w:lineRule="exact"/>
        <w:ind w:left="3675" w:leftChars="1750" w:firstLine="1200" w:firstLineChars="5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022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16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日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YjkyZWUwMGQ5ZmRiOWE3ODI3N2I5Njg1MTE4NWQifQ=="/>
  </w:docVars>
  <w:rsids>
    <w:rsidRoot w:val="00000000"/>
    <w:rsid w:val="059404B2"/>
    <w:rsid w:val="0D971E4A"/>
    <w:rsid w:val="15CC2681"/>
    <w:rsid w:val="3725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229</Characters>
  <Lines>0</Lines>
  <Paragraphs>0</Paragraphs>
  <TotalTime>1</TotalTime>
  <ScaleCrop>false</ScaleCrop>
  <LinksUpToDate>false</LinksUpToDate>
  <CharactersWithSpaces>232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2022-06-16T05:46:00Z</dcterms:created>
  <dc:creator>Administrator</dc:creator>
  <cp:lastModifiedBy>Aimee</cp:lastModifiedBy>
  <cp:lastPrinted>2022-06-16T06:17:32Z</cp:lastPrinted>
  <dcterms:modified xsi:type="dcterms:W3CDTF">2022-06-16T06:18:25Z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2EB69D9330BA426E967B6D4B0043D4B9</vt:lpwstr>
  </property>
</Properties>
</file>