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0528" w14:textId="741DB223" w:rsidR="00DA4C44" w:rsidRPr="00642C53" w:rsidRDefault="00E352AE" w:rsidP="00642C53">
      <w:pPr>
        <w:jc w:val="center"/>
        <w:rPr>
          <w:b/>
          <w:bCs/>
          <w:sz w:val="36"/>
          <w:szCs w:val="36"/>
        </w:rPr>
      </w:pPr>
      <w:r w:rsidRPr="00642C53">
        <w:rPr>
          <w:rFonts w:hint="eastAsia"/>
          <w:b/>
          <w:bCs/>
          <w:sz w:val="36"/>
          <w:szCs w:val="36"/>
        </w:rPr>
        <w:t>函数的单调性</w:t>
      </w:r>
    </w:p>
    <w:p w14:paraId="4BCCE0BD" w14:textId="0140F788" w:rsidR="00700E68" w:rsidRPr="00700E68" w:rsidRDefault="00700E68" w:rsidP="00700E68">
      <w:pPr>
        <w:jc w:val="center"/>
        <w:rPr>
          <w:sz w:val="24"/>
          <w:szCs w:val="24"/>
        </w:rPr>
      </w:pPr>
      <w:r w:rsidRPr="00700E68">
        <w:rPr>
          <w:rFonts w:hint="eastAsia"/>
          <w:sz w:val="24"/>
          <w:szCs w:val="24"/>
        </w:rPr>
        <w:t>常州市田家</w:t>
      </w:r>
      <w:proofErr w:type="gramStart"/>
      <w:r w:rsidRPr="00700E68">
        <w:rPr>
          <w:rFonts w:hint="eastAsia"/>
          <w:sz w:val="24"/>
          <w:szCs w:val="24"/>
        </w:rPr>
        <w:t>炳</w:t>
      </w:r>
      <w:proofErr w:type="gramEnd"/>
      <w:r w:rsidRPr="00700E68">
        <w:rPr>
          <w:rFonts w:hint="eastAsia"/>
          <w:sz w:val="24"/>
          <w:szCs w:val="24"/>
        </w:rPr>
        <w:t xml:space="preserve">高级中学 </w:t>
      </w:r>
      <w:r w:rsidRPr="00700E68">
        <w:rPr>
          <w:sz w:val="24"/>
          <w:szCs w:val="24"/>
        </w:rPr>
        <w:t xml:space="preserve">  </w:t>
      </w:r>
      <w:r w:rsidRPr="00700E68">
        <w:rPr>
          <w:rFonts w:hint="eastAsia"/>
          <w:sz w:val="24"/>
          <w:szCs w:val="24"/>
        </w:rPr>
        <w:t>盛茜</w:t>
      </w:r>
    </w:p>
    <w:p w14:paraId="5C1AD0E8" w14:textId="2D6084D5" w:rsidR="00C475FD" w:rsidRPr="00C475FD" w:rsidRDefault="00C475FD" w:rsidP="00C475FD">
      <w:pPr>
        <w:spacing w:line="480" w:lineRule="auto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  <w:proofErr w:type="gramStart"/>
      <w:r w:rsidRPr="00C475F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一</w:t>
      </w:r>
      <w:proofErr w:type="gramEnd"/>
      <w:r w:rsidRPr="00C475F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．教学目标</w:t>
      </w:r>
    </w:p>
    <w:p w14:paraId="5BCAD1C6" w14:textId="14ACD6A8" w:rsidR="00C475FD" w:rsidRPr="00C475FD" w:rsidRDefault="00C475FD" w:rsidP="00C475FD">
      <w:pPr>
        <w:spacing w:line="480" w:lineRule="auto"/>
        <w:ind w:left="1792" w:hangingChars="850" w:hanging="1792"/>
        <w:rPr>
          <w:rFonts w:ascii="Arial" w:eastAsia="宋体" w:hAnsi="Arial" w:cs="Arial" w:hint="eastAsia"/>
          <w:color w:val="111111"/>
          <w:szCs w:val="21"/>
        </w:rPr>
      </w:pP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1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）知识与技能：</w:t>
      </w:r>
      <w:r w:rsidRPr="00C475FD">
        <w:rPr>
          <w:rFonts w:ascii="Arial" w:eastAsia="宋体" w:hAnsi="Arial" w:cs="Arial" w:hint="eastAsia"/>
          <w:color w:val="111111"/>
          <w:szCs w:val="21"/>
        </w:rPr>
        <w:t>使学生理解函数单调性的概念，掌握判别函数的单调性的方法．</w:t>
      </w:r>
    </w:p>
    <w:p w14:paraId="0EDE8342" w14:textId="4C008717" w:rsidR="00C475FD" w:rsidRPr="00C475FD" w:rsidRDefault="00C475FD" w:rsidP="00C475FD">
      <w:pPr>
        <w:spacing w:line="480" w:lineRule="auto"/>
        <w:rPr>
          <w:rFonts w:ascii="Arial" w:eastAsia="宋体" w:hAnsi="Arial" w:cs="Arial" w:hint="eastAsia"/>
          <w:b/>
          <w:bCs/>
          <w:color w:val="111111"/>
          <w:szCs w:val="21"/>
        </w:rPr>
      </w:pP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2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）过程与方法：</w:t>
      </w:r>
      <w:r w:rsidRPr="00C475FD">
        <w:rPr>
          <w:rFonts w:ascii="Arial" w:eastAsia="宋体" w:hAnsi="Arial" w:cs="Arial" w:hint="eastAsia"/>
          <w:color w:val="111111"/>
          <w:szCs w:val="21"/>
        </w:rPr>
        <w:t>从生活实际和已有旧知出发，引导</w:t>
      </w:r>
      <w:r w:rsidRPr="00C475FD">
        <w:rPr>
          <w:rFonts w:ascii="Arial" w:eastAsia="宋体" w:hAnsi="Arial" w:cs="Arial"/>
          <w:color w:val="111111"/>
          <w:szCs w:val="21"/>
        </w:rPr>
        <w:t>学生</w:t>
      </w:r>
      <w:r w:rsidRPr="00C475FD">
        <w:rPr>
          <w:rFonts w:ascii="Arial" w:eastAsia="宋体" w:hAnsi="Arial" w:cs="Arial" w:hint="eastAsia"/>
          <w:color w:val="111111"/>
          <w:szCs w:val="21"/>
        </w:rPr>
        <w:t>探索函数的单调性的概念</w:t>
      </w:r>
      <w:r w:rsidRPr="00C475FD">
        <w:rPr>
          <w:rFonts w:ascii="Arial" w:eastAsia="宋体" w:hAnsi="Arial" w:cs="Arial"/>
          <w:color w:val="111111"/>
          <w:szCs w:val="21"/>
        </w:rPr>
        <w:t>，</w:t>
      </w:r>
      <w:r w:rsidRPr="00C475FD">
        <w:rPr>
          <w:rFonts w:ascii="Arial" w:eastAsia="宋体" w:hAnsi="Arial" w:cs="Arial" w:hint="eastAsia"/>
          <w:color w:val="111111"/>
          <w:szCs w:val="21"/>
        </w:rPr>
        <w:t>应用</w:t>
      </w:r>
      <w:proofErr w:type="gramStart"/>
      <w:r w:rsidRPr="00C475FD">
        <w:rPr>
          <w:rFonts w:ascii="Arial" w:eastAsia="宋体" w:hAnsi="Arial" w:cs="Arial" w:hint="eastAsia"/>
          <w:color w:val="111111"/>
          <w:szCs w:val="21"/>
        </w:rPr>
        <w:t>图象</w:t>
      </w:r>
      <w:proofErr w:type="gramEnd"/>
      <w:r w:rsidRPr="00C475FD">
        <w:rPr>
          <w:rFonts w:ascii="Arial" w:eastAsia="宋体" w:hAnsi="Arial" w:cs="Arial" w:hint="eastAsia"/>
          <w:color w:val="111111"/>
          <w:szCs w:val="21"/>
        </w:rPr>
        <w:t>和单调性的定义解决函数单调性问题，使学生领会数形结合的数学方法，</w:t>
      </w:r>
      <w:r w:rsidRPr="00C475FD">
        <w:rPr>
          <w:rFonts w:ascii="Arial" w:eastAsia="宋体" w:hAnsi="Arial" w:cs="Arial"/>
          <w:color w:val="111111"/>
          <w:szCs w:val="21"/>
        </w:rPr>
        <w:t>培养学生</w:t>
      </w:r>
      <w:r>
        <w:rPr>
          <w:rFonts w:ascii="Arial" w:eastAsia="宋体" w:hAnsi="Arial" w:cs="Arial" w:hint="eastAsia"/>
          <w:color w:val="111111"/>
          <w:szCs w:val="21"/>
        </w:rPr>
        <w:t>数学抽象、直观想象、逻辑推理、数学运算等核心素养</w:t>
      </w:r>
      <w:r w:rsidRPr="00C475FD">
        <w:rPr>
          <w:rFonts w:ascii="Arial" w:eastAsia="宋体" w:hAnsi="Arial" w:cs="Arial"/>
          <w:color w:val="111111"/>
          <w:szCs w:val="21"/>
        </w:rPr>
        <w:t>．</w:t>
      </w:r>
    </w:p>
    <w:p w14:paraId="095E24CA" w14:textId="3DAE6695" w:rsidR="00C475FD" w:rsidRPr="00C475FD" w:rsidRDefault="00C475FD" w:rsidP="00C475FD">
      <w:pPr>
        <w:spacing w:line="480" w:lineRule="auto"/>
        <w:rPr>
          <w:rFonts w:ascii="Arial" w:eastAsia="宋体" w:hAnsi="Arial" w:cs="Arial" w:hint="eastAsia"/>
          <w:color w:val="111111"/>
          <w:szCs w:val="21"/>
        </w:rPr>
      </w:pP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3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）情感态度价值观：</w:t>
      </w:r>
      <w:r w:rsidRPr="00C475FD">
        <w:rPr>
          <w:rFonts w:ascii="Arial" w:eastAsia="宋体" w:hAnsi="Arial" w:cs="Arial" w:hint="eastAsia"/>
          <w:color w:val="111111"/>
          <w:szCs w:val="21"/>
        </w:rPr>
        <w:t>使学生体验数学的严谨性，培养</w:t>
      </w:r>
      <w:r w:rsidRPr="00C475FD">
        <w:rPr>
          <w:rFonts w:ascii="Arial" w:eastAsia="宋体" w:hAnsi="Arial" w:cs="Arial"/>
          <w:color w:val="111111"/>
          <w:szCs w:val="21"/>
        </w:rPr>
        <w:t>学生细心观察、归纳、分析的良好习惯</w:t>
      </w:r>
      <w:r w:rsidRPr="00C475FD">
        <w:rPr>
          <w:rFonts w:ascii="Arial" w:eastAsia="宋体" w:hAnsi="Arial" w:cs="Arial" w:hint="eastAsia"/>
          <w:color w:val="111111"/>
          <w:szCs w:val="21"/>
        </w:rPr>
        <w:t>和</w:t>
      </w:r>
      <w:r w:rsidRPr="00C475FD">
        <w:rPr>
          <w:rFonts w:ascii="Arial" w:eastAsia="宋体" w:hAnsi="Arial" w:cs="Arial"/>
          <w:color w:val="111111"/>
          <w:szCs w:val="21"/>
        </w:rPr>
        <w:t>不断探求新知识的精神</w:t>
      </w:r>
      <w:r w:rsidRPr="00C475FD">
        <w:rPr>
          <w:rFonts w:ascii="Arial" w:eastAsia="宋体" w:hAnsi="Arial" w:cs="Arial" w:hint="eastAsia"/>
          <w:color w:val="111111"/>
          <w:szCs w:val="21"/>
        </w:rPr>
        <w:t>．</w:t>
      </w:r>
      <w:r w:rsidRPr="00C475FD">
        <w:rPr>
          <w:rFonts w:ascii="Arial" w:eastAsia="宋体" w:hAnsi="Arial" w:cs="Arial"/>
          <w:color w:val="111111"/>
          <w:szCs w:val="21"/>
        </w:rPr>
        <w:br/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二</w:t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．</w:t>
      </w:r>
      <w:r w:rsidRPr="00C475FD">
        <w:rPr>
          <w:rFonts w:ascii="Arial" w:eastAsia="宋体" w:hAnsi="Arial" w:cs="Arial"/>
          <w:b/>
          <w:bCs/>
          <w:color w:val="111111"/>
          <w:sz w:val="28"/>
          <w:szCs w:val="28"/>
        </w:rPr>
        <w:t>教学重点</w:t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 xml:space="preserve"> </w:t>
      </w:r>
      <w:r w:rsidRPr="00C475FD">
        <w:rPr>
          <w:rFonts w:ascii="Arial" w:eastAsia="宋体" w:hAnsi="Arial" w:cs="Arial" w:hint="eastAsia"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color w:val="111111"/>
          <w:szCs w:val="21"/>
        </w:rPr>
        <w:t>1</w:t>
      </w:r>
      <w:r w:rsidRPr="00C475FD">
        <w:rPr>
          <w:rFonts w:ascii="Arial" w:eastAsia="宋体" w:hAnsi="Arial" w:cs="Arial" w:hint="eastAsia"/>
          <w:color w:val="111111"/>
          <w:szCs w:val="21"/>
        </w:rPr>
        <w:t>）函数单调性</w:t>
      </w:r>
      <w:r w:rsidRPr="00C475FD">
        <w:rPr>
          <w:rFonts w:ascii="Arial" w:eastAsia="宋体" w:hAnsi="Arial" w:cs="Arial"/>
          <w:color w:val="111111"/>
          <w:szCs w:val="21"/>
        </w:rPr>
        <w:t>的概念</w:t>
      </w:r>
      <w:r w:rsidRPr="00C475FD">
        <w:rPr>
          <w:rFonts w:ascii="Arial" w:eastAsia="宋体" w:hAnsi="Arial" w:cs="Arial" w:hint="eastAsia"/>
          <w:color w:val="111111"/>
          <w:szCs w:val="21"/>
        </w:rPr>
        <w:t>；</w:t>
      </w:r>
    </w:p>
    <w:p w14:paraId="7BB61A7E" w14:textId="729968ED" w:rsidR="00C475FD" w:rsidRPr="00C475FD" w:rsidRDefault="00C475FD" w:rsidP="00C475FD">
      <w:pPr>
        <w:spacing w:line="480" w:lineRule="auto"/>
        <w:ind w:firstLineChars="900" w:firstLine="1890"/>
        <w:rPr>
          <w:rFonts w:ascii="Arial" w:eastAsia="宋体" w:hAnsi="Arial" w:cs="Arial" w:hint="eastAsia"/>
          <w:b/>
          <w:bCs/>
          <w:color w:val="111111"/>
          <w:szCs w:val="21"/>
        </w:rPr>
      </w:pPr>
      <w:r w:rsidRPr="00C475FD">
        <w:rPr>
          <w:rFonts w:ascii="Arial" w:eastAsia="宋体" w:hAnsi="Arial" w:cs="Arial" w:hint="eastAsia"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color w:val="111111"/>
          <w:szCs w:val="21"/>
        </w:rPr>
        <w:t>2</w:t>
      </w:r>
      <w:r w:rsidRPr="00C475FD">
        <w:rPr>
          <w:rFonts w:ascii="Arial" w:eastAsia="宋体" w:hAnsi="Arial" w:cs="Arial" w:hint="eastAsia"/>
          <w:color w:val="111111"/>
          <w:szCs w:val="21"/>
        </w:rPr>
        <w:t>）运用函数单调性的定义判断和证明一些函数的单调性．</w:t>
      </w:r>
      <w:r w:rsidRPr="00C475FD">
        <w:rPr>
          <w:rFonts w:ascii="Arial" w:eastAsia="宋体" w:hAnsi="Arial" w:cs="Arial"/>
          <w:color w:val="111111"/>
          <w:szCs w:val="21"/>
        </w:rPr>
        <w:br/>
      </w:r>
      <w:r w:rsidRPr="00C475FD">
        <w:rPr>
          <w:rFonts w:ascii="Arial" w:eastAsia="宋体" w:hAnsi="Arial" w:cs="Arial"/>
          <w:color w:val="111111"/>
          <w:szCs w:val="21"/>
        </w:rPr>
        <w:t xml:space="preserve">　</w:t>
      </w:r>
      <w:r w:rsidRPr="00C475FD">
        <w:rPr>
          <w:rFonts w:ascii="Arial" w:eastAsia="宋体" w:hAnsi="Arial" w:cs="Arial" w:hint="eastAsia"/>
          <w:color w:val="111111"/>
          <w:szCs w:val="21"/>
        </w:rPr>
        <w:t xml:space="preserve"> </w:t>
      </w:r>
      <w:r>
        <w:rPr>
          <w:rFonts w:ascii="Arial" w:eastAsia="宋体" w:hAnsi="Arial" w:cs="Arial"/>
          <w:color w:val="111111"/>
          <w:szCs w:val="21"/>
        </w:rPr>
        <w:t xml:space="preserve">  </w:t>
      </w:r>
      <w:r w:rsidRPr="00C475FD">
        <w:rPr>
          <w:rFonts w:ascii="Arial" w:eastAsia="宋体" w:hAnsi="Arial" w:cs="Arial"/>
          <w:b/>
          <w:bCs/>
          <w:color w:val="111111"/>
          <w:sz w:val="28"/>
          <w:szCs w:val="28"/>
        </w:rPr>
        <w:t>教学难点</w:t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 xml:space="preserve"> 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 xml:space="preserve"> </w:t>
      </w:r>
      <w:r>
        <w:rPr>
          <w:rFonts w:ascii="Arial" w:eastAsia="宋体" w:hAnsi="Arial" w:cs="Arial"/>
          <w:b/>
          <w:bCs/>
          <w:color w:val="111111"/>
          <w:szCs w:val="21"/>
        </w:rPr>
        <w:t xml:space="preserve"> </w:t>
      </w:r>
      <w:r w:rsidRPr="00C475FD">
        <w:rPr>
          <w:rFonts w:ascii="宋体" w:eastAsia="宋体" w:hAnsi="宋体" w:cs="Times New Roman" w:hint="eastAsia"/>
          <w:szCs w:val="21"/>
        </w:rPr>
        <w:t>利用函数单调性的定义判断和证明函数的单调性．</w:t>
      </w:r>
      <w:r w:rsidRPr="00C475FD">
        <w:rPr>
          <w:rFonts w:ascii="Arial" w:eastAsia="宋体" w:hAnsi="Arial" w:cs="Arial"/>
          <w:color w:val="111111"/>
          <w:szCs w:val="21"/>
        </w:rPr>
        <w:br/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三</w:t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．教学方法和教学手段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 xml:space="preserve">  </w:t>
      </w:r>
      <w:r w:rsidRPr="00C475FD">
        <w:rPr>
          <w:rFonts w:ascii="Arial" w:eastAsia="宋体" w:hAnsi="Arial" w:cs="Arial" w:hint="eastAsia"/>
          <w:color w:val="111111"/>
          <w:szCs w:val="21"/>
        </w:rPr>
        <w:t>探索发现法和运用多媒体教学．</w:t>
      </w:r>
    </w:p>
    <w:p w14:paraId="5357EAFB" w14:textId="544CB16F" w:rsidR="00C475FD" w:rsidRPr="00C475FD" w:rsidRDefault="00C475FD">
      <w:pPr>
        <w:rPr>
          <w:rFonts w:ascii="Arial" w:eastAsia="宋体" w:hAnsi="Arial" w:cs="Arial" w:hint="eastAsia"/>
          <w:b/>
          <w:bCs/>
          <w:color w:val="111111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四．</w:t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教学过程</w:t>
      </w:r>
    </w:p>
    <w:p w14:paraId="34823182" w14:textId="77777777" w:rsidR="00C475FD" w:rsidRDefault="00C475FD">
      <w:pPr>
        <w:rPr>
          <w:b/>
          <w:bCs/>
          <w:sz w:val="32"/>
          <w:szCs w:val="32"/>
        </w:rPr>
      </w:pPr>
    </w:p>
    <w:p w14:paraId="258545C1" w14:textId="1D3FD2AE" w:rsidR="00E352AE" w:rsidRPr="00642C53" w:rsidRDefault="00C475F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(</w:t>
      </w:r>
      <w:proofErr w:type="gramStart"/>
      <w:r w:rsidR="00E352AE" w:rsidRPr="00642C53">
        <w:rPr>
          <w:rFonts w:hint="eastAsia"/>
          <w:b/>
          <w:bCs/>
          <w:sz w:val="32"/>
          <w:szCs w:val="32"/>
        </w:rPr>
        <w:t>一</w:t>
      </w:r>
      <w:proofErr w:type="gramEnd"/>
      <w:r>
        <w:rPr>
          <w:rFonts w:hint="eastAsia"/>
          <w:b/>
          <w:bCs/>
          <w:sz w:val="32"/>
          <w:szCs w:val="32"/>
        </w:rPr>
        <w:t>)</w:t>
      </w:r>
      <w:r w:rsidR="00E352AE" w:rsidRPr="00642C53">
        <w:rPr>
          <w:rFonts w:hint="eastAsia"/>
          <w:b/>
          <w:bCs/>
          <w:sz w:val="32"/>
          <w:szCs w:val="32"/>
        </w:rPr>
        <w:t xml:space="preserve">　问题情境</w:t>
      </w:r>
    </w:p>
    <w:p w14:paraId="7A93522F" w14:textId="1B002317" w:rsidR="00053C59" w:rsidRDefault="002C2745" w:rsidP="00B9479D">
      <w:r>
        <w:rPr>
          <w:rFonts w:hint="eastAsia"/>
          <w:b/>
          <w:bCs/>
        </w:rPr>
        <w:t xml:space="preserve">　　</w:t>
      </w:r>
      <w:r w:rsidR="007C61F5">
        <w:rPr>
          <w:rFonts w:hint="eastAsia"/>
        </w:rPr>
        <w:t>前面一节课</w:t>
      </w:r>
      <w:r w:rsidR="00542061">
        <w:rPr>
          <w:rFonts w:hint="eastAsia"/>
        </w:rPr>
        <w:t>我们</w:t>
      </w:r>
      <w:r w:rsidR="007C61F5">
        <w:rPr>
          <w:rFonts w:hint="eastAsia"/>
        </w:rPr>
        <w:t>学习</w:t>
      </w:r>
      <w:r w:rsidR="00542061">
        <w:rPr>
          <w:rFonts w:hint="eastAsia"/>
        </w:rPr>
        <w:t>了函数的三种表示方法，其中</w:t>
      </w:r>
      <w:proofErr w:type="gramStart"/>
      <w:r w:rsidR="007C61F5">
        <w:rPr>
          <w:rFonts w:hint="eastAsia"/>
        </w:rPr>
        <w:t>图象</w:t>
      </w:r>
      <w:proofErr w:type="gramEnd"/>
      <w:r w:rsidR="00542061">
        <w:rPr>
          <w:rFonts w:hint="eastAsia"/>
        </w:rPr>
        <w:t>法</w:t>
      </w:r>
      <w:r w:rsidR="007C61F5">
        <w:rPr>
          <w:rFonts w:hint="eastAsia"/>
        </w:rPr>
        <w:t>的优点是能直观反映</w:t>
      </w:r>
      <w:r w:rsidR="00B9479D">
        <w:rPr>
          <w:rFonts w:hint="eastAsia"/>
        </w:rPr>
        <w:t>函数值随自变量值变化</w:t>
      </w:r>
      <w:r w:rsidR="00542061">
        <w:rPr>
          <w:rFonts w:hint="eastAsia"/>
        </w:rPr>
        <w:t>的</w:t>
      </w:r>
      <w:r w:rsidR="00B9479D">
        <w:rPr>
          <w:rFonts w:hint="eastAsia"/>
        </w:rPr>
        <w:t>趋势.</w:t>
      </w:r>
      <w:r w:rsidR="00B9479D">
        <w:t xml:space="preserve"> </w:t>
      </w:r>
    </w:p>
    <w:p w14:paraId="3091C50F" w14:textId="023487D4" w:rsidR="00642C53" w:rsidRPr="00800BEA" w:rsidRDefault="00542061" w:rsidP="00B9479D">
      <w:pPr>
        <w:rPr>
          <w:b/>
          <w:bCs/>
        </w:rPr>
      </w:pPr>
      <w:r w:rsidRPr="00800BEA">
        <w:rPr>
          <w:rFonts w:hint="eastAsia"/>
          <w:b/>
          <w:bCs/>
        </w:rPr>
        <w:t>（设计意图：承上启下，引出</w:t>
      </w:r>
      <w:r w:rsidR="00053C59" w:rsidRPr="00800BEA">
        <w:rPr>
          <w:rFonts w:hint="eastAsia"/>
          <w:b/>
          <w:bCs/>
        </w:rPr>
        <w:t>话题</w:t>
      </w:r>
      <w:r w:rsidRPr="00800BEA">
        <w:rPr>
          <w:rFonts w:hint="eastAsia"/>
          <w:b/>
          <w:bCs/>
        </w:rPr>
        <w:t>）</w:t>
      </w:r>
    </w:p>
    <w:p w14:paraId="3EF38F21" w14:textId="77777777" w:rsidR="002C2745" w:rsidRDefault="002C2745" w:rsidP="00B9479D">
      <w:pPr>
        <w:rPr>
          <w:b/>
          <w:bCs/>
        </w:rPr>
      </w:pPr>
    </w:p>
    <w:p w14:paraId="03CD1A1B" w14:textId="5629FF9C" w:rsidR="002C2745" w:rsidRDefault="002C2745" w:rsidP="00B9479D">
      <w:pPr>
        <w:rPr>
          <w:b/>
          <w:bCs/>
        </w:rPr>
      </w:pPr>
    </w:p>
    <w:p w14:paraId="243FDAAA" w14:textId="77777777" w:rsidR="00874A6D" w:rsidRDefault="00874A6D" w:rsidP="00B9479D">
      <w:pPr>
        <w:rPr>
          <w:b/>
          <w:bCs/>
        </w:rPr>
      </w:pPr>
    </w:p>
    <w:p w14:paraId="22CF01BE" w14:textId="22210C9E" w:rsidR="007C61F5" w:rsidRDefault="00DB1C93" w:rsidP="00B9479D">
      <w:r>
        <w:rPr>
          <w:rFonts w:hint="eastAsia"/>
          <w:b/>
          <w:bCs/>
        </w:rPr>
        <w:t>问题1</w:t>
      </w:r>
      <w:r>
        <w:rPr>
          <w:b/>
          <w:bCs/>
        </w:rPr>
        <w:t xml:space="preserve"> </w:t>
      </w:r>
      <w:r w:rsidR="00542061" w:rsidRPr="00542061">
        <w:rPr>
          <w:rFonts w:hint="eastAsia"/>
        </w:rPr>
        <w:t>下图为某市</w:t>
      </w:r>
      <w:r w:rsidR="00542061">
        <w:rPr>
          <w:rFonts w:hint="eastAsia"/>
        </w:rPr>
        <w:t>一天24小时内的气温变化图，</w:t>
      </w:r>
      <w:r w:rsidR="00B9479D">
        <w:rPr>
          <w:rFonts w:hint="eastAsia"/>
        </w:rPr>
        <w:t>观察</w:t>
      </w:r>
      <w:r w:rsidR="00542061">
        <w:rPr>
          <w:rFonts w:hint="eastAsia"/>
        </w:rPr>
        <w:t>这个</w:t>
      </w:r>
      <w:r w:rsidR="007C61F5">
        <w:rPr>
          <w:rFonts w:hint="eastAsia"/>
        </w:rPr>
        <w:t>气温变化图</w:t>
      </w:r>
      <w:r w:rsidR="00542061">
        <w:rPr>
          <w:rFonts w:hint="eastAsia"/>
        </w:rPr>
        <w:t>，请你说说</w:t>
      </w:r>
      <w:r w:rsidR="002C2745">
        <w:rPr>
          <w:rFonts w:hint="eastAsia"/>
        </w:rPr>
        <w:t>随着时间的变化气温如何变化？</w:t>
      </w:r>
      <w:r w:rsidR="00B9479D">
        <w:t xml:space="preserve"> </w:t>
      </w:r>
    </w:p>
    <w:p w14:paraId="7D5D5F9B" w14:textId="1BEB38C1" w:rsidR="007C61F5" w:rsidRDefault="007C61F5">
      <w:r w:rsidRPr="00931CB3"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0E9897A" wp14:editId="0519740E">
            <wp:simplePos x="0" y="0"/>
            <wp:positionH relativeFrom="margin">
              <wp:posOffset>-635</wp:posOffset>
            </wp:positionH>
            <wp:positionV relativeFrom="paragraph">
              <wp:posOffset>193040</wp:posOffset>
            </wp:positionV>
            <wp:extent cx="287845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43" y="21257"/>
                <wp:lineTo x="2144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A43C4" w14:textId="798CC46B" w:rsidR="007C61F5" w:rsidRDefault="007C61F5"/>
    <w:p w14:paraId="5511BB04" w14:textId="273DFD49" w:rsidR="007C61F5" w:rsidRDefault="007C61F5"/>
    <w:p w14:paraId="54C2AC05" w14:textId="17C4D22E" w:rsidR="007C61F5" w:rsidRDefault="007C61F5"/>
    <w:p w14:paraId="10E33A34" w14:textId="405777F1" w:rsidR="007C61F5" w:rsidRDefault="007C61F5"/>
    <w:p w14:paraId="4589C2AF" w14:textId="77777777" w:rsidR="007C61F5" w:rsidRDefault="007C61F5"/>
    <w:p w14:paraId="509AEC25" w14:textId="13AD3927" w:rsidR="007C61F5" w:rsidRDefault="007C61F5"/>
    <w:p w14:paraId="459EE624" w14:textId="3C76C323" w:rsidR="00B9479D" w:rsidRPr="00BA761F" w:rsidRDefault="00F166AA">
      <w:pPr>
        <w:rPr>
          <w:b/>
          <w:bCs/>
        </w:rPr>
      </w:pPr>
      <w:r w:rsidRPr="00BA761F">
        <w:rPr>
          <w:rFonts w:hint="eastAsia"/>
          <w:b/>
          <w:bCs/>
        </w:rPr>
        <w:t>(设计意图:</w:t>
      </w:r>
      <w:r w:rsidRPr="00BA761F">
        <w:rPr>
          <w:b/>
          <w:bCs/>
        </w:rPr>
        <w:t xml:space="preserve"> </w:t>
      </w:r>
      <w:r w:rsidRPr="00BA761F">
        <w:rPr>
          <w:rFonts w:hint="eastAsia"/>
          <w:b/>
          <w:bCs/>
        </w:rPr>
        <w:t>以章首生活化的情境为例,一方面</w:t>
      </w:r>
      <w:r w:rsidR="0006618A" w:rsidRPr="00BA761F">
        <w:rPr>
          <w:rFonts w:hint="eastAsia"/>
          <w:b/>
          <w:bCs/>
        </w:rPr>
        <w:t>贴近学生</w:t>
      </w:r>
      <w:r w:rsidR="00BB7375" w:rsidRPr="00BA761F">
        <w:rPr>
          <w:rFonts w:hint="eastAsia"/>
          <w:b/>
          <w:bCs/>
        </w:rPr>
        <w:t>生活实际</w:t>
      </w:r>
      <w:r w:rsidR="0006618A" w:rsidRPr="00BA761F">
        <w:rPr>
          <w:rFonts w:hint="eastAsia"/>
          <w:b/>
          <w:bCs/>
        </w:rPr>
        <w:t>，</w:t>
      </w:r>
      <w:r w:rsidRPr="00BA761F">
        <w:rPr>
          <w:rFonts w:hint="eastAsia"/>
          <w:b/>
          <w:bCs/>
        </w:rPr>
        <w:t>另一方面体现</w:t>
      </w:r>
      <w:r w:rsidR="0006618A" w:rsidRPr="00BA761F">
        <w:rPr>
          <w:rFonts w:hint="eastAsia"/>
          <w:b/>
          <w:bCs/>
        </w:rPr>
        <w:t>新课程“大观念”、</w:t>
      </w:r>
      <w:proofErr w:type="gramStart"/>
      <w:r w:rsidR="0006618A" w:rsidRPr="00BA761F">
        <w:rPr>
          <w:b/>
          <w:bCs/>
        </w:rPr>
        <w:t>”</w:t>
      </w:r>
      <w:proofErr w:type="gramEnd"/>
      <w:r w:rsidR="0006618A" w:rsidRPr="00BA761F">
        <w:rPr>
          <w:rFonts w:hint="eastAsia"/>
          <w:b/>
          <w:bCs/>
        </w:rPr>
        <w:t>大主题</w:t>
      </w:r>
      <w:proofErr w:type="gramStart"/>
      <w:r w:rsidR="0006618A" w:rsidRPr="00BA761F">
        <w:rPr>
          <w:b/>
          <w:bCs/>
        </w:rPr>
        <w:t>”</w:t>
      </w:r>
      <w:proofErr w:type="gramEnd"/>
      <w:r w:rsidR="0006618A" w:rsidRPr="00BA761F">
        <w:rPr>
          <w:rFonts w:hint="eastAsia"/>
          <w:b/>
          <w:bCs/>
        </w:rPr>
        <w:t>、</w:t>
      </w:r>
      <w:proofErr w:type="gramStart"/>
      <w:r w:rsidRPr="00BA761F">
        <w:rPr>
          <w:b/>
          <w:bCs/>
        </w:rPr>
        <w:t>”</w:t>
      </w:r>
      <w:proofErr w:type="gramEnd"/>
      <w:r w:rsidRPr="00BA761F">
        <w:rPr>
          <w:rFonts w:hint="eastAsia"/>
          <w:b/>
          <w:bCs/>
        </w:rPr>
        <w:t>大单元</w:t>
      </w:r>
      <w:proofErr w:type="gramStart"/>
      <w:r w:rsidRPr="00BA761F">
        <w:rPr>
          <w:b/>
          <w:bCs/>
        </w:rPr>
        <w:t>”</w:t>
      </w:r>
      <w:proofErr w:type="gramEnd"/>
      <w:r w:rsidR="0006618A" w:rsidRPr="00BA761F">
        <w:rPr>
          <w:rFonts w:hint="eastAsia"/>
          <w:b/>
          <w:bCs/>
        </w:rPr>
        <w:t>的整体教学观理念</w:t>
      </w:r>
      <w:r w:rsidR="00C8111E" w:rsidRPr="00BA761F">
        <w:rPr>
          <w:rFonts w:hint="eastAsia"/>
          <w:b/>
          <w:bCs/>
        </w:rPr>
        <w:t>，也体现数学核心素养中“直观想象”素养</w:t>
      </w:r>
      <w:r w:rsidRPr="00BA761F">
        <w:rPr>
          <w:rFonts w:hint="eastAsia"/>
          <w:b/>
          <w:bCs/>
        </w:rPr>
        <w:t>)</w:t>
      </w:r>
    </w:p>
    <w:p w14:paraId="67CC77E2" w14:textId="77777777" w:rsidR="00874A6D" w:rsidRDefault="00874A6D" w:rsidP="004C6AF1">
      <w:pPr>
        <w:rPr>
          <w:b/>
          <w:bCs/>
          <w:sz w:val="32"/>
          <w:szCs w:val="32"/>
        </w:rPr>
      </w:pPr>
    </w:p>
    <w:p w14:paraId="04687D2A" w14:textId="2DA4AC31" w:rsidR="004C6AF1" w:rsidRPr="00642C53" w:rsidRDefault="00C475FD" w:rsidP="004C6AF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(</w:t>
      </w:r>
      <w:r w:rsidR="004C6AF1" w:rsidRPr="00642C53"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)</w:t>
      </w:r>
      <w:r w:rsidR="004C6AF1" w:rsidRPr="00642C53">
        <w:rPr>
          <w:rFonts w:hint="eastAsia"/>
          <w:b/>
          <w:bCs/>
          <w:sz w:val="32"/>
          <w:szCs w:val="32"/>
        </w:rPr>
        <w:t xml:space="preserve">　学生活动</w:t>
      </w:r>
    </w:p>
    <w:p w14:paraId="38533387" w14:textId="08F7C6D3" w:rsidR="00B9479D" w:rsidRDefault="00B9479D"/>
    <w:p w14:paraId="12477D3A" w14:textId="035395BB" w:rsidR="00B9479D" w:rsidRDefault="00DB1C93">
      <w:r>
        <w:rPr>
          <w:rFonts w:hint="eastAsia"/>
          <w:b/>
          <w:bCs/>
        </w:rPr>
        <w:t>问题2</w:t>
      </w:r>
      <w:r w:rsidR="004C6AF1">
        <w:rPr>
          <w:rFonts w:hint="eastAsia"/>
        </w:rPr>
        <w:t>观察下列函数</w:t>
      </w:r>
      <w:proofErr w:type="gramStart"/>
      <w:r w:rsidR="004C6AF1">
        <w:rPr>
          <w:rFonts w:hint="eastAsia"/>
        </w:rPr>
        <w:t>图象</w:t>
      </w:r>
      <w:proofErr w:type="gramEnd"/>
      <w:r w:rsidR="004C6AF1">
        <w:rPr>
          <w:rFonts w:hint="eastAsia"/>
        </w:rPr>
        <w:t>,</w:t>
      </w:r>
      <w:r w:rsidR="00542061">
        <w:rPr>
          <w:rFonts w:hint="eastAsia"/>
        </w:rPr>
        <w:t>请你说说函数</w:t>
      </w:r>
      <w:r w:rsidR="00355019">
        <w:rPr>
          <w:rFonts w:hint="eastAsia"/>
        </w:rPr>
        <w:t>值</w:t>
      </w:r>
      <w:r w:rsidR="007028FF" w:rsidRPr="00CF4E66">
        <w:rPr>
          <w:position w:val="-10"/>
        </w:rPr>
        <w:object w:dxaOrig="220" w:dyaOrig="260" w14:anchorId="0CC5C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8" o:title=""/>
          </v:shape>
          <o:OLEObject Type="Embed" ProgID="Equation.DSMT4" ShapeID="_x0000_i1025" DrawAspect="Content" ObjectID="_1673890566" r:id="rId9"/>
        </w:object>
      </w:r>
      <w:r w:rsidR="00355019">
        <w:rPr>
          <w:rFonts w:hint="eastAsia"/>
        </w:rPr>
        <w:t>随自变量</w:t>
      </w:r>
      <w:r w:rsidR="007028FF" w:rsidRPr="00CF4E66">
        <w:rPr>
          <w:position w:val="-6"/>
        </w:rPr>
        <w:object w:dxaOrig="200" w:dyaOrig="220" w14:anchorId="4CC1A5AD">
          <v:shape id="_x0000_i1026" type="#_x0000_t75" style="width:10pt;height:11pt" o:ole="">
            <v:imagedata r:id="rId10" o:title=""/>
          </v:shape>
          <o:OLEObject Type="Embed" ProgID="Equation.DSMT4" ShapeID="_x0000_i1026" DrawAspect="Content" ObjectID="_1673890567" r:id="rId11"/>
        </w:object>
      </w:r>
      <w:r w:rsidR="008F410F">
        <w:rPr>
          <w:rFonts w:hint="eastAsia"/>
        </w:rPr>
        <w:t>的</w:t>
      </w:r>
      <w:r w:rsidR="004C6AF1">
        <w:rPr>
          <w:rFonts w:hint="eastAsia"/>
        </w:rPr>
        <w:t>变化</w:t>
      </w:r>
      <w:r w:rsidR="008F410F">
        <w:rPr>
          <w:rFonts w:hint="eastAsia"/>
        </w:rPr>
        <w:t>如何变化？</w:t>
      </w:r>
    </w:p>
    <w:p w14:paraId="5745F3F9" w14:textId="52913EB0" w:rsidR="004C6AF1" w:rsidRDefault="00543BDE">
      <w:r w:rsidRPr="00296BCD">
        <w:rPr>
          <w:noProof/>
        </w:rPr>
        <w:drawing>
          <wp:anchor distT="0" distB="0" distL="114300" distR="114300" simplePos="0" relativeHeight="251673600" behindDoc="1" locked="0" layoutInCell="1" allowOverlap="1" wp14:anchorId="53BD5131" wp14:editId="03490759">
            <wp:simplePos x="0" y="0"/>
            <wp:positionH relativeFrom="page">
              <wp:posOffset>1016000</wp:posOffset>
            </wp:positionH>
            <wp:positionV relativeFrom="paragraph">
              <wp:posOffset>53975</wp:posOffset>
            </wp:positionV>
            <wp:extent cx="2616200" cy="1434465"/>
            <wp:effectExtent l="0" t="0" r="0" b="0"/>
            <wp:wrapTight wrapText="bothSides">
              <wp:wrapPolygon edited="0">
                <wp:start x="6134" y="574"/>
                <wp:lineTo x="5348" y="2295"/>
                <wp:lineTo x="5348" y="3729"/>
                <wp:lineTo x="6134" y="5737"/>
                <wp:lineTo x="6134" y="10327"/>
                <wp:lineTo x="157" y="14916"/>
                <wp:lineTo x="157" y="15203"/>
                <wp:lineTo x="5819" y="19506"/>
                <wp:lineTo x="6134" y="20940"/>
                <wp:lineTo x="6763" y="20940"/>
                <wp:lineTo x="6920" y="19506"/>
                <wp:lineTo x="8965" y="19506"/>
                <wp:lineTo x="13526" y="16351"/>
                <wp:lineTo x="13526" y="14916"/>
                <wp:lineTo x="11953" y="13482"/>
                <wp:lineTo x="8179" y="10327"/>
                <wp:lineTo x="9437" y="10327"/>
                <wp:lineTo x="20761" y="6311"/>
                <wp:lineTo x="20918" y="4303"/>
                <wp:lineTo x="14155" y="2295"/>
                <wp:lineTo x="6920" y="574"/>
                <wp:lineTo x="6134" y="574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64E">
        <w:rPr>
          <w:noProof/>
        </w:rPr>
        <w:drawing>
          <wp:anchor distT="0" distB="0" distL="114300" distR="114300" simplePos="0" relativeHeight="251671552" behindDoc="1" locked="0" layoutInCell="1" allowOverlap="1" wp14:anchorId="15A0F910" wp14:editId="582830CC">
            <wp:simplePos x="0" y="0"/>
            <wp:positionH relativeFrom="column">
              <wp:posOffset>1917700</wp:posOffset>
            </wp:positionH>
            <wp:positionV relativeFrom="paragraph">
              <wp:posOffset>118745</wp:posOffset>
            </wp:positionV>
            <wp:extent cx="1987550" cy="1530985"/>
            <wp:effectExtent l="0" t="0" r="0" b="0"/>
            <wp:wrapTight wrapText="bothSides">
              <wp:wrapPolygon edited="0">
                <wp:start x="8281" y="1344"/>
                <wp:lineTo x="7246" y="1881"/>
                <wp:lineTo x="7246" y="3494"/>
                <wp:lineTo x="8281" y="6182"/>
                <wp:lineTo x="8281" y="10482"/>
                <wp:lineTo x="414" y="12632"/>
                <wp:lineTo x="414" y="13438"/>
                <wp:lineTo x="6832" y="14782"/>
                <wp:lineTo x="3727" y="19083"/>
                <wp:lineTo x="7660" y="20426"/>
                <wp:lineTo x="8281" y="20964"/>
                <wp:lineTo x="9109" y="20964"/>
                <wp:lineTo x="9316" y="19083"/>
                <wp:lineTo x="10765" y="19083"/>
                <wp:lineTo x="17183" y="15589"/>
                <wp:lineTo x="16976" y="14782"/>
                <wp:lineTo x="18219" y="13170"/>
                <wp:lineTo x="16976" y="12363"/>
                <wp:lineTo x="11594" y="10482"/>
                <wp:lineTo x="14492" y="6182"/>
                <wp:lineTo x="20703" y="5644"/>
                <wp:lineTo x="20289" y="3763"/>
                <wp:lineTo x="9316" y="1344"/>
                <wp:lineTo x="8281" y="1344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BCD" w:rsidRPr="0066364E">
        <w:rPr>
          <w:rFonts w:hint="eastAsia"/>
          <w:noProof/>
        </w:rPr>
        <w:drawing>
          <wp:anchor distT="0" distB="0" distL="114300" distR="114300" simplePos="0" relativeHeight="251672576" behindDoc="1" locked="0" layoutInCell="1" allowOverlap="1" wp14:anchorId="4B87791D" wp14:editId="104A0579">
            <wp:simplePos x="0" y="0"/>
            <wp:positionH relativeFrom="column">
              <wp:posOffset>3917950</wp:posOffset>
            </wp:positionH>
            <wp:positionV relativeFrom="paragraph">
              <wp:posOffset>128905</wp:posOffset>
            </wp:positionV>
            <wp:extent cx="1845310" cy="1346200"/>
            <wp:effectExtent l="0" t="0" r="0" b="0"/>
            <wp:wrapTight wrapText="bothSides">
              <wp:wrapPolygon edited="0">
                <wp:start x="8251" y="306"/>
                <wp:lineTo x="3791" y="3057"/>
                <wp:lineTo x="3345" y="3668"/>
                <wp:lineTo x="223" y="14672"/>
                <wp:lineTo x="446" y="15283"/>
                <wp:lineTo x="8251" y="15589"/>
                <wp:lineTo x="8251" y="21091"/>
                <wp:lineTo x="9365" y="21091"/>
                <wp:lineTo x="9365" y="20479"/>
                <wp:lineTo x="17170" y="17117"/>
                <wp:lineTo x="18062" y="14672"/>
                <wp:lineTo x="12487" y="10698"/>
                <wp:lineTo x="13825" y="5808"/>
                <wp:lineTo x="20738" y="4891"/>
                <wp:lineTo x="20515" y="1834"/>
                <wp:lineTo x="9365" y="306"/>
                <wp:lineTo x="8251" y="306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8B03B" w14:textId="5B044EEA" w:rsidR="004C6AF1" w:rsidRDefault="004C6AF1"/>
    <w:p w14:paraId="3D15108E" w14:textId="2295E841" w:rsidR="004C6AF1" w:rsidRDefault="004C6AF1"/>
    <w:p w14:paraId="7A60CD27" w14:textId="518D10FA" w:rsidR="004C6AF1" w:rsidRPr="004C6AF1" w:rsidRDefault="004C6AF1"/>
    <w:p w14:paraId="6C219C1B" w14:textId="76F5E64E" w:rsidR="004C6AF1" w:rsidRDefault="004C6AF1"/>
    <w:p w14:paraId="105CF672" w14:textId="77777777" w:rsidR="004C6AF1" w:rsidRDefault="004C6AF1"/>
    <w:p w14:paraId="67D28D66" w14:textId="78D6D5D3" w:rsidR="004C6AF1" w:rsidRDefault="004C6AF1"/>
    <w:p w14:paraId="4F919BAD" w14:textId="77777777" w:rsidR="004C6AF1" w:rsidRDefault="004C6AF1"/>
    <w:p w14:paraId="6C5DF8FB" w14:textId="77777777" w:rsidR="00E62252" w:rsidRDefault="00E62252"/>
    <w:p w14:paraId="48777839" w14:textId="39366490" w:rsidR="006C2F69" w:rsidRDefault="006C2F69"/>
    <w:p w14:paraId="76BCAB4C" w14:textId="503D857D" w:rsidR="00A035FF" w:rsidRPr="00BA761F" w:rsidRDefault="00BB7375">
      <w:pPr>
        <w:rPr>
          <w:b/>
          <w:bCs/>
        </w:rPr>
      </w:pPr>
      <w:r w:rsidRPr="00BA761F">
        <w:rPr>
          <w:rFonts w:hint="eastAsia"/>
          <w:b/>
          <w:bCs/>
        </w:rPr>
        <w:t>（设计意图：通过引导学生回忆初中学习过的函数，用初中数学语言来描述</w:t>
      </w:r>
      <w:proofErr w:type="gramStart"/>
      <w:r w:rsidRPr="00BA761F">
        <w:rPr>
          <w:rFonts w:hint="eastAsia"/>
          <w:b/>
          <w:bCs/>
        </w:rPr>
        <w:t>图象</w:t>
      </w:r>
      <w:proofErr w:type="gramEnd"/>
      <w:r w:rsidRPr="00BA761F">
        <w:rPr>
          <w:rFonts w:hint="eastAsia"/>
          <w:b/>
          <w:bCs/>
        </w:rPr>
        <w:t>上升或下降的特征，既能</w:t>
      </w:r>
      <w:r w:rsidR="00BC5687" w:rsidRPr="00BA761F">
        <w:rPr>
          <w:rFonts w:hint="eastAsia"/>
          <w:b/>
          <w:bCs/>
        </w:rPr>
        <w:t>抓住学生“</w:t>
      </w:r>
      <w:r w:rsidRPr="00BA761F">
        <w:rPr>
          <w:rFonts w:hint="eastAsia"/>
          <w:b/>
          <w:bCs/>
        </w:rPr>
        <w:t>最近发展区</w:t>
      </w:r>
      <w:r w:rsidR="00BC5687" w:rsidRPr="00BA761F">
        <w:rPr>
          <w:rFonts w:hint="eastAsia"/>
          <w:b/>
          <w:bCs/>
        </w:rPr>
        <w:t>”</w:t>
      </w:r>
      <w:r w:rsidRPr="00BA761F">
        <w:rPr>
          <w:rFonts w:hint="eastAsia"/>
          <w:b/>
          <w:bCs/>
        </w:rPr>
        <w:t>，又能体现数学核心素养中“数学抽象”素养）</w:t>
      </w:r>
    </w:p>
    <w:p w14:paraId="6FC031AA" w14:textId="2A1FFF75" w:rsidR="00ED290C" w:rsidRDefault="00ED290C">
      <w:pPr>
        <w:rPr>
          <w:b/>
          <w:bCs/>
        </w:rPr>
      </w:pPr>
    </w:p>
    <w:p w14:paraId="1CE1C388" w14:textId="77777777" w:rsidR="00874A6D" w:rsidRDefault="00874A6D">
      <w:pPr>
        <w:rPr>
          <w:b/>
          <w:bCs/>
        </w:rPr>
      </w:pPr>
    </w:p>
    <w:p w14:paraId="338E68F9" w14:textId="4A45B867" w:rsidR="004C6AF1" w:rsidRDefault="00DB1C93">
      <w:r>
        <w:rPr>
          <w:rFonts w:hint="eastAsia"/>
          <w:b/>
          <w:bCs/>
        </w:rPr>
        <w:t>问题3</w:t>
      </w:r>
      <w:r w:rsidR="006C2F69" w:rsidRPr="00642C53">
        <w:rPr>
          <w:b/>
          <w:bCs/>
        </w:rPr>
        <w:t xml:space="preserve"> </w:t>
      </w:r>
      <w:r w:rsidR="00095857">
        <w:rPr>
          <w:rFonts w:hint="eastAsia"/>
        </w:rPr>
        <w:t>以</w:t>
      </w:r>
      <w:r w:rsidR="00A035FF">
        <w:rPr>
          <w:rFonts w:hint="eastAsia"/>
        </w:rPr>
        <w:t>函数</w:t>
      </w:r>
      <w:bookmarkStart w:id="0" w:name="_Hlk54207347"/>
      <w:r w:rsidR="00095857" w:rsidRPr="0060562E">
        <w:rPr>
          <w:position w:val="-10"/>
        </w:rPr>
        <w:object w:dxaOrig="980" w:dyaOrig="360" w14:anchorId="2AB1677B">
          <v:shape id="_x0000_i1027" type="#_x0000_t75" style="width:49pt;height:18pt" o:ole="">
            <v:imagedata r:id="rId15" o:title=""/>
          </v:shape>
          <o:OLEObject Type="Embed" ProgID="Equation.DSMT4" ShapeID="_x0000_i1027" DrawAspect="Content" ObjectID="_1673890568" r:id="rId16"/>
        </w:object>
      </w:r>
      <w:bookmarkEnd w:id="0"/>
      <w:r w:rsidR="00095857">
        <w:rPr>
          <w:rFonts w:hint="eastAsia"/>
        </w:rPr>
        <w:t>为例,</w:t>
      </w:r>
      <w:r w:rsidR="00095857">
        <w:t xml:space="preserve"> </w:t>
      </w:r>
      <w:r w:rsidR="004C6AF1">
        <w:rPr>
          <w:rFonts w:hint="eastAsia"/>
        </w:rPr>
        <w:t>怎样用符号语言刻画</w:t>
      </w:r>
      <w:bookmarkStart w:id="1" w:name="_Hlk54297832"/>
      <w:proofErr w:type="gramStart"/>
      <w:r w:rsidR="00E62252">
        <w:t>”</w:t>
      </w:r>
      <w:bookmarkStart w:id="2" w:name="_Hlk54119801"/>
      <w:proofErr w:type="gramEnd"/>
      <w:r w:rsidR="006C2F69">
        <w:rPr>
          <w:rFonts w:hint="eastAsia"/>
        </w:rPr>
        <w:t>随着</w:t>
      </w:r>
      <w:r w:rsidR="006C2F69" w:rsidRPr="0060562E">
        <w:rPr>
          <w:position w:val="-6"/>
        </w:rPr>
        <w:object w:dxaOrig="200" w:dyaOrig="220" w14:anchorId="0A714EB6">
          <v:shape id="_x0000_i1028" type="#_x0000_t75" style="width:10pt;height:11pt" o:ole="">
            <v:imagedata r:id="rId17" o:title=""/>
          </v:shape>
          <o:OLEObject Type="Embed" ProgID="Equation.DSMT4" ShapeID="_x0000_i1028" DrawAspect="Content" ObjectID="_1673890569" r:id="rId18"/>
        </w:object>
      </w:r>
      <w:r w:rsidR="006C2F69">
        <w:rPr>
          <w:rFonts w:hint="eastAsia"/>
        </w:rPr>
        <w:t>的增大,</w:t>
      </w:r>
      <w:r w:rsidR="006C2F69" w:rsidRPr="0060562E">
        <w:rPr>
          <w:position w:val="-10"/>
        </w:rPr>
        <w:object w:dxaOrig="220" w:dyaOrig="260" w14:anchorId="37E56480">
          <v:shape id="_x0000_i1029" type="#_x0000_t75" style="width:11pt;height:13pt" o:ole="">
            <v:imagedata r:id="rId19" o:title=""/>
          </v:shape>
          <o:OLEObject Type="Embed" ProgID="Equation.DSMT4" ShapeID="_x0000_i1029" DrawAspect="Content" ObjectID="_1673890570" r:id="rId20"/>
        </w:object>
      </w:r>
      <w:r w:rsidR="008B5B1F">
        <w:rPr>
          <w:rFonts w:hint="eastAsia"/>
        </w:rPr>
        <w:t>减小</w:t>
      </w:r>
      <w:r w:rsidR="006C2F69">
        <w:rPr>
          <w:rFonts w:hint="eastAsia"/>
        </w:rPr>
        <w:t>或</w:t>
      </w:r>
      <w:bookmarkEnd w:id="2"/>
      <w:r w:rsidR="008B5B1F">
        <w:rPr>
          <w:rFonts w:hint="eastAsia"/>
        </w:rPr>
        <w:t>增大</w:t>
      </w:r>
      <w:proofErr w:type="gramStart"/>
      <w:r w:rsidR="00E62252">
        <w:t>”</w:t>
      </w:r>
      <w:bookmarkEnd w:id="1"/>
      <w:proofErr w:type="gramEnd"/>
      <w:r w:rsidR="00053C59">
        <w:rPr>
          <w:rFonts w:hint="eastAsia"/>
        </w:rPr>
        <w:t>的性质</w:t>
      </w:r>
      <w:r w:rsidR="006C2F69">
        <w:rPr>
          <w:rFonts w:hint="eastAsia"/>
        </w:rPr>
        <w:t>呢?</w:t>
      </w:r>
    </w:p>
    <w:p w14:paraId="0A7B0AB3" w14:textId="7265DC95" w:rsidR="00642C53" w:rsidRPr="00BA761F" w:rsidRDefault="00F9602C">
      <w:pPr>
        <w:rPr>
          <w:b/>
          <w:bCs/>
        </w:rPr>
      </w:pPr>
      <w:r w:rsidRPr="00BA761F">
        <w:rPr>
          <w:rFonts w:hint="eastAsia"/>
          <w:b/>
          <w:bCs/>
        </w:rPr>
        <w:t>（设计意图：</w:t>
      </w:r>
      <w:r w:rsidR="00C8111E" w:rsidRPr="00BA761F">
        <w:rPr>
          <w:rFonts w:hint="eastAsia"/>
          <w:b/>
          <w:bCs/>
        </w:rPr>
        <w:t>从学生熟悉的二次函数</w:t>
      </w:r>
      <w:proofErr w:type="gramStart"/>
      <w:r w:rsidR="00C8111E" w:rsidRPr="00BA761F">
        <w:rPr>
          <w:rFonts w:hint="eastAsia"/>
          <w:b/>
          <w:bCs/>
        </w:rPr>
        <w:t>图象</w:t>
      </w:r>
      <w:proofErr w:type="gramEnd"/>
      <w:r w:rsidR="00C8111E" w:rsidRPr="00BA761F">
        <w:rPr>
          <w:rFonts w:hint="eastAsia"/>
          <w:b/>
          <w:bCs/>
        </w:rPr>
        <w:t>特征出发，逐步引导学生从“形”到“数”的转变，达到分散教学难点，</w:t>
      </w:r>
      <w:r w:rsidR="00BA761F">
        <w:rPr>
          <w:rFonts w:hint="eastAsia"/>
          <w:b/>
          <w:bCs/>
        </w:rPr>
        <w:t>突出</w:t>
      </w:r>
      <w:r w:rsidR="00C8111E" w:rsidRPr="00BA761F">
        <w:rPr>
          <w:rFonts w:hint="eastAsia"/>
          <w:b/>
          <w:bCs/>
        </w:rPr>
        <w:t>教学重点的目的，同时进一步体现“数学抽象”素养</w:t>
      </w:r>
      <w:r w:rsidRPr="00BA761F">
        <w:rPr>
          <w:rFonts w:hint="eastAsia"/>
          <w:b/>
          <w:bCs/>
        </w:rPr>
        <w:t>）</w:t>
      </w:r>
    </w:p>
    <w:p w14:paraId="490BAA64" w14:textId="2320BEED" w:rsidR="00874A6D" w:rsidRDefault="00874A6D">
      <w:pPr>
        <w:rPr>
          <w:b/>
          <w:bCs/>
        </w:rPr>
      </w:pPr>
    </w:p>
    <w:p w14:paraId="3A496057" w14:textId="77777777" w:rsidR="00874A6D" w:rsidRPr="00874A6D" w:rsidRDefault="00874A6D">
      <w:pPr>
        <w:rPr>
          <w:b/>
          <w:bCs/>
        </w:rPr>
      </w:pPr>
    </w:p>
    <w:p w14:paraId="2C4DFBF7" w14:textId="601CB9AA" w:rsidR="00475601" w:rsidRDefault="00874A6D">
      <w:r>
        <w:rPr>
          <w:rFonts w:hint="eastAsia"/>
          <w:b/>
          <w:bCs/>
        </w:rPr>
        <w:t>追问：</w:t>
      </w:r>
      <w:r w:rsidR="00ED1D16" w:rsidRPr="00ED1D16">
        <w:rPr>
          <w:rFonts w:hint="eastAsia"/>
        </w:rPr>
        <w:t>如果</w:t>
      </w:r>
      <w:r w:rsidR="006C2F69">
        <w:rPr>
          <w:rFonts w:hint="eastAsia"/>
        </w:rPr>
        <w:t>我们用字母来代替数,</w:t>
      </w:r>
      <w:r w:rsidR="00ED1D16">
        <w:t xml:space="preserve"> </w:t>
      </w:r>
      <w:r w:rsidR="00475601">
        <w:rPr>
          <w:rFonts w:hint="eastAsia"/>
        </w:rPr>
        <w:t>可以怎么表示?</w:t>
      </w:r>
    </w:p>
    <w:p w14:paraId="48F183FA" w14:textId="3B3E3654" w:rsidR="007C61F5" w:rsidRPr="00ED290C" w:rsidRDefault="00C8111E">
      <w:pPr>
        <w:rPr>
          <w:b/>
          <w:bCs/>
        </w:rPr>
      </w:pPr>
      <w:r w:rsidRPr="00ED290C">
        <w:rPr>
          <w:rFonts w:hint="eastAsia"/>
          <w:b/>
          <w:bCs/>
        </w:rPr>
        <w:t>（设计意图：用字母代替具体的数，实现符号化的初步转变，符合高一新生思维习惯）</w:t>
      </w:r>
    </w:p>
    <w:p w14:paraId="3CAFAB48" w14:textId="5CEE3451" w:rsidR="00ED290C" w:rsidRDefault="00ED290C">
      <w:pPr>
        <w:rPr>
          <w:b/>
          <w:bCs/>
        </w:rPr>
      </w:pPr>
    </w:p>
    <w:p w14:paraId="3BB3AADD" w14:textId="77777777" w:rsidR="00874A6D" w:rsidRDefault="00874A6D">
      <w:pPr>
        <w:rPr>
          <w:b/>
          <w:bCs/>
        </w:rPr>
      </w:pPr>
    </w:p>
    <w:p w14:paraId="62970B26" w14:textId="3E6FAA8A" w:rsidR="006C2F69" w:rsidRDefault="00053C59">
      <w:r>
        <w:t xml:space="preserve"> </w:t>
      </w:r>
      <w:r w:rsidR="00475601">
        <w:rPr>
          <w:rFonts w:hint="eastAsia"/>
        </w:rPr>
        <w:t>这样我们得到</w:t>
      </w:r>
      <w:r w:rsidR="00874A6D">
        <w:rPr>
          <w:rFonts w:hint="eastAsia"/>
        </w:rPr>
        <w:t>如下</w:t>
      </w:r>
      <w:r w:rsidR="00E95E30">
        <w:rPr>
          <w:rFonts w:hint="eastAsia"/>
        </w:rPr>
        <w:t>符号语言:</w:t>
      </w:r>
    </w:p>
    <w:p w14:paraId="4271DD96" w14:textId="0CCC44C9" w:rsidR="00E95E30" w:rsidRDefault="00E95E30">
      <w:r>
        <w:rPr>
          <w:rFonts w:hint="eastAsia"/>
        </w:rPr>
        <w:t>一般地,</w:t>
      </w:r>
      <w:r w:rsidR="004B59F6">
        <w:t xml:space="preserve"> </w:t>
      </w:r>
      <w:r>
        <w:rPr>
          <w:rFonts w:hint="eastAsia"/>
        </w:rPr>
        <w:t>函数定义域为</w:t>
      </w:r>
      <w:r w:rsidRPr="0060562E">
        <w:rPr>
          <w:position w:val="-4"/>
        </w:rPr>
        <w:object w:dxaOrig="240" w:dyaOrig="260" w14:anchorId="1EF87A11">
          <v:shape id="_x0000_i1030" type="#_x0000_t75" style="width:12pt;height:13pt" o:ole="">
            <v:imagedata r:id="rId21" o:title=""/>
          </v:shape>
          <o:OLEObject Type="Embed" ProgID="Equation.DSMT4" ShapeID="_x0000_i1030" DrawAspect="Content" ObjectID="_1673890571" r:id="rId22"/>
        </w:object>
      </w:r>
      <w:r>
        <w:rPr>
          <w:rFonts w:hint="eastAsia"/>
        </w:rPr>
        <w:t>,</w:t>
      </w:r>
      <w:r w:rsidR="004B59F6">
        <w:t xml:space="preserve"> </w:t>
      </w:r>
      <w:r>
        <w:rPr>
          <w:rFonts w:hint="eastAsia"/>
        </w:rPr>
        <w:t>区间</w:t>
      </w:r>
      <w:r w:rsidRPr="0060562E">
        <w:rPr>
          <w:position w:val="-8"/>
        </w:rPr>
        <w:object w:dxaOrig="620" w:dyaOrig="300" w14:anchorId="7ED9D1E6">
          <v:shape id="_x0000_i1031" type="#_x0000_t75" style="width:31pt;height:15pt" o:ole="">
            <v:imagedata r:id="rId23" o:title=""/>
          </v:shape>
          <o:OLEObject Type="Embed" ProgID="Equation.DSMT4" ShapeID="_x0000_i1031" DrawAspect="Content" ObjectID="_1673890572" r:id="rId24"/>
        </w:object>
      </w:r>
      <w:r>
        <w:rPr>
          <w:rFonts w:hint="eastAsia"/>
        </w:rPr>
        <w:t>,</w:t>
      </w:r>
    </w:p>
    <w:p w14:paraId="104309F8" w14:textId="28120EEE" w:rsidR="00E95E30" w:rsidRDefault="00E95E30" w:rsidP="00E95E30">
      <w:r w:rsidRPr="0060562E">
        <w:rPr>
          <w:position w:val="-12"/>
        </w:rPr>
        <w:object w:dxaOrig="900" w:dyaOrig="360" w14:anchorId="4D37A705">
          <v:shape id="_x0000_i1032" type="#_x0000_t75" style="width:45pt;height:18pt" o:ole="">
            <v:imagedata r:id="rId25" o:title=""/>
          </v:shape>
          <o:OLEObject Type="Embed" ProgID="Equation.DSMT4" ShapeID="_x0000_i1032" DrawAspect="Content" ObjectID="_1673890573" r:id="rId26"/>
        </w:object>
      </w:r>
      <w:r>
        <w:rPr>
          <w:rFonts w:hint="eastAsia"/>
        </w:rPr>
        <w:t>,</w:t>
      </w:r>
      <w:r w:rsidRPr="00C1429C">
        <w:rPr>
          <w:position w:val="-12"/>
        </w:rPr>
        <w:object w:dxaOrig="680" w:dyaOrig="360" w14:anchorId="61B3FDCF">
          <v:shape id="_x0000_i1033" type="#_x0000_t75" style="width:34pt;height:18pt" o:ole="">
            <v:imagedata r:id="rId27" o:title=""/>
          </v:shape>
          <o:OLEObject Type="Embed" ProgID="Equation.DSMT4" ShapeID="_x0000_i1033" DrawAspect="Content" ObjectID="_1673890574" r:id="rId28"/>
        </w:object>
      </w:r>
      <w:r>
        <w:rPr>
          <w:rFonts w:hint="eastAsia"/>
        </w:rPr>
        <w:t>,</w:t>
      </w:r>
      <w:r w:rsidRPr="00C1429C">
        <w:rPr>
          <w:position w:val="-12"/>
        </w:rPr>
        <w:object w:dxaOrig="1380" w:dyaOrig="360" w14:anchorId="5650C48F">
          <v:shape id="_x0000_i1034" type="#_x0000_t75" style="width:69pt;height:18pt" o:ole="">
            <v:imagedata r:id="rId29" o:title=""/>
          </v:shape>
          <o:OLEObject Type="Embed" ProgID="Equation.DSMT4" ShapeID="_x0000_i1034" DrawAspect="Content" ObjectID="_1673890575" r:id="rId30"/>
        </w:object>
      </w:r>
      <w:r w:rsidR="008B5B1F">
        <w:rPr>
          <w:rFonts w:hint="eastAsia"/>
        </w:rPr>
        <w:t>或者</w:t>
      </w:r>
      <w:r w:rsidRPr="0060562E">
        <w:rPr>
          <w:position w:val="-12"/>
        </w:rPr>
        <w:object w:dxaOrig="900" w:dyaOrig="360" w14:anchorId="25542356">
          <v:shape id="_x0000_i1035" type="#_x0000_t75" style="width:45pt;height:18pt" o:ole="">
            <v:imagedata r:id="rId25" o:title=""/>
          </v:shape>
          <o:OLEObject Type="Embed" ProgID="Equation.DSMT4" ShapeID="_x0000_i1035" DrawAspect="Content" ObjectID="_1673890576" r:id="rId31"/>
        </w:object>
      </w:r>
      <w:r>
        <w:rPr>
          <w:rFonts w:hint="eastAsia"/>
        </w:rPr>
        <w:t>,</w:t>
      </w:r>
      <w:r w:rsidRPr="00C1429C">
        <w:rPr>
          <w:position w:val="-12"/>
        </w:rPr>
        <w:object w:dxaOrig="680" w:dyaOrig="360" w14:anchorId="27DC5D28">
          <v:shape id="_x0000_i1036" type="#_x0000_t75" style="width:34pt;height:18pt" o:ole="">
            <v:imagedata r:id="rId27" o:title=""/>
          </v:shape>
          <o:OLEObject Type="Embed" ProgID="Equation.DSMT4" ShapeID="_x0000_i1036" DrawAspect="Content" ObjectID="_1673890577" r:id="rId32"/>
        </w:object>
      </w:r>
      <w:r>
        <w:rPr>
          <w:rFonts w:hint="eastAsia"/>
        </w:rPr>
        <w:t>,</w:t>
      </w:r>
      <w:r w:rsidRPr="00C1429C">
        <w:rPr>
          <w:position w:val="-12"/>
        </w:rPr>
        <w:object w:dxaOrig="1380" w:dyaOrig="360" w14:anchorId="4BEE82E0">
          <v:shape id="_x0000_i1037" type="#_x0000_t75" style="width:69pt;height:18pt" o:ole="">
            <v:imagedata r:id="rId33" o:title=""/>
          </v:shape>
          <o:OLEObject Type="Embed" ProgID="Equation.DSMT4" ShapeID="_x0000_i1037" DrawAspect="Content" ObjectID="_1673890578" r:id="rId34"/>
        </w:object>
      </w:r>
    </w:p>
    <w:p w14:paraId="57D3937B" w14:textId="1A9A9FA7" w:rsidR="00C8111E" w:rsidRPr="00ED290C" w:rsidRDefault="00C8111E" w:rsidP="00E95E30">
      <w:pPr>
        <w:rPr>
          <w:b/>
          <w:bCs/>
        </w:rPr>
      </w:pPr>
      <w:r w:rsidRPr="00ED290C">
        <w:rPr>
          <w:rFonts w:hint="eastAsia"/>
          <w:b/>
          <w:bCs/>
        </w:rPr>
        <w:lastRenderedPageBreak/>
        <w:t>（设计意图：通过不断抽象初步得到定义的“雏形”，抓住</w:t>
      </w:r>
      <w:r w:rsidR="002C4B03" w:rsidRPr="00ED290C">
        <w:rPr>
          <w:rFonts w:hint="eastAsia"/>
          <w:b/>
          <w:bCs/>
        </w:rPr>
        <w:t>了</w:t>
      </w:r>
      <w:r w:rsidRPr="00ED290C">
        <w:rPr>
          <w:rFonts w:hint="eastAsia"/>
          <w:b/>
          <w:bCs/>
        </w:rPr>
        <w:t>定义主干内容，为</w:t>
      </w:r>
      <w:r w:rsidR="002C4B03" w:rsidRPr="00ED290C">
        <w:rPr>
          <w:rFonts w:hint="eastAsia"/>
          <w:b/>
          <w:bCs/>
        </w:rPr>
        <w:t>后续完善定义奠定基础；从学生角度来说，帮助学生分散学习难点，鼓励学生学好数学的信心</w:t>
      </w:r>
      <w:r w:rsidRPr="00ED290C">
        <w:rPr>
          <w:rFonts w:hint="eastAsia"/>
          <w:b/>
          <w:bCs/>
        </w:rPr>
        <w:t>）</w:t>
      </w:r>
    </w:p>
    <w:p w14:paraId="614A00C1" w14:textId="76AEC057" w:rsidR="00ED290C" w:rsidRDefault="00ED290C">
      <w:pPr>
        <w:rPr>
          <w:b/>
          <w:bCs/>
        </w:rPr>
      </w:pPr>
    </w:p>
    <w:p w14:paraId="2915C491" w14:textId="77777777" w:rsidR="00874A6D" w:rsidRDefault="00874A6D">
      <w:pPr>
        <w:rPr>
          <w:b/>
          <w:bCs/>
        </w:rPr>
      </w:pPr>
    </w:p>
    <w:p w14:paraId="03DFCCE6" w14:textId="62D1EF65" w:rsidR="00E95E30" w:rsidRDefault="00DB1C93">
      <w:r w:rsidRPr="00DB1C93">
        <w:rPr>
          <w:rFonts w:hint="eastAsia"/>
          <w:b/>
          <w:bCs/>
        </w:rPr>
        <w:t>问题</w:t>
      </w:r>
      <w:r>
        <w:rPr>
          <w:rFonts w:hint="eastAsia"/>
          <w:b/>
          <w:bCs/>
        </w:rPr>
        <w:t>4</w:t>
      </w:r>
      <w:r w:rsidR="003767ED">
        <w:rPr>
          <w:rFonts w:hint="eastAsia"/>
        </w:rPr>
        <w:t>这里的</w:t>
      </w:r>
      <w:r w:rsidR="003767ED" w:rsidRPr="0060562E">
        <w:rPr>
          <w:position w:val="-12"/>
        </w:rPr>
        <w:object w:dxaOrig="540" w:dyaOrig="360" w14:anchorId="0CA90377">
          <v:shape id="_x0000_i1038" type="#_x0000_t75" style="width:27pt;height:18pt" o:ole="">
            <v:imagedata r:id="rId35" o:title=""/>
          </v:shape>
          <o:OLEObject Type="Embed" ProgID="Equation.DSMT4" ShapeID="_x0000_i1038" DrawAspect="Content" ObjectID="_1673890579" r:id="rId36"/>
        </w:object>
      </w:r>
      <w:r w:rsidR="008A2AF6">
        <w:rPr>
          <w:rFonts w:hint="eastAsia"/>
        </w:rPr>
        <w:t>分别</w:t>
      </w:r>
      <w:r w:rsidR="003767ED">
        <w:rPr>
          <w:rFonts w:hint="eastAsia"/>
        </w:rPr>
        <w:t>取</w:t>
      </w:r>
      <w:proofErr w:type="gramStart"/>
      <w:r w:rsidR="00355019">
        <w:t>”</w:t>
      </w:r>
      <w:proofErr w:type="gramEnd"/>
      <w:r w:rsidR="00C765DE" w:rsidRPr="0060562E">
        <w:rPr>
          <w:position w:val="-10"/>
        </w:rPr>
        <w:object w:dxaOrig="360" w:dyaOrig="320" w14:anchorId="002509A7">
          <v:shape id="_x0000_i1039" type="#_x0000_t75" style="width:18pt;height:16pt" o:ole="">
            <v:imagedata r:id="rId37" o:title=""/>
          </v:shape>
          <o:OLEObject Type="Embed" ProgID="Equation.DSMT4" ShapeID="_x0000_i1039" DrawAspect="Content" ObjectID="_1673890580" r:id="rId38"/>
        </w:object>
      </w:r>
      <w:proofErr w:type="gramStart"/>
      <w:r w:rsidR="00355019">
        <w:t>”</w:t>
      </w:r>
      <w:proofErr w:type="gramEnd"/>
      <w:r w:rsidR="008A2AF6">
        <w:rPr>
          <w:rFonts w:hint="eastAsia"/>
        </w:rPr>
        <w:t>，由于自变量</w:t>
      </w:r>
      <w:r w:rsidR="008A2AF6" w:rsidRPr="004B59F6">
        <w:rPr>
          <w:position w:val="-4"/>
        </w:rPr>
        <w:object w:dxaOrig="499" w:dyaOrig="260" w14:anchorId="51812A69">
          <v:shape id="_x0000_i1040" type="#_x0000_t75" style="width:25pt;height:13pt" o:ole="">
            <v:imagedata r:id="rId39" o:title=""/>
          </v:shape>
          <o:OLEObject Type="Embed" ProgID="Equation.DSMT4" ShapeID="_x0000_i1040" DrawAspect="Content" ObjectID="_1673890581" r:id="rId40"/>
        </w:object>
      </w:r>
      <w:r w:rsidR="008A2AF6">
        <w:rPr>
          <w:rFonts w:hint="eastAsia"/>
        </w:rPr>
        <w:t>，函数值</w:t>
      </w:r>
      <w:r w:rsidR="008A2AF6" w:rsidRPr="00C765DE">
        <w:rPr>
          <w:position w:val="-4"/>
        </w:rPr>
        <w:object w:dxaOrig="680" w:dyaOrig="300" w14:anchorId="6344EEAF">
          <v:shape id="_x0000_i1041" type="#_x0000_t75" style="width:34pt;height:15pt" o:ole="">
            <v:imagedata r:id="rId41" o:title=""/>
          </v:shape>
          <o:OLEObject Type="Embed" ProgID="Equation.DSMT4" ShapeID="_x0000_i1041" DrawAspect="Content" ObjectID="_1673890582" r:id="rId42"/>
        </w:object>
      </w:r>
      <w:r w:rsidR="008A2AF6">
        <w:rPr>
          <w:rFonts w:hint="eastAsia"/>
        </w:rPr>
        <w:t>，是否</w:t>
      </w:r>
      <w:r w:rsidR="00C765DE">
        <w:rPr>
          <w:rFonts w:hint="eastAsia"/>
        </w:rPr>
        <w:t>就能说明</w:t>
      </w:r>
      <w:proofErr w:type="gramStart"/>
      <w:r w:rsidR="00C765DE">
        <w:t>”</w:t>
      </w:r>
      <w:proofErr w:type="gramEnd"/>
      <w:r w:rsidR="00C765DE">
        <w:rPr>
          <w:rFonts w:hint="eastAsia"/>
        </w:rPr>
        <w:t>随着</w:t>
      </w:r>
      <w:r w:rsidR="00C765DE" w:rsidRPr="0060562E">
        <w:rPr>
          <w:position w:val="-6"/>
        </w:rPr>
        <w:object w:dxaOrig="200" w:dyaOrig="220" w14:anchorId="68F20192">
          <v:shape id="_x0000_i1042" type="#_x0000_t75" style="width:10pt;height:11pt" o:ole="">
            <v:imagedata r:id="rId17" o:title=""/>
          </v:shape>
          <o:OLEObject Type="Embed" ProgID="Equation.DSMT4" ShapeID="_x0000_i1042" DrawAspect="Content" ObjectID="_1673890583" r:id="rId43"/>
        </w:object>
      </w:r>
      <w:r w:rsidR="00C765DE">
        <w:rPr>
          <w:rFonts w:hint="eastAsia"/>
        </w:rPr>
        <w:t>的增大</w:t>
      </w:r>
      <w:r w:rsidR="008A2AF6">
        <w:rPr>
          <w:rFonts w:hint="eastAsia"/>
        </w:rPr>
        <w:t>，所有的</w:t>
      </w:r>
      <w:r w:rsidR="00C765DE" w:rsidRPr="0060562E">
        <w:rPr>
          <w:position w:val="-10"/>
        </w:rPr>
        <w:object w:dxaOrig="220" w:dyaOrig="260" w14:anchorId="27333840">
          <v:shape id="_x0000_i1043" type="#_x0000_t75" style="width:11pt;height:13pt" o:ole="">
            <v:imagedata r:id="rId19" o:title=""/>
          </v:shape>
          <o:OLEObject Type="Embed" ProgID="Equation.DSMT4" ShapeID="_x0000_i1043" DrawAspect="Content" ObjectID="_1673890584" r:id="rId44"/>
        </w:object>
      </w:r>
      <w:r w:rsidR="008A2AF6">
        <w:rPr>
          <w:rFonts w:hint="eastAsia"/>
        </w:rPr>
        <w:t>都</w:t>
      </w:r>
      <w:r w:rsidR="00C765DE">
        <w:rPr>
          <w:rFonts w:hint="eastAsia"/>
        </w:rPr>
        <w:t>增大</w:t>
      </w:r>
      <w:proofErr w:type="gramStart"/>
      <w:r w:rsidR="00C765DE">
        <w:t>”</w:t>
      </w:r>
      <w:proofErr w:type="gramEnd"/>
      <w:r w:rsidR="00C765DE">
        <w:rPr>
          <w:rFonts w:hint="eastAsia"/>
        </w:rPr>
        <w:t>吗</w:t>
      </w:r>
      <w:r w:rsidR="003767ED">
        <w:rPr>
          <w:rFonts w:hint="eastAsia"/>
        </w:rPr>
        <w:t>?</w:t>
      </w:r>
    </w:p>
    <w:p w14:paraId="46B73C6A" w14:textId="77777777" w:rsidR="00F563F4" w:rsidRDefault="00F563F4" w:rsidP="002C4B03">
      <w:pPr>
        <w:rPr>
          <w:b/>
          <w:bCs/>
        </w:rPr>
      </w:pPr>
    </w:p>
    <w:p w14:paraId="4A8285A8" w14:textId="5FA71AD2" w:rsidR="00F563F4" w:rsidRDefault="00F563F4" w:rsidP="002C4B0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7C1AC3" wp14:editId="6A511633">
            <wp:extent cx="1854200" cy="135663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69" cy="13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81452" w14:textId="77777777" w:rsidR="00F563F4" w:rsidRDefault="00F563F4" w:rsidP="002C4B03">
      <w:pPr>
        <w:rPr>
          <w:b/>
          <w:bCs/>
        </w:rPr>
      </w:pPr>
    </w:p>
    <w:p w14:paraId="2EDFB3A0" w14:textId="20B48FA9" w:rsidR="002C4B03" w:rsidRPr="00ED290C" w:rsidRDefault="002C4B03" w:rsidP="002C4B03">
      <w:pPr>
        <w:rPr>
          <w:b/>
          <w:bCs/>
        </w:rPr>
      </w:pPr>
      <w:r w:rsidRPr="00ED290C">
        <w:rPr>
          <w:rFonts w:hint="eastAsia"/>
          <w:b/>
          <w:bCs/>
        </w:rPr>
        <w:t>（设计意图：提出质疑，引导学生思维走向更深层次，体现“深度学习”的新课程学习观，同时体现数学素养的“逻辑推理”素养）</w:t>
      </w:r>
    </w:p>
    <w:p w14:paraId="371D61EE" w14:textId="701FC973" w:rsidR="00BC2A95" w:rsidRPr="00BC2A95" w:rsidRDefault="00BC2A95">
      <w:pPr>
        <w:rPr>
          <w:b/>
          <w:bCs/>
        </w:rPr>
      </w:pPr>
    </w:p>
    <w:p w14:paraId="5030A58E" w14:textId="6A2CC0C9" w:rsidR="00874A6D" w:rsidRDefault="00874A6D"/>
    <w:p w14:paraId="22F28424" w14:textId="1CE0E7AD" w:rsidR="00E95E30" w:rsidRDefault="003767ED">
      <w:r>
        <w:rPr>
          <w:rFonts w:hint="eastAsia"/>
        </w:rPr>
        <w:t>我们</w:t>
      </w:r>
      <w:r w:rsidR="007662BA">
        <w:rPr>
          <w:rFonts w:hint="eastAsia"/>
        </w:rPr>
        <w:t>不妨</w:t>
      </w:r>
      <w:r>
        <w:rPr>
          <w:rFonts w:hint="eastAsia"/>
        </w:rPr>
        <w:t>借助于</w:t>
      </w:r>
      <w:r w:rsidR="00BC2A95">
        <w:rPr>
          <w:rFonts w:hint="eastAsia"/>
        </w:rPr>
        <w:t>数学课件</w:t>
      </w:r>
      <w:r>
        <w:rPr>
          <w:rFonts w:hint="eastAsia"/>
        </w:rPr>
        <w:t>来观察</w:t>
      </w:r>
    </w:p>
    <w:p w14:paraId="1DE988E5" w14:textId="7B2498E2" w:rsidR="00ED290C" w:rsidRDefault="00CE0F35" w:rsidP="004C49C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ABC5F89" wp14:editId="2E4E419B">
            <wp:simplePos x="0" y="0"/>
            <wp:positionH relativeFrom="column">
              <wp:posOffset>1860550</wp:posOffset>
            </wp:positionH>
            <wp:positionV relativeFrom="paragraph">
              <wp:posOffset>11430</wp:posOffset>
            </wp:positionV>
            <wp:extent cx="150495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27" y="21085"/>
                <wp:lineTo x="21327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7ED" w:rsidRPr="00C96D08">
        <w:rPr>
          <w:rFonts w:hint="eastAsia"/>
          <w:b/>
          <w:bCs/>
        </w:rPr>
        <w:t>(几何画板演示)</w:t>
      </w:r>
    </w:p>
    <w:p w14:paraId="3FB29698" w14:textId="414813F8" w:rsidR="00F563F4" w:rsidRDefault="00F563F4" w:rsidP="004C49C6">
      <w:pPr>
        <w:rPr>
          <w:b/>
          <w:bCs/>
        </w:rPr>
      </w:pPr>
    </w:p>
    <w:p w14:paraId="0532E744" w14:textId="0CDECAD6" w:rsidR="00F563F4" w:rsidRDefault="00F563F4" w:rsidP="004C49C6">
      <w:pPr>
        <w:rPr>
          <w:b/>
          <w:bCs/>
        </w:rPr>
      </w:pPr>
    </w:p>
    <w:p w14:paraId="5A1830E2" w14:textId="6D183055" w:rsidR="00F563F4" w:rsidRDefault="00F563F4" w:rsidP="004C49C6">
      <w:pPr>
        <w:rPr>
          <w:b/>
          <w:bCs/>
        </w:rPr>
      </w:pPr>
    </w:p>
    <w:p w14:paraId="54030BBD" w14:textId="13E62A01" w:rsidR="00F563F4" w:rsidRDefault="00F563F4" w:rsidP="004C49C6">
      <w:pPr>
        <w:rPr>
          <w:b/>
          <w:bCs/>
        </w:rPr>
      </w:pPr>
    </w:p>
    <w:p w14:paraId="7FE621C1" w14:textId="77777777" w:rsidR="00F563F4" w:rsidRDefault="00F563F4" w:rsidP="004C49C6">
      <w:pPr>
        <w:rPr>
          <w:b/>
          <w:bCs/>
        </w:rPr>
      </w:pPr>
    </w:p>
    <w:p w14:paraId="1618C9F6" w14:textId="0A181655" w:rsidR="003767ED" w:rsidRDefault="004C49C6">
      <w:pPr>
        <w:rPr>
          <w:b/>
          <w:bCs/>
        </w:rPr>
      </w:pPr>
      <w:r w:rsidRPr="00ED290C">
        <w:rPr>
          <w:rFonts w:hint="eastAsia"/>
          <w:b/>
          <w:bCs/>
        </w:rPr>
        <w:t>（设计意图：通过信息化教学辅助手段突破教学难点，呈现多样化的学习方式，</w:t>
      </w:r>
      <w:proofErr w:type="gramStart"/>
      <w:r w:rsidRPr="00ED290C">
        <w:rPr>
          <w:rFonts w:hint="eastAsia"/>
          <w:b/>
          <w:bCs/>
        </w:rPr>
        <w:t>更学生</w:t>
      </w:r>
      <w:proofErr w:type="gramEnd"/>
      <w:r w:rsidRPr="00ED290C">
        <w:rPr>
          <w:rFonts w:hint="eastAsia"/>
          <w:b/>
          <w:bCs/>
        </w:rPr>
        <w:t>更多的学习体验）</w:t>
      </w:r>
    </w:p>
    <w:p w14:paraId="591D60CB" w14:textId="77777777" w:rsidR="00CE0F35" w:rsidRPr="00CE0F35" w:rsidRDefault="00CE0F35">
      <w:pPr>
        <w:rPr>
          <w:b/>
          <w:bCs/>
        </w:rPr>
      </w:pPr>
    </w:p>
    <w:p w14:paraId="4F3709FC" w14:textId="2A060C6C" w:rsidR="00E352AE" w:rsidRPr="00642C53" w:rsidRDefault="00C475F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(</w:t>
      </w:r>
      <w:r w:rsidR="00E352AE" w:rsidRPr="00642C53">
        <w:rPr>
          <w:rFonts w:hint="eastAsia"/>
          <w:b/>
          <w:bCs/>
          <w:sz w:val="32"/>
          <w:szCs w:val="32"/>
        </w:rPr>
        <w:t>三</w:t>
      </w:r>
      <w:r>
        <w:rPr>
          <w:rFonts w:hint="eastAsia"/>
          <w:b/>
          <w:bCs/>
          <w:sz w:val="32"/>
          <w:szCs w:val="32"/>
        </w:rPr>
        <w:t>)</w:t>
      </w:r>
      <w:r w:rsidR="00E352AE" w:rsidRPr="00642C53">
        <w:rPr>
          <w:rFonts w:hint="eastAsia"/>
          <w:b/>
          <w:bCs/>
          <w:sz w:val="32"/>
          <w:szCs w:val="32"/>
        </w:rPr>
        <w:t xml:space="preserve">　建构数学</w:t>
      </w:r>
    </w:p>
    <w:p w14:paraId="4647BD2F" w14:textId="2B32C1C8" w:rsidR="007C61F5" w:rsidRDefault="0094429B">
      <w:r>
        <w:t xml:space="preserve"> </w:t>
      </w:r>
      <w:r>
        <w:rPr>
          <w:rFonts w:hint="eastAsia"/>
        </w:rPr>
        <w:t>现在我们可以得到</w:t>
      </w:r>
      <w:r w:rsidR="0023476F">
        <w:rPr>
          <w:rFonts w:hint="eastAsia"/>
        </w:rPr>
        <w:t>:</w:t>
      </w:r>
    </w:p>
    <w:p w14:paraId="6810024F" w14:textId="316C7AE3" w:rsidR="0094429B" w:rsidRPr="00C95233" w:rsidRDefault="0094429B" w:rsidP="0094429B">
      <w:pPr>
        <w:rPr>
          <w:b/>
          <w:bCs/>
          <w:u w:val="double"/>
        </w:rPr>
      </w:pPr>
      <w:bookmarkStart w:id="3" w:name="_Hlk52982615"/>
      <w:r w:rsidRPr="00C95233">
        <w:rPr>
          <w:rFonts w:hint="eastAsia"/>
          <w:b/>
          <w:bCs/>
          <w:u w:val="double"/>
        </w:rPr>
        <w:t>增函数及增区间的定义</w:t>
      </w:r>
    </w:p>
    <w:p w14:paraId="5A9DB370" w14:textId="29B31688" w:rsidR="0094429B" w:rsidRDefault="00C95233" w:rsidP="0094429B">
      <w:pPr>
        <w:ind w:firstLineChars="100" w:firstLine="210"/>
      </w:pPr>
      <w:bookmarkStart w:id="4" w:name="_Hlk53603803"/>
      <w:bookmarkEnd w:id="3"/>
      <w:r w:rsidRPr="00C83B59"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477C1DC6" wp14:editId="090DE877">
            <wp:simplePos x="0" y="0"/>
            <wp:positionH relativeFrom="margin">
              <wp:posOffset>-215900</wp:posOffset>
            </wp:positionH>
            <wp:positionV relativeFrom="paragraph">
              <wp:posOffset>100330</wp:posOffset>
            </wp:positionV>
            <wp:extent cx="1497965" cy="1250950"/>
            <wp:effectExtent l="0" t="0" r="6985" b="6350"/>
            <wp:wrapTight wrapText="bothSides">
              <wp:wrapPolygon edited="0">
                <wp:start x="0" y="0"/>
                <wp:lineTo x="0" y="21381"/>
                <wp:lineTo x="21426" y="21381"/>
                <wp:lineTo x="2142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29B">
        <w:rPr>
          <w:rFonts w:hint="eastAsia"/>
        </w:rPr>
        <w:t>设函数</w:t>
      </w:r>
      <w:bookmarkStart w:id="5" w:name="_Hlk53603571"/>
      <w:r w:rsidR="0094429B" w:rsidRPr="00C1429C">
        <w:rPr>
          <w:position w:val="-10"/>
        </w:rPr>
        <w:object w:dxaOrig="920" w:dyaOrig="320" w14:anchorId="3A18D995">
          <v:shape id="_x0000_i1044" type="#_x0000_t75" style="width:46pt;height:16pt" o:ole="">
            <v:imagedata r:id="rId48" o:title=""/>
          </v:shape>
          <o:OLEObject Type="Embed" ProgID="Equation.DSMT4" ShapeID="_x0000_i1044" DrawAspect="Content" ObjectID="_1673890585" r:id="rId49"/>
        </w:object>
      </w:r>
      <w:bookmarkEnd w:id="5"/>
      <w:r w:rsidR="0094429B">
        <w:rPr>
          <w:rFonts w:hint="eastAsia"/>
        </w:rPr>
        <w:t>的定义域为</w:t>
      </w:r>
      <w:r w:rsidR="0094429B" w:rsidRPr="004C7CBB">
        <w:rPr>
          <w:position w:val="-4"/>
        </w:rPr>
        <w:object w:dxaOrig="240" w:dyaOrig="260" w14:anchorId="665FFFF8">
          <v:shape id="_x0000_i1045" type="#_x0000_t75" style="width:12pt;height:13pt" o:ole="">
            <v:imagedata r:id="rId50" o:title=""/>
          </v:shape>
          <o:OLEObject Type="Embed" ProgID="Equation.DSMT4" ShapeID="_x0000_i1045" DrawAspect="Content" ObjectID="_1673890586" r:id="rId51"/>
        </w:object>
      </w:r>
      <w:r w:rsidR="0094429B">
        <w:rPr>
          <w:rFonts w:hint="eastAsia"/>
        </w:rPr>
        <w:t>,区间</w:t>
      </w:r>
      <w:r w:rsidR="0094429B" w:rsidRPr="004C7CBB">
        <w:rPr>
          <w:position w:val="-8"/>
        </w:rPr>
        <w:object w:dxaOrig="620" w:dyaOrig="300" w14:anchorId="0BEBBAF1">
          <v:shape id="_x0000_i1046" type="#_x0000_t75" style="width:31pt;height:15pt" o:ole="">
            <v:imagedata r:id="rId52" o:title=""/>
          </v:shape>
          <o:OLEObject Type="Embed" ProgID="Equation.DSMT4" ShapeID="_x0000_i1046" DrawAspect="Content" ObjectID="_1673890587" r:id="rId53"/>
        </w:object>
      </w:r>
    </w:p>
    <w:p w14:paraId="6EF9B151" w14:textId="77777777" w:rsidR="0094429B" w:rsidRDefault="0094429B" w:rsidP="0094429B">
      <w:pPr>
        <w:ind w:firstLineChars="100" w:firstLine="210"/>
      </w:pPr>
      <w:r>
        <w:rPr>
          <w:rFonts w:hint="eastAsia"/>
        </w:rPr>
        <w:t>如果对于</w:t>
      </w:r>
      <w:r w:rsidRPr="00535351">
        <w:rPr>
          <w:rFonts w:hint="eastAsia"/>
          <w:color w:val="FF0000"/>
        </w:rPr>
        <w:t>区间</w:t>
      </w:r>
      <w:bookmarkStart w:id="6" w:name="_Hlk53603585"/>
      <w:r w:rsidRPr="00535351">
        <w:rPr>
          <w:color w:val="FF0000"/>
          <w:position w:val="-4"/>
        </w:rPr>
        <w:object w:dxaOrig="200" w:dyaOrig="260" w14:anchorId="6D6F6DF7">
          <v:shape id="_x0000_i1047" type="#_x0000_t75" style="width:10pt;height:13pt" o:ole="">
            <v:imagedata r:id="rId54" o:title=""/>
          </v:shape>
          <o:OLEObject Type="Embed" ProgID="Equation.DSMT4" ShapeID="_x0000_i1047" DrawAspect="Content" ObjectID="_1673890588" r:id="rId55"/>
        </w:object>
      </w:r>
      <w:bookmarkEnd w:id="6"/>
      <w:r>
        <w:rPr>
          <w:rFonts w:hint="eastAsia"/>
        </w:rPr>
        <w:t>内</w:t>
      </w:r>
      <w:r w:rsidRPr="00535351">
        <w:rPr>
          <w:rFonts w:hint="eastAsia"/>
          <w:color w:val="FF0000"/>
        </w:rPr>
        <w:t>任意</w:t>
      </w:r>
      <w:r>
        <w:rPr>
          <w:rFonts w:hint="eastAsia"/>
        </w:rPr>
        <w:t>两个值</w:t>
      </w:r>
      <w:r w:rsidRPr="00C1429C">
        <w:rPr>
          <w:position w:val="-12"/>
        </w:rPr>
        <w:object w:dxaOrig="540" w:dyaOrig="360" w14:anchorId="66DA8255">
          <v:shape id="_x0000_i1048" type="#_x0000_t75" style="width:27pt;height:18pt" o:ole="">
            <v:imagedata r:id="rId56" o:title=""/>
          </v:shape>
          <o:OLEObject Type="Embed" ProgID="Equation.DSMT4" ShapeID="_x0000_i1048" DrawAspect="Content" ObjectID="_1673890589" r:id="rId57"/>
        </w:object>
      </w:r>
      <w:r>
        <w:rPr>
          <w:rFonts w:hint="eastAsia"/>
        </w:rPr>
        <w:t>,当</w:t>
      </w:r>
      <w:r w:rsidRPr="00C1429C">
        <w:rPr>
          <w:position w:val="-12"/>
        </w:rPr>
        <w:object w:dxaOrig="680" w:dyaOrig="360" w14:anchorId="67C6DC68">
          <v:shape id="_x0000_i1049" type="#_x0000_t75" style="width:34pt;height:18pt" o:ole="">
            <v:imagedata r:id="rId58" o:title=""/>
          </v:shape>
          <o:OLEObject Type="Embed" ProgID="Equation.DSMT4" ShapeID="_x0000_i1049" DrawAspect="Content" ObjectID="_1673890590" r:id="rId59"/>
        </w:object>
      </w:r>
      <w:r>
        <w:rPr>
          <w:rFonts w:hint="eastAsia"/>
        </w:rPr>
        <w:t xml:space="preserve">时,都有 </w:t>
      </w:r>
      <w:r>
        <w:t xml:space="preserve">   </w:t>
      </w:r>
    </w:p>
    <w:p w14:paraId="5033616F" w14:textId="77777777" w:rsidR="00C96D08" w:rsidRDefault="0094429B" w:rsidP="00C96D08">
      <w:pPr>
        <w:ind w:firstLineChars="600" w:firstLine="1260"/>
      </w:pPr>
      <w:r w:rsidRPr="00C1429C">
        <w:rPr>
          <w:position w:val="-12"/>
        </w:rPr>
        <w:object w:dxaOrig="1380" w:dyaOrig="360" w14:anchorId="53026057">
          <v:shape id="_x0000_i1050" type="#_x0000_t75" style="width:69pt;height:18pt" o:ole="">
            <v:imagedata r:id="rId60" o:title=""/>
          </v:shape>
          <o:OLEObject Type="Embed" ProgID="Equation.DSMT4" ShapeID="_x0000_i1050" DrawAspect="Content" ObjectID="_1673890591" r:id="rId61"/>
        </w:object>
      </w:r>
    </w:p>
    <w:p w14:paraId="355757A6" w14:textId="7A66AE23" w:rsidR="0094429B" w:rsidRDefault="0094429B" w:rsidP="00C96D08">
      <w:r>
        <w:rPr>
          <w:rFonts w:hint="eastAsia"/>
        </w:rPr>
        <w:t>那么称</w:t>
      </w:r>
      <w:bookmarkStart w:id="7" w:name="_Hlk53603614"/>
      <w:r w:rsidRPr="00C1429C">
        <w:rPr>
          <w:position w:val="-10"/>
        </w:rPr>
        <w:object w:dxaOrig="920" w:dyaOrig="320" w14:anchorId="1D36CC4A">
          <v:shape id="_x0000_i1051" type="#_x0000_t75" style="width:46pt;height:16pt" o:ole="">
            <v:imagedata r:id="rId48" o:title=""/>
          </v:shape>
          <o:OLEObject Type="Embed" ProgID="Equation.DSMT4" ShapeID="_x0000_i1051" DrawAspect="Content" ObjectID="_1673890592" r:id="rId62"/>
        </w:object>
      </w:r>
      <w:bookmarkEnd w:id="7"/>
      <w:r>
        <w:rPr>
          <w:rFonts w:hint="eastAsia"/>
        </w:rPr>
        <w:t>在区间</w:t>
      </w:r>
      <w:r w:rsidRPr="004C7CBB">
        <w:rPr>
          <w:position w:val="-4"/>
        </w:rPr>
        <w:object w:dxaOrig="200" w:dyaOrig="260" w14:anchorId="5A47EED3">
          <v:shape id="_x0000_i1052" type="#_x0000_t75" style="width:10pt;height:13pt" o:ole="">
            <v:imagedata r:id="rId54" o:title=""/>
          </v:shape>
          <o:OLEObject Type="Embed" ProgID="Equation.DSMT4" ShapeID="_x0000_i1052" DrawAspect="Content" ObjectID="_1673890593" r:id="rId63"/>
        </w:object>
      </w:r>
      <w:r>
        <w:rPr>
          <w:rFonts w:hint="eastAsia"/>
        </w:rPr>
        <w:t>上是</w:t>
      </w:r>
      <w:r w:rsidRPr="0094429B">
        <w:rPr>
          <w:rFonts w:hint="eastAsia"/>
          <w:color w:val="FF0000"/>
        </w:rPr>
        <w:t>增函数</w:t>
      </w:r>
      <w:r>
        <w:rPr>
          <w:rFonts w:hint="eastAsia"/>
        </w:rPr>
        <w:t>,</w:t>
      </w:r>
      <w:r w:rsidRPr="00535351">
        <w:t xml:space="preserve"> </w:t>
      </w:r>
      <w:r w:rsidRPr="004C7CBB">
        <w:rPr>
          <w:position w:val="-4"/>
        </w:rPr>
        <w:object w:dxaOrig="200" w:dyaOrig="260" w14:anchorId="14A1FA7C">
          <v:shape id="_x0000_i1053" type="#_x0000_t75" style="width:10pt;height:13pt" o:ole="">
            <v:imagedata r:id="rId54" o:title=""/>
          </v:shape>
          <o:OLEObject Type="Embed" ProgID="Equation.DSMT4" ShapeID="_x0000_i1053" DrawAspect="Content" ObjectID="_1673890594" r:id="rId64"/>
        </w:object>
      </w:r>
      <w:r>
        <w:rPr>
          <w:rFonts w:hint="eastAsia"/>
        </w:rPr>
        <w:t>称为</w:t>
      </w:r>
      <w:r w:rsidRPr="00C1429C">
        <w:rPr>
          <w:position w:val="-10"/>
        </w:rPr>
        <w:object w:dxaOrig="920" w:dyaOrig="320" w14:anchorId="251314C1">
          <v:shape id="_x0000_i1054" type="#_x0000_t75" style="width:46pt;height:16pt" o:ole="">
            <v:imagedata r:id="rId48" o:title=""/>
          </v:shape>
          <o:OLEObject Type="Embed" ProgID="Equation.DSMT4" ShapeID="_x0000_i1054" DrawAspect="Content" ObjectID="_1673890595" r:id="rId65"/>
        </w:object>
      </w:r>
      <w:r>
        <w:rPr>
          <w:rFonts w:hint="eastAsia"/>
        </w:rPr>
        <w:t>的</w:t>
      </w:r>
      <w:r w:rsidRPr="0094429B">
        <w:rPr>
          <w:rFonts w:hint="eastAsia"/>
          <w:color w:val="FF0000"/>
        </w:rPr>
        <w:t>增区间</w:t>
      </w:r>
      <w:r>
        <w:rPr>
          <w:rFonts w:hint="eastAsia"/>
        </w:rPr>
        <w:t>.</w:t>
      </w:r>
    </w:p>
    <w:bookmarkEnd w:id="4"/>
    <w:p w14:paraId="40C652A9" w14:textId="79D3F4D2" w:rsidR="0094429B" w:rsidRDefault="0094429B"/>
    <w:p w14:paraId="5364093C" w14:textId="77777777" w:rsidR="00C96D08" w:rsidRPr="0094429B" w:rsidRDefault="00C96D08"/>
    <w:p w14:paraId="0AE19DB7" w14:textId="56461CA4" w:rsidR="0094429B" w:rsidRPr="00C95233" w:rsidRDefault="0094429B" w:rsidP="0094429B">
      <w:pPr>
        <w:rPr>
          <w:b/>
          <w:bCs/>
          <w:u w:val="double"/>
        </w:rPr>
      </w:pPr>
      <w:r w:rsidRPr="00C95233">
        <w:rPr>
          <w:rFonts w:hint="eastAsia"/>
          <w:b/>
          <w:bCs/>
          <w:u w:val="double"/>
        </w:rPr>
        <w:lastRenderedPageBreak/>
        <w:t>减函数及增区间的定义</w:t>
      </w:r>
    </w:p>
    <w:p w14:paraId="64038EB9" w14:textId="135DE734" w:rsidR="0094429B" w:rsidRDefault="0094429B" w:rsidP="0094429B">
      <w:r w:rsidRPr="00C83B59">
        <w:rPr>
          <w:noProof/>
        </w:rPr>
        <w:drawing>
          <wp:anchor distT="0" distB="0" distL="114300" distR="114300" simplePos="0" relativeHeight="251669504" behindDoc="1" locked="0" layoutInCell="1" allowOverlap="1" wp14:anchorId="29E15FBB" wp14:editId="46224DC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53035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241" y="21135"/>
                <wp:lineTo x="21241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设函数</w:t>
      </w:r>
      <w:r w:rsidRPr="00C1429C">
        <w:rPr>
          <w:position w:val="-10"/>
        </w:rPr>
        <w:object w:dxaOrig="920" w:dyaOrig="320" w14:anchorId="10F608B5">
          <v:shape id="_x0000_i1055" type="#_x0000_t75" style="width:46pt;height:16pt" o:ole="">
            <v:imagedata r:id="rId48" o:title=""/>
          </v:shape>
          <o:OLEObject Type="Embed" ProgID="Equation.DSMT4" ShapeID="_x0000_i1055" DrawAspect="Content" ObjectID="_1673890596" r:id="rId67"/>
        </w:object>
      </w:r>
      <w:r>
        <w:rPr>
          <w:rFonts w:hint="eastAsia"/>
        </w:rPr>
        <w:t>的定义域为</w:t>
      </w:r>
      <w:r w:rsidRPr="004C7CBB">
        <w:rPr>
          <w:position w:val="-4"/>
        </w:rPr>
        <w:object w:dxaOrig="240" w:dyaOrig="260" w14:anchorId="49B8C006">
          <v:shape id="_x0000_i1056" type="#_x0000_t75" style="width:12pt;height:13pt" o:ole="">
            <v:imagedata r:id="rId50" o:title=""/>
          </v:shape>
          <o:OLEObject Type="Embed" ProgID="Equation.DSMT4" ShapeID="_x0000_i1056" DrawAspect="Content" ObjectID="_1673890597" r:id="rId68"/>
        </w:object>
      </w:r>
      <w:r>
        <w:rPr>
          <w:rFonts w:hint="eastAsia"/>
        </w:rPr>
        <w:t>,区间</w:t>
      </w:r>
      <w:r w:rsidRPr="004C7CBB">
        <w:rPr>
          <w:position w:val="-8"/>
        </w:rPr>
        <w:object w:dxaOrig="620" w:dyaOrig="300" w14:anchorId="4FAB8FD4">
          <v:shape id="_x0000_i1057" type="#_x0000_t75" style="width:31pt;height:15pt" o:ole="">
            <v:imagedata r:id="rId52" o:title=""/>
          </v:shape>
          <o:OLEObject Type="Embed" ProgID="Equation.DSMT4" ShapeID="_x0000_i1057" DrawAspect="Content" ObjectID="_1673890598" r:id="rId69"/>
        </w:object>
      </w:r>
    </w:p>
    <w:p w14:paraId="77873D6C" w14:textId="77777777" w:rsidR="0094429B" w:rsidRDefault="0094429B" w:rsidP="0094429B">
      <w:r>
        <w:rPr>
          <w:rFonts w:hint="eastAsia"/>
        </w:rPr>
        <w:t>如果对于</w:t>
      </w:r>
      <w:r w:rsidRPr="00535351">
        <w:rPr>
          <w:rFonts w:hint="eastAsia"/>
          <w:color w:val="FF0000"/>
        </w:rPr>
        <w:t>区间</w:t>
      </w:r>
      <w:r w:rsidRPr="00535351">
        <w:rPr>
          <w:color w:val="FF0000"/>
          <w:position w:val="-4"/>
        </w:rPr>
        <w:object w:dxaOrig="200" w:dyaOrig="260" w14:anchorId="03B99634">
          <v:shape id="_x0000_i1058" type="#_x0000_t75" style="width:10pt;height:13pt" o:ole="">
            <v:imagedata r:id="rId54" o:title=""/>
          </v:shape>
          <o:OLEObject Type="Embed" ProgID="Equation.DSMT4" ShapeID="_x0000_i1058" DrawAspect="Content" ObjectID="_1673890599" r:id="rId70"/>
        </w:object>
      </w:r>
      <w:r>
        <w:rPr>
          <w:rFonts w:hint="eastAsia"/>
        </w:rPr>
        <w:t>内</w:t>
      </w:r>
      <w:r w:rsidRPr="00535351">
        <w:rPr>
          <w:rFonts w:hint="eastAsia"/>
          <w:color w:val="FF0000"/>
        </w:rPr>
        <w:t>任意</w:t>
      </w:r>
      <w:r>
        <w:rPr>
          <w:rFonts w:hint="eastAsia"/>
        </w:rPr>
        <w:t>两个值</w:t>
      </w:r>
      <w:r w:rsidRPr="00C1429C">
        <w:rPr>
          <w:position w:val="-12"/>
        </w:rPr>
        <w:object w:dxaOrig="540" w:dyaOrig="360" w14:anchorId="01C408BC">
          <v:shape id="_x0000_i1059" type="#_x0000_t75" style="width:27pt;height:18pt" o:ole="">
            <v:imagedata r:id="rId56" o:title=""/>
          </v:shape>
          <o:OLEObject Type="Embed" ProgID="Equation.DSMT4" ShapeID="_x0000_i1059" DrawAspect="Content" ObjectID="_1673890600" r:id="rId71"/>
        </w:object>
      </w:r>
      <w:r>
        <w:rPr>
          <w:rFonts w:hint="eastAsia"/>
        </w:rPr>
        <w:t>,当</w:t>
      </w:r>
      <w:r w:rsidRPr="00C1429C">
        <w:rPr>
          <w:position w:val="-12"/>
        </w:rPr>
        <w:object w:dxaOrig="680" w:dyaOrig="360" w14:anchorId="588FBE7B">
          <v:shape id="_x0000_i1060" type="#_x0000_t75" style="width:34pt;height:18pt" o:ole="">
            <v:imagedata r:id="rId58" o:title=""/>
          </v:shape>
          <o:OLEObject Type="Embed" ProgID="Equation.DSMT4" ShapeID="_x0000_i1060" DrawAspect="Content" ObjectID="_1673890601" r:id="rId72"/>
        </w:object>
      </w:r>
      <w:r>
        <w:rPr>
          <w:rFonts w:hint="eastAsia"/>
        </w:rPr>
        <w:t xml:space="preserve">时,都有 </w:t>
      </w:r>
      <w:r>
        <w:t xml:space="preserve">   </w:t>
      </w:r>
    </w:p>
    <w:p w14:paraId="1A4C5FDB" w14:textId="77777777" w:rsidR="0094429B" w:rsidRDefault="0094429B" w:rsidP="0094429B">
      <w:pPr>
        <w:ind w:firstLineChars="600" w:firstLine="1260"/>
      </w:pPr>
      <w:r w:rsidRPr="00C1429C">
        <w:rPr>
          <w:position w:val="-12"/>
        </w:rPr>
        <w:object w:dxaOrig="1380" w:dyaOrig="360" w14:anchorId="1D8B58A5">
          <v:shape id="_x0000_i1061" type="#_x0000_t75" style="width:69pt;height:18pt" o:ole="">
            <v:imagedata r:id="rId73" o:title=""/>
          </v:shape>
          <o:OLEObject Type="Embed" ProgID="Equation.DSMT4" ShapeID="_x0000_i1061" DrawAspect="Content" ObjectID="_1673890602" r:id="rId74"/>
        </w:object>
      </w:r>
    </w:p>
    <w:p w14:paraId="7F0625B4" w14:textId="77777777" w:rsidR="0094429B" w:rsidRDefault="0094429B" w:rsidP="0094429B">
      <w:pPr>
        <w:ind w:firstLineChars="1100" w:firstLine="2310"/>
      </w:pPr>
      <w:r>
        <w:rPr>
          <w:rFonts w:hint="eastAsia"/>
        </w:rPr>
        <w:t>那么称</w:t>
      </w:r>
      <w:r w:rsidRPr="00C1429C">
        <w:rPr>
          <w:position w:val="-10"/>
        </w:rPr>
        <w:object w:dxaOrig="920" w:dyaOrig="320" w14:anchorId="05D461E6">
          <v:shape id="_x0000_i1062" type="#_x0000_t75" style="width:46pt;height:16pt" o:ole="">
            <v:imagedata r:id="rId48" o:title=""/>
          </v:shape>
          <o:OLEObject Type="Embed" ProgID="Equation.DSMT4" ShapeID="_x0000_i1062" DrawAspect="Content" ObjectID="_1673890603" r:id="rId75"/>
        </w:object>
      </w:r>
      <w:r>
        <w:rPr>
          <w:rFonts w:hint="eastAsia"/>
        </w:rPr>
        <w:t>在区间</w:t>
      </w:r>
      <w:r w:rsidRPr="004C7CBB">
        <w:rPr>
          <w:position w:val="-4"/>
        </w:rPr>
        <w:object w:dxaOrig="200" w:dyaOrig="260" w14:anchorId="3FBC719F">
          <v:shape id="_x0000_i1063" type="#_x0000_t75" style="width:10pt;height:13pt" o:ole="">
            <v:imagedata r:id="rId54" o:title=""/>
          </v:shape>
          <o:OLEObject Type="Embed" ProgID="Equation.DSMT4" ShapeID="_x0000_i1063" DrawAspect="Content" ObjectID="_1673890604" r:id="rId76"/>
        </w:object>
      </w:r>
      <w:r>
        <w:rPr>
          <w:rFonts w:hint="eastAsia"/>
        </w:rPr>
        <w:t>上是</w:t>
      </w:r>
      <w:r w:rsidRPr="0094429B">
        <w:rPr>
          <w:rFonts w:hint="eastAsia"/>
          <w:color w:val="FF0000"/>
        </w:rPr>
        <w:t>减函数</w:t>
      </w:r>
      <w:r>
        <w:rPr>
          <w:rFonts w:hint="eastAsia"/>
        </w:rPr>
        <w:t>,</w:t>
      </w:r>
      <w:r w:rsidRPr="00535351">
        <w:t xml:space="preserve"> </w:t>
      </w:r>
      <w:r w:rsidRPr="004C7CBB">
        <w:rPr>
          <w:position w:val="-4"/>
        </w:rPr>
        <w:object w:dxaOrig="200" w:dyaOrig="260" w14:anchorId="3B5FBC06">
          <v:shape id="_x0000_i1064" type="#_x0000_t75" style="width:10pt;height:13pt" o:ole="">
            <v:imagedata r:id="rId54" o:title=""/>
          </v:shape>
          <o:OLEObject Type="Embed" ProgID="Equation.DSMT4" ShapeID="_x0000_i1064" DrawAspect="Content" ObjectID="_1673890605" r:id="rId77"/>
        </w:object>
      </w:r>
      <w:r>
        <w:rPr>
          <w:rFonts w:hint="eastAsia"/>
        </w:rPr>
        <w:t>称为</w:t>
      </w:r>
      <w:r w:rsidRPr="00C1429C">
        <w:rPr>
          <w:position w:val="-10"/>
        </w:rPr>
        <w:object w:dxaOrig="920" w:dyaOrig="320" w14:anchorId="62BD1528">
          <v:shape id="_x0000_i1065" type="#_x0000_t75" style="width:46pt;height:16pt" o:ole="">
            <v:imagedata r:id="rId48" o:title=""/>
          </v:shape>
          <o:OLEObject Type="Embed" ProgID="Equation.DSMT4" ShapeID="_x0000_i1065" DrawAspect="Content" ObjectID="_1673890606" r:id="rId78"/>
        </w:object>
      </w:r>
      <w:r>
        <w:rPr>
          <w:rFonts w:hint="eastAsia"/>
        </w:rPr>
        <w:t>的</w:t>
      </w:r>
      <w:r w:rsidRPr="0094429B">
        <w:rPr>
          <w:rFonts w:hint="eastAsia"/>
          <w:color w:val="FF0000"/>
        </w:rPr>
        <w:t>减区间</w:t>
      </w:r>
      <w:r>
        <w:rPr>
          <w:rFonts w:hint="eastAsia"/>
        </w:rPr>
        <w:t>.</w:t>
      </w:r>
    </w:p>
    <w:p w14:paraId="6D62B0CD" w14:textId="6F04AA0E" w:rsidR="007C61F5" w:rsidRDefault="007C61F5"/>
    <w:p w14:paraId="20FCBFCB" w14:textId="47DB9B4E" w:rsidR="00480FF9" w:rsidRPr="00C95233" w:rsidRDefault="006A0317">
      <w:pPr>
        <w:rPr>
          <w:b/>
          <w:bCs/>
          <w:u w:val="double"/>
        </w:rPr>
      </w:pPr>
      <w:r w:rsidRPr="00C95233">
        <w:rPr>
          <w:rFonts w:hint="eastAsia"/>
          <w:b/>
          <w:bCs/>
          <w:u w:val="double"/>
        </w:rPr>
        <w:t>函数的单调性及单调区间</w:t>
      </w:r>
    </w:p>
    <w:p w14:paraId="754183BA" w14:textId="262FD9D9" w:rsidR="00480FF9" w:rsidRDefault="00480FF9" w:rsidP="00AB103B">
      <w:pPr>
        <w:ind w:firstLineChars="200" w:firstLine="420"/>
      </w:pPr>
      <w:r>
        <w:rPr>
          <w:rFonts w:hint="eastAsia"/>
        </w:rPr>
        <w:t>如果函数</w:t>
      </w:r>
      <w:bookmarkStart w:id="8" w:name="_Hlk53601073"/>
      <w:r w:rsidRPr="00C1429C">
        <w:rPr>
          <w:position w:val="-10"/>
        </w:rPr>
        <w:object w:dxaOrig="920" w:dyaOrig="320" w14:anchorId="39419DF2">
          <v:shape id="_x0000_i1066" type="#_x0000_t75" style="width:46pt;height:16pt" o:ole="">
            <v:imagedata r:id="rId48" o:title=""/>
          </v:shape>
          <o:OLEObject Type="Embed" ProgID="Equation.DSMT4" ShapeID="_x0000_i1066" DrawAspect="Content" ObjectID="_1673890607" r:id="rId79"/>
        </w:object>
      </w:r>
      <w:bookmarkEnd w:id="8"/>
      <w:r>
        <w:rPr>
          <w:rFonts w:hint="eastAsia"/>
        </w:rPr>
        <w:t>在区间</w:t>
      </w:r>
      <w:r w:rsidRPr="004C7CBB">
        <w:rPr>
          <w:position w:val="-4"/>
        </w:rPr>
        <w:object w:dxaOrig="200" w:dyaOrig="260" w14:anchorId="2555203C">
          <v:shape id="_x0000_i1067" type="#_x0000_t75" style="width:10pt;height:13pt" o:ole="">
            <v:imagedata r:id="rId80" o:title=""/>
          </v:shape>
          <o:OLEObject Type="Embed" ProgID="Equation.DSMT4" ShapeID="_x0000_i1067" DrawAspect="Content" ObjectID="_1673890608" r:id="rId81"/>
        </w:object>
      </w:r>
      <w:r>
        <w:rPr>
          <w:rFonts w:hint="eastAsia"/>
        </w:rPr>
        <w:t>上是</w:t>
      </w:r>
      <w:r w:rsidRPr="00E02148">
        <w:rPr>
          <w:rFonts w:hint="eastAsia"/>
        </w:rPr>
        <w:t>增函数</w:t>
      </w:r>
      <w:r>
        <w:rPr>
          <w:rFonts w:hint="eastAsia"/>
        </w:rPr>
        <w:t>或</w:t>
      </w:r>
      <w:r w:rsidRPr="00E02148">
        <w:rPr>
          <w:rFonts w:hint="eastAsia"/>
        </w:rPr>
        <w:t>减函数</w:t>
      </w:r>
      <w:r w:rsidRPr="00E02148">
        <w:rPr>
          <w:rFonts w:hint="eastAsia"/>
          <w:color w:val="FF0000"/>
        </w:rPr>
        <w:t>,</w:t>
      </w:r>
      <w:r>
        <w:rPr>
          <w:rFonts w:hint="eastAsia"/>
        </w:rPr>
        <w:t>那么称函数</w:t>
      </w:r>
      <w:r w:rsidRPr="00C1429C">
        <w:rPr>
          <w:position w:val="-10"/>
        </w:rPr>
        <w:object w:dxaOrig="920" w:dyaOrig="320" w14:anchorId="4DC27709">
          <v:shape id="_x0000_i1068" type="#_x0000_t75" style="width:46pt;height:16pt" o:ole="">
            <v:imagedata r:id="rId48" o:title=""/>
          </v:shape>
          <o:OLEObject Type="Embed" ProgID="Equation.DSMT4" ShapeID="_x0000_i1068" DrawAspect="Content" ObjectID="_1673890609" r:id="rId82"/>
        </w:object>
      </w:r>
      <w:r>
        <w:rPr>
          <w:rFonts w:hint="eastAsia"/>
        </w:rPr>
        <w:t>在区间</w:t>
      </w:r>
      <w:r w:rsidRPr="004C7CBB">
        <w:rPr>
          <w:position w:val="-4"/>
        </w:rPr>
        <w:object w:dxaOrig="200" w:dyaOrig="260" w14:anchorId="385D7AEC">
          <v:shape id="_x0000_i1069" type="#_x0000_t75" style="width:10pt;height:13pt" o:ole="">
            <v:imagedata r:id="rId80" o:title=""/>
          </v:shape>
          <o:OLEObject Type="Embed" ProgID="Equation.DSMT4" ShapeID="_x0000_i1069" DrawAspect="Content" ObjectID="_1673890610" r:id="rId83"/>
        </w:object>
      </w:r>
      <w:r>
        <w:rPr>
          <w:rFonts w:hint="eastAsia"/>
        </w:rPr>
        <w:t>上具有</w:t>
      </w:r>
      <w:r w:rsidRPr="00E02148">
        <w:rPr>
          <w:rFonts w:hint="eastAsia"/>
          <w:color w:val="FF0000"/>
        </w:rPr>
        <w:t>单调性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增区间和减区间统称为</w:t>
      </w:r>
      <w:r w:rsidRPr="00E02148">
        <w:rPr>
          <w:rFonts w:hint="eastAsia"/>
          <w:color w:val="FF0000"/>
        </w:rPr>
        <w:t>单调区间</w:t>
      </w:r>
      <w:r>
        <w:rPr>
          <w:rFonts w:hint="eastAsia"/>
        </w:rPr>
        <w:t>.</w:t>
      </w:r>
    </w:p>
    <w:p w14:paraId="76E515EF" w14:textId="3387D28B" w:rsidR="00B57586" w:rsidRPr="00874A6D" w:rsidRDefault="00874A6D" w:rsidP="00B5758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（设计意图：通过学生思维活动，层层探究，最终完善概念，体现了数学核心素养中的“数学抽象”、“逻辑推理”素养的培养）</w:t>
      </w:r>
    </w:p>
    <w:p w14:paraId="5DFD8240" w14:textId="77777777" w:rsidR="00874A6D" w:rsidRDefault="00874A6D" w:rsidP="004A5330">
      <w:pPr>
        <w:rPr>
          <w:b/>
          <w:bCs/>
          <w:sz w:val="28"/>
          <w:szCs w:val="28"/>
        </w:rPr>
      </w:pPr>
    </w:p>
    <w:p w14:paraId="094F0499" w14:textId="7CA4EBF8" w:rsidR="00B57586" w:rsidRDefault="00B57586" w:rsidP="004A5330">
      <w:pPr>
        <w:rPr>
          <w:b/>
          <w:bCs/>
          <w:sz w:val="28"/>
          <w:szCs w:val="28"/>
        </w:rPr>
      </w:pPr>
      <w:r w:rsidRPr="0059443D">
        <w:rPr>
          <w:rFonts w:hint="eastAsia"/>
          <w:b/>
          <w:bCs/>
          <w:sz w:val="28"/>
          <w:szCs w:val="28"/>
        </w:rPr>
        <w:t>板书课题</w:t>
      </w:r>
      <w:r>
        <w:rPr>
          <w:rFonts w:hint="eastAsia"/>
          <w:b/>
          <w:bCs/>
          <w:sz w:val="28"/>
          <w:szCs w:val="28"/>
        </w:rPr>
        <w:t>——函数的单调性</w:t>
      </w:r>
    </w:p>
    <w:p w14:paraId="0432E278" w14:textId="77777777" w:rsidR="004C49C6" w:rsidRPr="004C49C6" w:rsidRDefault="004C49C6" w:rsidP="004A5330">
      <w:pPr>
        <w:rPr>
          <w:b/>
          <w:bCs/>
          <w:sz w:val="28"/>
          <w:szCs w:val="28"/>
        </w:rPr>
      </w:pPr>
    </w:p>
    <w:p w14:paraId="61868E1A" w14:textId="6292AFD8" w:rsidR="00480FF9" w:rsidRPr="00B57586" w:rsidRDefault="00B57586">
      <w:pPr>
        <w:rPr>
          <w:b/>
          <w:bCs/>
          <w:sz w:val="24"/>
          <w:szCs w:val="24"/>
        </w:rPr>
      </w:pPr>
      <w:r w:rsidRPr="00B57586">
        <w:rPr>
          <w:rFonts w:hint="eastAsia"/>
          <w:b/>
          <w:bCs/>
          <w:sz w:val="24"/>
          <w:szCs w:val="24"/>
        </w:rPr>
        <w:t>概念辨析:</w:t>
      </w:r>
    </w:p>
    <w:p w14:paraId="217F5110" w14:textId="77777777" w:rsidR="00B57586" w:rsidRDefault="00B57586" w:rsidP="00B57586">
      <w:r>
        <w:rPr>
          <w:rFonts w:hint="eastAsia"/>
        </w:rPr>
        <w:t>判断下列说法是否正确.</w:t>
      </w:r>
    </w:p>
    <w:p w14:paraId="2C558C22" w14:textId="2565877E" w:rsidR="00B57586" w:rsidRDefault="00B57586" w:rsidP="00B57586">
      <w:pPr>
        <w:pStyle w:val="a7"/>
        <w:numPr>
          <w:ilvl w:val="0"/>
          <w:numId w:val="4"/>
        </w:numPr>
        <w:ind w:firstLineChars="0"/>
      </w:pPr>
      <w:bookmarkStart w:id="9" w:name="_Hlk52980142"/>
      <w:r>
        <w:rPr>
          <w:rFonts w:hint="eastAsia"/>
        </w:rPr>
        <w:t>若定义在</w:t>
      </w:r>
      <w:r w:rsidRPr="00C1429C">
        <w:rPr>
          <w:position w:val="-4"/>
        </w:rPr>
        <w:object w:dxaOrig="240" w:dyaOrig="260" w14:anchorId="3E91609A">
          <v:shape id="_x0000_i1070" type="#_x0000_t75" style="width:12pt;height:13pt" o:ole="">
            <v:imagedata r:id="rId84" o:title=""/>
          </v:shape>
          <o:OLEObject Type="Embed" ProgID="Equation.DSMT4" ShapeID="_x0000_i1070" DrawAspect="Content" ObjectID="_1673890611" r:id="rId85"/>
        </w:object>
      </w:r>
      <w:r>
        <w:rPr>
          <w:rFonts w:hint="eastAsia"/>
        </w:rPr>
        <w:t>上的函数</w:t>
      </w:r>
      <w:r w:rsidRPr="00C1429C">
        <w:rPr>
          <w:position w:val="-10"/>
        </w:rPr>
        <w:object w:dxaOrig="540" w:dyaOrig="320" w14:anchorId="6A33CC95">
          <v:shape id="_x0000_i1071" type="#_x0000_t75" style="width:27pt;height:16pt" o:ole="">
            <v:imagedata r:id="rId86" o:title=""/>
          </v:shape>
          <o:OLEObject Type="Embed" ProgID="Equation.DSMT4" ShapeID="_x0000_i1071" DrawAspect="Content" ObjectID="_1673890612" r:id="rId87"/>
        </w:object>
      </w:r>
      <w:r>
        <w:rPr>
          <w:rFonts w:hint="eastAsia"/>
        </w:rPr>
        <w:t>满足</w:t>
      </w:r>
      <w:r w:rsidR="002D4DC5" w:rsidRPr="00C1429C">
        <w:rPr>
          <w:position w:val="-10"/>
        </w:rPr>
        <w:object w:dxaOrig="1180" w:dyaOrig="320" w14:anchorId="603C6BC2">
          <v:shape id="_x0000_i1072" type="#_x0000_t75" style="width:59pt;height:16pt" o:ole="">
            <v:imagedata r:id="rId88" o:title=""/>
          </v:shape>
          <o:OLEObject Type="Embed" ProgID="Equation.DSMT4" ShapeID="_x0000_i1072" DrawAspect="Content" ObjectID="_1673890613" r:id="rId89"/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则函数</w:t>
      </w:r>
      <w:r w:rsidRPr="00C1429C">
        <w:rPr>
          <w:position w:val="-10"/>
        </w:rPr>
        <w:object w:dxaOrig="540" w:dyaOrig="320" w14:anchorId="08FEE671">
          <v:shape id="_x0000_i1073" type="#_x0000_t75" style="width:27pt;height:16pt" o:ole="">
            <v:imagedata r:id="rId90" o:title=""/>
          </v:shape>
          <o:OLEObject Type="Embed" ProgID="Equation.DSMT4" ShapeID="_x0000_i1073" DrawAspect="Content" ObjectID="_1673890614" r:id="rId91"/>
        </w:object>
      </w:r>
      <w:r>
        <w:rPr>
          <w:rFonts w:hint="eastAsia"/>
        </w:rPr>
        <w:t>是</w:t>
      </w:r>
      <w:r w:rsidRPr="00C1429C">
        <w:rPr>
          <w:position w:val="-4"/>
        </w:rPr>
        <w:object w:dxaOrig="240" w:dyaOrig="260" w14:anchorId="35DB4548">
          <v:shape id="_x0000_i1074" type="#_x0000_t75" style="width:12pt;height:13pt" o:ole="">
            <v:imagedata r:id="rId92" o:title=""/>
          </v:shape>
          <o:OLEObject Type="Embed" ProgID="Equation.DSMT4" ShapeID="_x0000_i1074" DrawAspect="Content" ObjectID="_1673890615" r:id="rId93"/>
        </w:object>
      </w:r>
      <w:r>
        <w:rPr>
          <w:rFonts w:hint="eastAsia"/>
        </w:rPr>
        <w:t>上的增函数.(</w:t>
      </w:r>
      <w:r>
        <w:t xml:space="preserve">    </w:t>
      </w:r>
      <w:r>
        <w:rPr>
          <w:rFonts w:hint="eastAsia"/>
        </w:rPr>
        <w:t>)</w:t>
      </w:r>
    </w:p>
    <w:bookmarkEnd w:id="9"/>
    <w:p w14:paraId="68EDCC77" w14:textId="27EE2593" w:rsidR="00B57586" w:rsidRDefault="00B57586" w:rsidP="00B57586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若定义在</w:t>
      </w:r>
      <w:r w:rsidRPr="00C1429C">
        <w:rPr>
          <w:position w:val="-4"/>
        </w:rPr>
        <w:object w:dxaOrig="240" w:dyaOrig="260" w14:anchorId="37FDB8E4">
          <v:shape id="_x0000_i1075" type="#_x0000_t75" style="width:12pt;height:13pt" o:ole="">
            <v:imagedata r:id="rId84" o:title=""/>
          </v:shape>
          <o:OLEObject Type="Embed" ProgID="Equation.DSMT4" ShapeID="_x0000_i1075" DrawAspect="Content" ObjectID="_1673890616" r:id="rId94"/>
        </w:object>
      </w:r>
      <w:r>
        <w:rPr>
          <w:rFonts w:hint="eastAsia"/>
        </w:rPr>
        <w:t>上的函数</w:t>
      </w:r>
      <w:r w:rsidRPr="00C1429C">
        <w:rPr>
          <w:position w:val="-10"/>
        </w:rPr>
        <w:object w:dxaOrig="540" w:dyaOrig="320" w14:anchorId="1BAAE596">
          <v:shape id="_x0000_i1076" type="#_x0000_t75" style="width:27pt;height:16pt" o:ole="">
            <v:imagedata r:id="rId86" o:title=""/>
          </v:shape>
          <o:OLEObject Type="Embed" ProgID="Equation.DSMT4" ShapeID="_x0000_i1076" DrawAspect="Content" ObjectID="_1673890617" r:id="rId95"/>
        </w:object>
      </w:r>
      <w:r>
        <w:rPr>
          <w:rFonts w:hint="eastAsia"/>
        </w:rPr>
        <w:t>是减函数,</w:t>
      </w:r>
      <w:r>
        <w:t xml:space="preserve"> </w:t>
      </w:r>
      <w:r>
        <w:rPr>
          <w:rFonts w:hint="eastAsia"/>
        </w:rPr>
        <w:t>则函数</w:t>
      </w:r>
      <w:r w:rsidRPr="00C1429C">
        <w:rPr>
          <w:position w:val="-10"/>
        </w:rPr>
        <w:object w:dxaOrig="540" w:dyaOrig="320" w14:anchorId="06366E68">
          <v:shape id="_x0000_i1077" type="#_x0000_t75" style="width:27pt;height:16pt" o:ole="">
            <v:imagedata r:id="rId90" o:title=""/>
          </v:shape>
          <o:OLEObject Type="Embed" ProgID="Equation.DSMT4" ShapeID="_x0000_i1077" DrawAspect="Content" ObjectID="_1673890618" r:id="rId96"/>
        </w:object>
      </w:r>
      <w:r>
        <w:rPr>
          <w:rFonts w:hint="eastAsia"/>
        </w:rPr>
        <w:t>满足</w:t>
      </w:r>
      <w:r w:rsidRPr="00C1429C">
        <w:rPr>
          <w:position w:val="-10"/>
        </w:rPr>
        <w:object w:dxaOrig="1180" w:dyaOrig="320" w14:anchorId="7136471F">
          <v:shape id="_x0000_i1078" type="#_x0000_t75" style="width:59pt;height:16pt" o:ole="">
            <v:imagedata r:id="rId97" o:title=""/>
          </v:shape>
          <o:OLEObject Type="Embed" ProgID="Equation.DSMT4" ShapeID="_x0000_i1078" DrawAspect="Content" ObjectID="_1673890619" r:id="rId98"/>
        </w:object>
      </w:r>
      <w:r>
        <w:rPr>
          <w:rFonts w:hint="eastAsia"/>
        </w:rPr>
        <w:t>.(</w:t>
      </w:r>
      <w:r>
        <w:t xml:space="preserve">    </w:t>
      </w:r>
      <w:r>
        <w:rPr>
          <w:rFonts w:hint="eastAsia"/>
        </w:rPr>
        <w:t>)</w:t>
      </w:r>
    </w:p>
    <w:p w14:paraId="05C9E273" w14:textId="73C13691" w:rsidR="00B57586" w:rsidRDefault="00B57586" w:rsidP="00B57586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若定义在</w:t>
      </w:r>
      <w:r w:rsidRPr="00C1429C">
        <w:rPr>
          <w:position w:val="-4"/>
        </w:rPr>
        <w:object w:dxaOrig="240" w:dyaOrig="260" w14:anchorId="4A536B12">
          <v:shape id="_x0000_i1079" type="#_x0000_t75" style="width:12pt;height:13pt" o:ole="">
            <v:imagedata r:id="rId84" o:title=""/>
          </v:shape>
          <o:OLEObject Type="Embed" ProgID="Equation.DSMT4" ShapeID="_x0000_i1079" DrawAspect="Content" ObjectID="_1673890620" r:id="rId99"/>
        </w:object>
      </w:r>
      <w:r>
        <w:rPr>
          <w:rFonts w:hint="eastAsia"/>
        </w:rPr>
        <w:t>上的函数</w:t>
      </w:r>
      <w:r w:rsidRPr="00C1429C">
        <w:rPr>
          <w:position w:val="-10"/>
        </w:rPr>
        <w:object w:dxaOrig="540" w:dyaOrig="320" w14:anchorId="7D3F6049">
          <v:shape id="_x0000_i1080" type="#_x0000_t75" style="width:27pt;height:16pt" o:ole="">
            <v:imagedata r:id="rId86" o:title=""/>
          </v:shape>
          <o:OLEObject Type="Embed" ProgID="Equation.DSMT4" ShapeID="_x0000_i1080" DrawAspect="Content" ObjectID="_1673890621" r:id="rId100"/>
        </w:object>
      </w:r>
      <w:r>
        <w:rPr>
          <w:rFonts w:hint="eastAsia"/>
        </w:rPr>
        <w:t>满足</w:t>
      </w:r>
      <w:r w:rsidR="002D4DC5" w:rsidRPr="00C1429C">
        <w:rPr>
          <w:position w:val="-10"/>
        </w:rPr>
        <w:object w:dxaOrig="1180" w:dyaOrig="320" w14:anchorId="035DCD0E">
          <v:shape id="_x0000_i1081" type="#_x0000_t75" style="width:59pt;height:16pt" o:ole="">
            <v:imagedata r:id="rId101" o:title=""/>
          </v:shape>
          <o:OLEObject Type="Embed" ProgID="Equation.DSMT4" ShapeID="_x0000_i1081" DrawAspect="Content" ObjectID="_1673890622" r:id="rId102"/>
        </w:object>
      </w:r>
      <w:r>
        <w:rPr>
          <w:rFonts w:hint="eastAsia"/>
        </w:rPr>
        <w:t>,则函数</w:t>
      </w:r>
      <w:r w:rsidRPr="00C1429C">
        <w:rPr>
          <w:position w:val="-10"/>
        </w:rPr>
        <w:object w:dxaOrig="540" w:dyaOrig="320" w14:anchorId="4090415E">
          <v:shape id="_x0000_i1082" type="#_x0000_t75" style="width:27pt;height:16pt" o:ole="">
            <v:imagedata r:id="rId90" o:title=""/>
          </v:shape>
          <o:OLEObject Type="Embed" ProgID="Equation.DSMT4" ShapeID="_x0000_i1082" DrawAspect="Content" ObjectID="_1673890623" r:id="rId103"/>
        </w:object>
      </w:r>
      <w:r>
        <w:rPr>
          <w:rFonts w:hint="eastAsia"/>
        </w:rPr>
        <w:t>在</w:t>
      </w:r>
      <w:r w:rsidRPr="00C1429C">
        <w:rPr>
          <w:position w:val="-4"/>
        </w:rPr>
        <w:object w:dxaOrig="240" w:dyaOrig="260" w14:anchorId="79287E39">
          <v:shape id="_x0000_i1083" type="#_x0000_t75" style="width:12pt;height:13pt" o:ole="">
            <v:imagedata r:id="rId92" o:title=""/>
          </v:shape>
          <o:OLEObject Type="Embed" ProgID="Equation.DSMT4" ShapeID="_x0000_i1083" DrawAspect="Content" ObjectID="_1673890624" r:id="rId104"/>
        </w:object>
      </w:r>
      <w:r>
        <w:rPr>
          <w:rFonts w:hint="eastAsia"/>
        </w:rPr>
        <w:t>上不是增函数.(</w:t>
      </w:r>
      <w:r>
        <w:t xml:space="preserve">    </w:t>
      </w:r>
      <w:r>
        <w:rPr>
          <w:rFonts w:hint="eastAsia"/>
        </w:rPr>
        <w:t>)</w:t>
      </w:r>
    </w:p>
    <w:p w14:paraId="3070CA09" w14:textId="389963E5" w:rsidR="00B57586" w:rsidRPr="00ED290C" w:rsidRDefault="004C49C6">
      <w:pPr>
        <w:rPr>
          <w:b/>
          <w:bCs/>
        </w:rPr>
      </w:pPr>
      <w:r w:rsidRPr="00ED290C">
        <w:rPr>
          <w:rFonts w:hint="eastAsia"/>
          <w:b/>
          <w:bCs/>
        </w:rPr>
        <w:t>（设计意图：通过概念变式，帮助学生巩固、辨析新知识，加深对概念本质的理解，三个问题层次逐渐升高，旨在培养学生“数学抽象”、“逻辑推理”素养）</w:t>
      </w:r>
    </w:p>
    <w:p w14:paraId="61D09306" w14:textId="19A5436B" w:rsidR="00B57586" w:rsidRDefault="00B57586"/>
    <w:p w14:paraId="74182B79" w14:textId="77777777" w:rsidR="00B57586" w:rsidRPr="00480FF9" w:rsidRDefault="00B57586"/>
    <w:p w14:paraId="1FDB508D" w14:textId="29BEE76B" w:rsidR="00E352AE" w:rsidRDefault="00C475F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(</w:t>
      </w:r>
      <w:r w:rsidR="00E352AE" w:rsidRPr="00642C53"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</w:rPr>
        <w:t>)</w:t>
      </w:r>
      <w:r w:rsidR="00E352AE" w:rsidRPr="00642C53">
        <w:rPr>
          <w:rFonts w:hint="eastAsia"/>
          <w:b/>
          <w:bCs/>
          <w:sz w:val="32"/>
          <w:szCs w:val="32"/>
        </w:rPr>
        <w:t xml:space="preserve">　数学运用</w:t>
      </w:r>
    </w:p>
    <w:p w14:paraId="01D0F41F" w14:textId="33D0971A" w:rsidR="007C61F5" w:rsidRDefault="0098022D">
      <w:r w:rsidRPr="00E02148">
        <w:rPr>
          <w:rFonts w:hint="eastAsia"/>
          <w:b/>
          <w:bCs/>
        </w:rPr>
        <w:t>例1</w:t>
      </w:r>
      <w:r>
        <w:t xml:space="preserve"> </w:t>
      </w:r>
      <w:r>
        <w:rPr>
          <w:rFonts w:hint="eastAsia"/>
        </w:rPr>
        <w:t>画出下列函数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,</w:t>
      </w:r>
      <w:r w:rsidR="0045462F">
        <w:rPr>
          <w:rFonts w:hint="eastAsia"/>
        </w:rPr>
        <w:t>并写出单调区间</w:t>
      </w:r>
      <w:r>
        <w:rPr>
          <w:rFonts w:hint="eastAsia"/>
        </w:rPr>
        <w:t>.</w:t>
      </w:r>
    </w:p>
    <w:p w14:paraId="0427C848" w14:textId="6B4136C7" w:rsidR="0098022D" w:rsidRDefault="0098022D" w:rsidP="0098022D">
      <w:r>
        <w:rPr>
          <w:rFonts w:hint="eastAsia"/>
        </w:rPr>
        <w:t>(1)</w:t>
      </w:r>
      <w:r w:rsidRPr="00FA77DD">
        <w:t xml:space="preserve"> </w:t>
      </w:r>
      <w:r w:rsidRPr="00472485">
        <w:rPr>
          <w:position w:val="-10"/>
        </w:rPr>
        <w:object w:dxaOrig="1160" w:dyaOrig="360" w14:anchorId="0F94EA06">
          <v:shape id="_x0000_i1084" type="#_x0000_t75" style="width:58pt;height:18pt" o:ole="">
            <v:imagedata r:id="rId105" o:title=""/>
          </v:shape>
          <o:OLEObject Type="Embed" ProgID="Equation.DSMT4" ShapeID="_x0000_i1084" DrawAspect="Content" ObjectID="_1673890625" r:id="rId106"/>
        </w:object>
      </w:r>
      <w:r>
        <w:rPr>
          <w:rFonts w:hint="eastAsia"/>
        </w:rPr>
        <w:t>;</w:t>
      </w:r>
      <w:r>
        <w:t xml:space="preserve">    </w:t>
      </w:r>
      <w:r>
        <w:rPr>
          <w:rFonts w:hint="eastAsia"/>
        </w:rPr>
        <w:t>(2)</w:t>
      </w:r>
      <w:r w:rsidRPr="00FA77DD">
        <w:t xml:space="preserve"> </w:t>
      </w:r>
      <w:r w:rsidRPr="00472485">
        <w:rPr>
          <w:position w:val="-24"/>
        </w:rPr>
        <w:object w:dxaOrig="1300" w:dyaOrig="620" w14:anchorId="5EE290B7">
          <v:shape id="_x0000_i1085" type="#_x0000_t75" style="width:65pt;height:31pt" o:ole="">
            <v:imagedata r:id="rId107" o:title=""/>
          </v:shape>
          <o:OLEObject Type="Embed" ProgID="Equation.DSMT4" ShapeID="_x0000_i1085" DrawAspect="Content" ObjectID="_1673890626" r:id="rId108"/>
        </w:object>
      </w:r>
      <w:r w:rsidR="0045462F">
        <w:rPr>
          <w:rFonts w:hint="eastAsia"/>
        </w:rPr>
        <w:t>．</w:t>
      </w:r>
    </w:p>
    <w:p w14:paraId="40A2B15F" w14:textId="2449C1B7" w:rsidR="007C61F5" w:rsidRDefault="007C61F5"/>
    <w:p w14:paraId="3C995C6D" w14:textId="627B9E5B" w:rsidR="00380F84" w:rsidRDefault="00380F84"/>
    <w:p w14:paraId="6171C9F7" w14:textId="1BB56CBB" w:rsidR="007C61F5" w:rsidRDefault="00E32593">
      <w:r>
        <w:rPr>
          <w:rFonts w:hint="eastAsia"/>
          <w:b/>
          <w:bCs/>
        </w:rPr>
        <w:t>问题</w:t>
      </w:r>
      <w:r w:rsidR="00125DE3">
        <w:rPr>
          <w:rFonts w:hint="eastAsia"/>
          <w:b/>
          <w:bCs/>
        </w:rPr>
        <w:t>５</w:t>
      </w:r>
      <w:r>
        <w:rPr>
          <w:b/>
          <w:bCs/>
        </w:rPr>
        <w:t xml:space="preserve"> </w:t>
      </w:r>
      <w:r w:rsidR="00A4717B">
        <w:rPr>
          <w:rFonts w:hint="eastAsia"/>
        </w:rPr>
        <w:t>函数的</w:t>
      </w:r>
      <w:r w:rsidR="001E56D9">
        <w:rPr>
          <w:rFonts w:hint="eastAsia"/>
        </w:rPr>
        <w:t>单调性是函数的</w:t>
      </w:r>
      <w:proofErr w:type="gramStart"/>
      <w:r w:rsidR="001E56D9">
        <w:t>”</w:t>
      </w:r>
      <w:proofErr w:type="gramEnd"/>
      <w:r w:rsidR="001E56D9">
        <w:rPr>
          <w:rFonts w:hint="eastAsia"/>
        </w:rPr>
        <w:t>整体性质</w:t>
      </w:r>
      <w:proofErr w:type="gramStart"/>
      <w:r w:rsidR="001E56D9">
        <w:t>”</w:t>
      </w:r>
      <w:proofErr w:type="gramEnd"/>
      <w:r w:rsidR="001E56D9">
        <w:rPr>
          <w:rFonts w:hint="eastAsia"/>
        </w:rPr>
        <w:t>还是</w:t>
      </w:r>
      <w:proofErr w:type="gramStart"/>
      <w:r w:rsidR="001E56D9">
        <w:t>”</w:t>
      </w:r>
      <w:proofErr w:type="gramEnd"/>
      <w:r w:rsidR="001E56D9">
        <w:rPr>
          <w:rFonts w:hint="eastAsia"/>
        </w:rPr>
        <w:t>局部性质</w:t>
      </w:r>
      <w:proofErr w:type="gramStart"/>
      <w:r w:rsidR="001E56D9">
        <w:t>”</w:t>
      </w:r>
      <w:proofErr w:type="gramEnd"/>
      <w:r w:rsidR="00A4717B">
        <w:rPr>
          <w:rFonts w:hint="eastAsia"/>
        </w:rPr>
        <w:t>?</w:t>
      </w:r>
    </w:p>
    <w:p w14:paraId="7F91395B" w14:textId="1A18FFAD" w:rsidR="0098022D" w:rsidRPr="00ED290C" w:rsidRDefault="00BC1A1A">
      <w:pPr>
        <w:rPr>
          <w:b/>
          <w:bCs/>
        </w:rPr>
      </w:pPr>
      <w:r w:rsidRPr="00ED290C">
        <w:rPr>
          <w:rFonts w:hint="eastAsia"/>
          <w:b/>
          <w:bCs/>
        </w:rPr>
        <w:t>（设计意图：以初中学习的函数为例，从“形”的角度理解函数的单调性与单调区间</w:t>
      </w:r>
      <w:r w:rsidR="00A652A2" w:rsidRPr="00ED290C">
        <w:rPr>
          <w:rFonts w:hint="eastAsia"/>
          <w:b/>
          <w:bCs/>
        </w:rPr>
        <w:t>，体现数</w:t>
      </w:r>
      <w:r w:rsidR="00A652A2" w:rsidRPr="00ED290C">
        <w:rPr>
          <w:rFonts w:hint="eastAsia"/>
          <w:b/>
          <w:bCs/>
        </w:rPr>
        <w:lastRenderedPageBreak/>
        <w:t>学核心素养中的“直观想象”素养</w:t>
      </w:r>
      <w:r w:rsidRPr="00ED290C">
        <w:rPr>
          <w:rFonts w:hint="eastAsia"/>
          <w:b/>
          <w:bCs/>
        </w:rPr>
        <w:t>）</w:t>
      </w:r>
    </w:p>
    <w:p w14:paraId="6DF985D9" w14:textId="77777777" w:rsidR="00241DDC" w:rsidRDefault="00241DDC">
      <w:pPr>
        <w:rPr>
          <w:b/>
          <w:bCs/>
        </w:rPr>
      </w:pPr>
    </w:p>
    <w:p w14:paraId="07BAA5A8" w14:textId="77777777" w:rsidR="00241DDC" w:rsidRDefault="00241DDC">
      <w:pPr>
        <w:rPr>
          <w:b/>
          <w:bCs/>
        </w:rPr>
      </w:pPr>
    </w:p>
    <w:p w14:paraId="4F5B90B9" w14:textId="1890D7FC" w:rsidR="0098022D" w:rsidRPr="0098022D" w:rsidRDefault="0098022D">
      <w:r w:rsidRPr="00E02148">
        <w:rPr>
          <w:rFonts w:hint="eastAsia"/>
          <w:b/>
          <w:bCs/>
        </w:rPr>
        <w:t>例2</w:t>
      </w:r>
      <w:r>
        <w:t xml:space="preserve"> </w:t>
      </w:r>
      <w:r>
        <w:rPr>
          <w:rFonts w:hint="eastAsia"/>
        </w:rPr>
        <w:t>证明:</w:t>
      </w:r>
      <w:r w:rsidR="00380F84">
        <w:t xml:space="preserve"> </w:t>
      </w:r>
      <w:r>
        <w:rPr>
          <w:rFonts w:hint="eastAsia"/>
        </w:rPr>
        <w:t>函数</w:t>
      </w:r>
      <w:r w:rsidR="00E32593" w:rsidRPr="0060562E">
        <w:rPr>
          <w:position w:val="-24"/>
        </w:rPr>
        <w:object w:dxaOrig="1219" w:dyaOrig="620" w14:anchorId="1BC52BF3">
          <v:shape id="_x0000_i1086" type="#_x0000_t75" style="width:61pt;height:31pt" o:ole="">
            <v:imagedata r:id="rId109" o:title=""/>
          </v:shape>
          <o:OLEObject Type="Embed" ProgID="Equation.DSMT4" ShapeID="_x0000_i1086" DrawAspect="Content" ObjectID="_1673890627" r:id="rId110"/>
        </w:object>
      </w:r>
      <w:r>
        <w:rPr>
          <w:rFonts w:hint="eastAsia"/>
        </w:rPr>
        <w:t>在区间</w:t>
      </w:r>
      <w:r w:rsidRPr="0060562E">
        <w:rPr>
          <w:position w:val="-14"/>
        </w:rPr>
        <w:object w:dxaOrig="760" w:dyaOrig="400" w14:anchorId="62C0EC0A">
          <v:shape id="_x0000_i1087" type="#_x0000_t75" style="width:38pt;height:20pt" o:ole="">
            <v:imagedata r:id="rId111" o:title=""/>
          </v:shape>
          <o:OLEObject Type="Embed" ProgID="Equation.DSMT4" ShapeID="_x0000_i1087" DrawAspect="Content" ObjectID="_1673890628" r:id="rId112"/>
        </w:object>
      </w:r>
      <w:r>
        <w:rPr>
          <w:rFonts w:hint="eastAsia"/>
        </w:rPr>
        <w:t>上是</w:t>
      </w:r>
      <w:r w:rsidR="00E32593">
        <w:rPr>
          <w:rFonts w:hint="eastAsia"/>
        </w:rPr>
        <w:t>减</w:t>
      </w:r>
      <w:r>
        <w:rPr>
          <w:rFonts w:hint="eastAsia"/>
        </w:rPr>
        <w:t>函数.</w:t>
      </w:r>
    </w:p>
    <w:p w14:paraId="3F0DAF7F" w14:textId="1B8F7AA1" w:rsidR="00C22230" w:rsidRDefault="00C22230" w:rsidP="00C22230">
      <w:pPr>
        <w:ind w:firstLineChars="100" w:firstLine="210"/>
        <w:rPr>
          <w:szCs w:val="21"/>
        </w:rPr>
      </w:pPr>
      <w:r w:rsidRPr="00CB321E">
        <w:rPr>
          <w:rFonts w:hint="eastAsia"/>
          <w:szCs w:val="21"/>
        </w:rPr>
        <w:t>证明</w:t>
      </w:r>
      <w:r>
        <w:rPr>
          <w:rFonts w:hint="eastAsia"/>
          <w:szCs w:val="21"/>
        </w:rPr>
        <w:t xml:space="preserve"> 设</w:t>
      </w:r>
      <w:r w:rsidRPr="004C7CBB">
        <w:rPr>
          <w:position w:val="-12"/>
        </w:rPr>
        <w:object w:dxaOrig="540" w:dyaOrig="360" w14:anchorId="1108549E">
          <v:shape id="_x0000_i1088" type="#_x0000_t75" style="width:27pt;height:18pt" o:ole="">
            <v:imagedata r:id="rId113" o:title=""/>
          </v:shape>
          <o:OLEObject Type="Embed" ProgID="Equation.DSMT4" ShapeID="_x0000_i1088" DrawAspect="Content" ObjectID="_1673890629" r:id="rId114"/>
        </w:object>
      </w:r>
      <w:r>
        <w:rPr>
          <w:rFonts w:hint="eastAsia"/>
          <w:szCs w:val="21"/>
        </w:rPr>
        <w:t>为区间</w:t>
      </w:r>
      <w:r w:rsidRPr="004C7CBB">
        <w:rPr>
          <w:position w:val="-10"/>
        </w:rPr>
        <w:object w:dxaOrig="740" w:dyaOrig="320" w14:anchorId="07A2DFB5">
          <v:shape id="_x0000_i1089" type="#_x0000_t75" style="width:37pt;height:16pt" o:ole="">
            <v:imagedata r:id="rId115" o:title=""/>
          </v:shape>
          <o:OLEObject Type="Embed" ProgID="Equation.DSMT4" ShapeID="_x0000_i1089" DrawAspect="Content" ObjectID="_1673890630" r:id="rId116"/>
        </w:object>
      </w:r>
      <w:r>
        <w:rPr>
          <w:rFonts w:hint="eastAsia"/>
          <w:szCs w:val="21"/>
        </w:rPr>
        <w:t>上的任意两个值,</w:t>
      </w:r>
      <w:r w:rsidR="002812BE">
        <w:rPr>
          <w:szCs w:val="21"/>
        </w:rPr>
        <w:t xml:space="preserve"> </w:t>
      </w:r>
      <w:r>
        <w:rPr>
          <w:rFonts w:hint="eastAsia"/>
          <w:szCs w:val="21"/>
        </w:rPr>
        <w:t>且</w:t>
      </w:r>
      <w:bookmarkStart w:id="10" w:name="_Hlk54295784"/>
      <w:r w:rsidRPr="004C7CBB">
        <w:rPr>
          <w:position w:val="-12"/>
        </w:rPr>
        <w:object w:dxaOrig="680" w:dyaOrig="360" w14:anchorId="0E6CDFF9">
          <v:shape id="_x0000_i1090" type="#_x0000_t75" style="width:34pt;height:18pt" o:ole="">
            <v:imagedata r:id="rId117" o:title=""/>
          </v:shape>
          <o:OLEObject Type="Embed" ProgID="Equation.DSMT4" ShapeID="_x0000_i1090" DrawAspect="Content" ObjectID="_1673890631" r:id="rId118"/>
        </w:object>
      </w:r>
      <w:bookmarkEnd w:id="10"/>
      <w:r>
        <w:rPr>
          <w:rFonts w:hint="eastAsia"/>
          <w:szCs w:val="21"/>
        </w:rPr>
        <w:t>,</w:t>
      </w:r>
      <w:r w:rsidR="002812BE">
        <w:rPr>
          <w:szCs w:val="21"/>
        </w:rPr>
        <w:t xml:space="preserve"> </w:t>
      </w:r>
    </w:p>
    <w:p w14:paraId="5AABF432" w14:textId="4CB40691" w:rsidR="00C22230" w:rsidRDefault="00A6422F" w:rsidP="00EF079A">
      <w:r w:rsidRPr="00C16B1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B5A64E" wp14:editId="4A08221E">
                <wp:simplePos x="0" y="0"/>
                <wp:positionH relativeFrom="margin">
                  <wp:posOffset>2425700</wp:posOffset>
                </wp:positionH>
                <wp:positionV relativeFrom="paragraph">
                  <wp:posOffset>269240</wp:posOffset>
                </wp:positionV>
                <wp:extent cx="679450" cy="426720"/>
                <wp:effectExtent l="857250" t="76200" r="25400" b="11430"/>
                <wp:wrapNone/>
                <wp:docPr id="13" name="对话气泡: 圆角矩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BA8C4B-AD57-4D49-AC88-504983A2E1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426720"/>
                        </a:xfrm>
                        <a:prstGeom prst="wedgeRoundRectCallout">
                          <a:avLst>
                            <a:gd name="adj1" fmla="val -167288"/>
                            <a:gd name="adj2" fmla="val -638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148B5" w14:textId="77777777" w:rsidR="00C16B18" w:rsidRPr="00C16B18" w:rsidRDefault="00C16B18" w:rsidP="00C16B18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16B18">
                              <w:rPr>
                                <w:rFonts w:ascii="等线" w:eastAsia="等线" w:hAnsi="等线" w:hint="eastAsia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作差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5A6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12" o:spid="_x0000_s1026" type="#_x0000_t62" style="position:absolute;left:0;text-align:left;margin-left:191pt;margin-top:21.2pt;width:53.5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S0XQIAAMgEAAAOAAAAZHJzL2Uyb0RvYy54bWysVM2O0zAQviPxDpbv2/zsNi1R0xXqCi4I&#10;Vl14ANexmyDHDrbbtC/AAyCOrBBcEKdF4sSBx+myj8HYyaYLRRwQOThje+abb77JZHK6qQRaM21K&#10;JTMcDUKMmKQqL+Uywy+ePzoaY2QskTkRSrIMb5nBp9P79yZNnbJYFUrkTCMAkSZt6gwX1tZpEBha&#10;sIqYgaqZhEuudEUsbPUyyDVpAL0SQRyGSdAonddaUWYMnJ61l3jq8Tln1D7j3DCLRIaBm/Wr9uvC&#10;rcF0QtKlJnVR0o4G+QcWFSklJO2hzoglaKXLA6iqpFoZxe2AqipQnJeU+Rqgmij8rZqLgtTM1wLi&#10;mLqXyfw/WPp0fa5RmUPvjjGSpIIe7a6+3VxdXn95e/31Q4p2717ffHrz4/3n3fePKIqdYk1tUgi8&#10;qM91tzNguvI3XFfuDYWhjVd526vMNhZROExGD06G0AsKVydxMop9F4J9cK2NfcxUhZyR4YblSzZX&#10;K5nPoZ0zIoRaWS82WT8x1qued9RJ/jLCiFcCmrgmAh1FgD8ed22+4xX/4pUcj5PhoRMosoeKkiQZ&#10;OR9g2iUG65YrHDtVWh28ZbeCOW5CzhkHhaHy2LP23zabCY2AYYYJpUzaqL0qSM7a42EIT5euj/DJ&#10;PaBD5qUQPXYH4ObmELtl3fm7UOZHow8O/0asDe4jfGYlbR9clVLpPwEIqKrL3PrfitRK41Sym8UG&#10;XJy5UPkWPsUGZjHD5tWKaIaRtmKm2tElkhYKJpfaNplUD1dW8dK6FHuAbgPj4sXqRtvN492999r/&#10;gKY/AQAA//8DAFBLAwQUAAYACAAAACEAH+vPKOAAAAAKAQAADwAAAGRycy9kb3ducmV2LnhtbEyP&#10;TU/DMAyG70j8h8hI3FhKKaMrTSc0tAsn2NiBW5Z6/aBxSpOu5d9jTnC0/ej18+br2XbijINvHCm4&#10;XUQgkIwrG6oUvO+3NykIHzSVunOECr7Rw7q4vMh1VrqJ3vC8C5XgEPKZVlCH0GdSelOj1X7heiS+&#10;ndxgdeBxqGQ56InDbSfjKFpKqxviD7XucVOj+dyNVkH7Mb74zX5q71+NfnhuTwdz+NoqdX01Pz2C&#10;CDiHPxh+9VkdCnY6upFKLzoFd2nMXYKCJE5AMJCkK14cmYxWS5BFLv9XKH4AAAD//wMAUEsBAi0A&#10;FAAGAAgAAAAhALaDOJL+AAAA4QEAABMAAAAAAAAAAAAAAAAAAAAAAFtDb250ZW50X1R5cGVzXS54&#10;bWxQSwECLQAUAAYACAAAACEAOP0h/9YAAACUAQAACwAAAAAAAAAAAAAAAAAvAQAAX3JlbHMvLnJl&#10;bHNQSwECLQAUAAYACAAAACEARW80tF0CAADIBAAADgAAAAAAAAAAAAAAAAAuAgAAZHJzL2Uyb0Rv&#10;Yy54bWxQSwECLQAUAAYACAAAACEAH+vPKOAAAAAKAQAADwAAAAAAAAAAAAAAAAC3BAAAZHJzL2Rv&#10;d25yZXYueG1sUEsFBgAAAAAEAAQA8wAAAMQFAAAAAA==&#10;" adj="-25334,-2995" fillcolor="#4472c4 [3204]" strokecolor="#1f3763 [1604]" strokeweight="1pt">
                <v:textbox>
                  <w:txbxContent>
                    <w:p w14:paraId="4DC148B5" w14:textId="77777777" w:rsidR="00C16B18" w:rsidRPr="00C16B18" w:rsidRDefault="00C16B18" w:rsidP="00C16B18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C16B18">
                        <w:rPr>
                          <w:rFonts w:ascii="等线" w:eastAsia="等线" w:hAnsi="等线" w:hint="eastAsia"/>
                          <w:color w:val="FFFFFF"/>
                          <w:kern w:val="24"/>
                          <w:sz w:val="24"/>
                          <w:szCs w:val="24"/>
                        </w:rPr>
                        <w:t>作差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22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664138" wp14:editId="694D18DF">
                <wp:simplePos x="0" y="0"/>
                <wp:positionH relativeFrom="margin">
                  <wp:posOffset>3638550</wp:posOffset>
                </wp:positionH>
                <wp:positionV relativeFrom="paragraph">
                  <wp:posOffset>142240</wp:posOffset>
                </wp:positionV>
                <wp:extent cx="685800" cy="444500"/>
                <wp:effectExtent l="381000" t="209550" r="19050" b="12700"/>
                <wp:wrapNone/>
                <wp:docPr id="12" name="对话气泡: 圆角矩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456B18-5A3F-4F6D-9774-3C0F6CDAFD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4500"/>
                        </a:xfrm>
                        <a:prstGeom prst="wedgeRoundRectCallout">
                          <a:avLst>
                            <a:gd name="adj1" fmla="val -99162"/>
                            <a:gd name="adj2" fmla="val -902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32719" w14:textId="77777777" w:rsidR="00A6422F" w:rsidRPr="00A6422F" w:rsidRDefault="00A6422F" w:rsidP="00A6422F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6422F">
                              <w:rPr>
                                <w:rFonts w:ascii="等线" w:eastAsia="等线" w:hAnsi="等线" w:hint="eastAsia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取值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64138" id="对话气泡: 圆角矩形 11" o:spid="_x0000_s1027" type="#_x0000_t62" style="position:absolute;left:0;text-align:left;margin-left:286.5pt;margin-top:11.2pt;width:54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AGXAIAAM4EAAAOAAAAZHJzL2Uyb0RvYy54bWysVM2O0zAQviPxDpbvu/nZbuhGTVeoK7gg&#10;WHXhAVzHboIcO9huk74AD4A4ghBcEKdF4sSBx+myj8HYyaYVRRwQF8djz3zzzTeeTM7bSqA106ZU&#10;MsPRcYgRk1TlpVxm+MXzR0djjIwlMidCSZbhDTP4fHr/3qSpUxarQomcaQQg0qRNneHC2joNAkML&#10;VhFzrGom4ZIrXRELpl4GuSYNoFciiMMwCRql81oryoyB04vuEk89PueM2mecG2aRyDBws37Vfl24&#10;NZhOSLrUpC5K2tMg/8CiIqWEpAPUBbEErXR5AFWVVCujuD2mqgoU5yVlvgaoJgp/q+aqIDXztYA4&#10;ph5kMv8Plj5dX2pU5tC7GCNJKujR9vr77fX7m69vb759TNH23evbz29+fviy/fEJRZFTrKlNCoFX&#10;9aXuLQNbV37LdeW+UBhqvcqbQWXWWkThMBmfjkPoBYWr0Wh0CntACXbBtTb2MVMVcpsMNyxfsrla&#10;yXwO7ZwRIdTKerHJ+omxXvW8p07ylxFGvBLQxDUR6OjsLErivst7TlDrvlMYj08OnU72naIkSR70&#10;RPu8QPmOKvB3onQy+J3dCOaoCTlnHASGwmNP2j9tNhMaAcEME0qZtFF3VZCcdcegyqDLEOFV8oAO&#10;mZdCDNg9gBubQ+xO3t7fhTI/GUNw+DdiXfAQ4TMraYfgqpRK/wlAQFV95s7/TqROGqeSbRdt9/ic&#10;pztZqHwDD7KBicywebUimmGkrZipboCJpIWC+aW2yynVw5VVvLQu0w6gN2BovGb9gLup3Le91+43&#10;NP0FAAD//wMAUEsDBBQABgAIAAAAIQC8gYjn3wAAAAkBAAAPAAAAZHJzL2Rvd25yZXYueG1sTI/N&#10;TsMwEITvSLyDtUhcELWblrSEOBUCgSouqD8P4MZLYhHbke2k6duznOC4s6OZb8rNZDs2YojGOwnz&#10;mQCGrvbauEbC8fB2vwYWk3Jadd6hhAtG2FTXV6UqtD+7HY771DAKcbFQEtqU+oLzWLdoVZz5Hh39&#10;vnywKtEZGq6DOlO47XgmRM6tMo4aWtXjS4v1936wEt4/xeuwWgaRLneLfBy35mOHRsrbm+n5CVjC&#10;Kf2Z4Ref0KEippMfnI6sk/CwWtCWJCHLlsDIkK/nJJwkPJLAq5L/X1D9AAAA//8DAFBLAQItABQA&#10;BgAIAAAAIQC2gziS/gAAAOEBAAATAAAAAAAAAAAAAAAAAAAAAABbQ29udGVudF9UeXBlc10ueG1s&#10;UEsBAi0AFAAGAAgAAAAhADj9If/WAAAAlAEAAAsAAAAAAAAAAAAAAAAALwEAAF9yZWxzLy5yZWxz&#10;UEsBAi0AFAAGAAgAAAAhACLjIAZcAgAAzgQAAA4AAAAAAAAAAAAAAAAALgIAAGRycy9lMm9Eb2Mu&#10;eG1sUEsBAi0AFAAGAAgAAAAhALyBiOffAAAACQEAAA8AAAAAAAAAAAAAAAAAtgQAAGRycy9kb3du&#10;cmV2LnhtbFBLBQYAAAAABAAEAPMAAADCBQAAAAA=&#10;" adj="-10619,-8701" fillcolor="#4472c4 [3204]" strokecolor="#1f3763 [1604]" strokeweight="1pt">
                <v:textbox>
                  <w:txbxContent>
                    <w:p w14:paraId="4C032719" w14:textId="77777777" w:rsidR="00A6422F" w:rsidRPr="00A6422F" w:rsidRDefault="00A6422F" w:rsidP="00A6422F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A6422F">
                        <w:rPr>
                          <w:rFonts w:ascii="等线" w:eastAsia="等线" w:hAnsi="等线" w:hint="eastAsia"/>
                          <w:color w:val="FFFFFF"/>
                          <w:kern w:val="24"/>
                          <w:sz w:val="24"/>
                          <w:szCs w:val="24"/>
                        </w:rPr>
                        <w:t>取值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30">
        <w:rPr>
          <w:rFonts w:hint="eastAsia"/>
          <w:szCs w:val="21"/>
        </w:rPr>
        <w:t xml:space="preserve"> </w:t>
      </w:r>
      <w:r w:rsidR="00C22230">
        <w:rPr>
          <w:szCs w:val="21"/>
        </w:rPr>
        <w:t xml:space="preserve">    </w:t>
      </w:r>
      <w:r w:rsidR="00EF079A">
        <w:rPr>
          <w:rFonts w:hint="eastAsia"/>
          <w:szCs w:val="21"/>
        </w:rPr>
        <w:t xml:space="preserve">　　</w:t>
      </w:r>
      <w:r w:rsidR="00C22230" w:rsidRPr="004C7CBB">
        <w:rPr>
          <w:position w:val="-12"/>
        </w:rPr>
        <w:object w:dxaOrig="1359" w:dyaOrig="360" w14:anchorId="003915FD">
          <v:shape id="_x0000_i1091" type="#_x0000_t75" style="width:68pt;height:18pt" o:ole="">
            <v:imagedata r:id="rId119" o:title=""/>
          </v:shape>
          <o:OLEObject Type="Embed" ProgID="Equation.DSMT4" ShapeID="_x0000_i1091" DrawAspect="Content" ObjectID="_1673890632" r:id="rId120"/>
        </w:object>
      </w:r>
    </w:p>
    <w:p w14:paraId="11C3FABC" w14:textId="4F8F6F77" w:rsidR="00C22230" w:rsidRPr="002812BE" w:rsidRDefault="00C16B18" w:rsidP="002812BE">
      <w:pPr>
        <w:ind w:firstLineChars="300" w:firstLine="630"/>
      </w:pPr>
      <w:r w:rsidRPr="00C16B1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D9B01" wp14:editId="0E72089E">
                <wp:simplePos x="0" y="0"/>
                <wp:positionH relativeFrom="column">
                  <wp:posOffset>2457450</wp:posOffset>
                </wp:positionH>
                <wp:positionV relativeFrom="paragraph">
                  <wp:posOffset>768350</wp:posOffset>
                </wp:positionV>
                <wp:extent cx="584200" cy="469900"/>
                <wp:effectExtent l="742950" t="152400" r="25400" b="25400"/>
                <wp:wrapNone/>
                <wp:docPr id="4" name="对话气泡: 圆角矩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AD5AFA-8875-4EE8-83AA-92BDF93179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69900"/>
                        </a:xfrm>
                        <a:prstGeom prst="wedgeRoundRectCallout">
                          <a:avLst>
                            <a:gd name="adj1" fmla="val -166648"/>
                            <a:gd name="adj2" fmla="val -762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083B9" w14:textId="77777777" w:rsidR="00C16B18" w:rsidRPr="00C16B18" w:rsidRDefault="00C16B18" w:rsidP="00C16B18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16B18">
                              <w:rPr>
                                <w:rFonts w:hAnsi="等线" w:hint="eastAsia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变形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9B01" id="对话气泡: 圆角矩形 3" o:spid="_x0000_s1028" type="#_x0000_t62" style="position:absolute;left:0;text-align:left;margin-left:193.5pt;margin-top:60.5pt;width:46pt;height:3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mBXQIAAM0EAAAOAAAAZHJzL2Uyb0RvYy54bWysVMGO0zAQvSPxD5bv26TZbrYbNV2hruCC&#10;YNWFD3Aduwly7GC7TfoDfADiCEJwQZwWiRMHPqfLfgZjJ5sWijggenDH9sybN288mZw3pUBrpk2h&#10;ZIqHgxAjJqnKCrlM8fNnD4/GGBlLZEaEkizFG2bw+fT+vUldJSxSuRIZ0whApEnqKsW5tVUSBIbm&#10;rCRmoCom4ZIrXRILW70MMk1qQC9FEIVhHNRKZ5VWlBkDpxftJZ56fM4ZtU85N8wikWLgZv2q/bpw&#10;azCdkGSpSZUXtKNB/oFFSQoJSXuoC2IJWuniAKosqFZGcTugqgwU5wVlvgaoZhj+Vs1VTirmawFx&#10;TNXLZP4fLH2yvtSoyFI8wkiSElq0vf52e/3u5subm68fErR9++r20+sf7z9vv39Ex06vujIJhF1V&#10;l7rbGTBd8Q3XpfuHslDjNd70GrPGIgqHJ+MR9A0jClej+OwMbEAJdsGVNvYRUyVyRoprli3ZXK1k&#10;NodmzogQamW91GT92FivedYxJ9mLIUa8FNDCNRHoaBjH8WjcNXnPK/rF6zSOjkeHTsf7Tg7ptGPa&#10;JQbOd1yhAKdKq4O37EYwx03IOeOgL1Qeedb+ZbOZ0AgYpphQyqQdtlc5yVh7fBLCr0vXR3iZPKBD&#10;5oUQPXYH4KbmELvVt/N3ocwPRh8c/o1YG9xH+MxK2j64LKTSfwIQUFWXufW/E6mVxqlkm0Xj317k&#10;PN3JQmUbeI81DGSKzcsV0QwjbcVMtfNLJM0VjC+1bU6pHqys4oV1mXYA3QZmxmvWzbcbyv2999p9&#10;haY/AQAA//8DAFBLAwQUAAYACAAAACEABM6DiOAAAAALAQAADwAAAGRycy9kb3ducmV2LnhtbExP&#10;wU7CQBS8m/gPm2fiTbYFFSjdkoZEjRcSEILHpftoG7tvm90F6t/7POlt5s1k3ky+HGwnLuhD60hB&#10;OkpAIFXOtFQr2H28PMxAhKjJ6M4RKvjGAMvi9ibXmXFX2uBlG2vBIRQyraCJsc+kDFWDVoeR65FY&#10;OzlvdWTqa2m8vnK47eQ4SZ6l1S3xh0b3uGqw+tqerYLDfu9Wb+kaP2ny3uvXQ+l3m1Kp+7uhXICI&#10;OMQ/M/zW5+pQcKejO5MJolMwmU15S2RhnDJgx+N0zuDIl/lTArLI5f8NxQ8AAAD//wMAUEsBAi0A&#10;FAAGAAgAAAAhALaDOJL+AAAA4QEAABMAAAAAAAAAAAAAAAAAAAAAAFtDb250ZW50X1R5cGVzXS54&#10;bWxQSwECLQAUAAYACAAAACEAOP0h/9YAAACUAQAACwAAAAAAAAAAAAAAAAAvAQAAX3JlbHMvLnJl&#10;bHNQSwECLQAUAAYACAAAACEADD9pgV0CAADNBAAADgAAAAAAAAAAAAAAAAAuAgAAZHJzL2Uyb0Rv&#10;Yy54bWxQSwECLQAUAAYACAAAACEABM6DiOAAAAALAQAADwAAAAAAAAAAAAAAAAC3BAAAZHJzL2Rv&#10;d25yZXYueG1sUEsFBgAAAAAEAAQA8wAAAMQFAAAAAA==&#10;" adj="-25196,-5667" fillcolor="#4472c4 [3204]" strokecolor="#1f3763 [1604]" strokeweight="1pt">
                <v:textbox>
                  <w:txbxContent>
                    <w:p w14:paraId="2D1083B9" w14:textId="77777777" w:rsidR="00C16B18" w:rsidRPr="00C16B18" w:rsidRDefault="00C16B18" w:rsidP="00C16B18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C16B18">
                        <w:rPr>
                          <w:rFonts w:hAnsi="等线" w:hint="eastAsia"/>
                          <w:color w:val="FFFFFF" w:themeColor="light1"/>
                          <w:kern w:val="24"/>
                          <w:sz w:val="24"/>
                          <w:szCs w:val="24"/>
                        </w:rPr>
                        <w:t>变形</w:t>
                      </w:r>
                    </w:p>
                  </w:txbxContent>
                </v:textbox>
              </v:shape>
            </w:pict>
          </mc:Fallback>
        </mc:AlternateContent>
      </w:r>
      <w:r w:rsidR="002812BE">
        <w:t xml:space="preserve"> </w:t>
      </w:r>
      <w:r w:rsidR="002812BE" w:rsidRPr="004C7CBB">
        <w:rPr>
          <w:position w:val="-64"/>
        </w:rPr>
        <w:object w:dxaOrig="1840" w:dyaOrig="1400" w14:anchorId="417B3DF8">
          <v:shape id="_x0000_i1092" type="#_x0000_t75" style="width:92pt;height:70pt" o:ole="">
            <v:imagedata r:id="rId121" o:title=""/>
          </v:shape>
          <o:OLEObject Type="Embed" ProgID="Equation.DSMT4" ShapeID="_x0000_i1092" DrawAspect="Content" ObjectID="_1673890633" r:id="rId122"/>
        </w:object>
      </w:r>
    </w:p>
    <w:p w14:paraId="3D5215C4" w14:textId="735BAFE9" w:rsidR="00EF079A" w:rsidRDefault="00EF079A" w:rsidP="002812BE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因为</w:t>
      </w:r>
      <w:r w:rsidRPr="004C7CBB">
        <w:rPr>
          <w:position w:val="-12"/>
        </w:rPr>
        <w:object w:dxaOrig="680" w:dyaOrig="360" w14:anchorId="2FE41402">
          <v:shape id="_x0000_i1093" type="#_x0000_t75" style="width:34pt;height:18pt" o:ole="">
            <v:imagedata r:id="rId117" o:title=""/>
          </v:shape>
          <o:OLEObject Type="Embed" ProgID="Equation.DSMT4" ShapeID="_x0000_i1093" DrawAspect="Content" ObjectID="_1673890634" r:id="rId123"/>
        </w:object>
      </w:r>
      <w:r>
        <w:rPr>
          <w:rFonts w:hint="eastAsia"/>
        </w:rPr>
        <w:t>，故</w:t>
      </w:r>
      <w:r w:rsidRPr="00CF4E66">
        <w:rPr>
          <w:position w:val="-12"/>
        </w:rPr>
        <w:object w:dxaOrig="1040" w:dyaOrig="360" w14:anchorId="39A3EDE0">
          <v:shape id="_x0000_i1094" type="#_x0000_t75" style="width:52pt;height:18pt" o:ole="">
            <v:imagedata r:id="rId124" o:title=""/>
          </v:shape>
          <o:OLEObject Type="Embed" ProgID="Equation.DSMT4" ShapeID="_x0000_i1094" DrawAspect="Content" ObjectID="_1673890635" r:id="rId125"/>
        </w:object>
      </w:r>
    </w:p>
    <w:p w14:paraId="26A696FE" w14:textId="07E0A766" w:rsidR="00EF079A" w:rsidRDefault="00EF079A" w:rsidP="002812BE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又</w:t>
      </w:r>
      <w:r w:rsidRPr="00CF4E66">
        <w:rPr>
          <w:position w:val="-12"/>
        </w:rPr>
        <w:object w:dxaOrig="1260" w:dyaOrig="360" w14:anchorId="3CD081CF">
          <v:shape id="_x0000_i1095" type="#_x0000_t75" style="width:63pt;height:18pt" o:ole="">
            <v:imagedata r:id="rId126" o:title=""/>
          </v:shape>
          <o:OLEObject Type="Embed" ProgID="Equation.DSMT4" ShapeID="_x0000_i1095" DrawAspect="Content" ObjectID="_1673890636" r:id="rId127"/>
        </w:object>
      </w:r>
      <w:r>
        <w:rPr>
          <w:rFonts w:hint="eastAsia"/>
        </w:rPr>
        <w:t>，故</w:t>
      </w:r>
      <w:r w:rsidRPr="00CF4E66">
        <w:rPr>
          <w:position w:val="-12"/>
        </w:rPr>
        <w:object w:dxaOrig="820" w:dyaOrig="360" w14:anchorId="71F6392F">
          <v:shape id="_x0000_i1096" type="#_x0000_t75" style="width:41pt;height:18pt" o:ole="">
            <v:imagedata r:id="rId128" o:title=""/>
          </v:shape>
          <o:OLEObject Type="Embed" ProgID="Equation.DSMT4" ShapeID="_x0000_i1096" DrawAspect="Content" ObjectID="_1673890637" r:id="rId129"/>
        </w:object>
      </w:r>
    </w:p>
    <w:p w14:paraId="2676A63C" w14:textId="7A809F04" w:rsidR="00C22230" w:rsidRDefault="00A6422F" w:rsidP="002812BE">
      <w:pPr>
        <w:ind w:firstLineChars="300" w:firstLine="630"/>
        <w:rPr>
          <w:szCs w:val="21"/>
        </w:rPr>
      </w:pPr>
      <w:r w:rsidRPr="00A6422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6C7FDA" wp14:editId="374878DA">
                <wp:simplePos x="0" y="0"/>
                <wp:positionH relativeFrom="column">
                  <wp:posOffset>2571750</wp:posOffset>
                </wp:positionH>
                <wp:positionV relativeFrom="paragraph">
                  <wp:posOffset>325120</wp:posOffset>
                </wp:positionV>
                <wp:extent cx="755650" cy="459105"/>
                <wp:effectExtent l="628650" t="171450" r="25400" b="17145"/>
                <wp:wrapNone/>
                <wp:docPr id="14" name="对话气泡: 圆角矩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D0D32-83B2-4115-AFCC-E22D63EE5D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59105"/>
                        </a:xfrm>
                        <a:prstGeom prst="wedgeRoundRectCallout">
                          <a:avLst>
                            <a:gd name="adj1" fmla="val -127793"/>
                            <a:gd name="adj2" fmla="val -792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A9770" w14:textId="77777777" w:rsidR="00A6422F" w:rsidRPr="00A6422F" w:rsidRDefault="00A6422F" w:rsidP="00A6422F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6422F">
                              <w:rPr>
                                <w:rFonts w:ascii="等线" w:eastAsia="等线" w:hAnsi="等线" w:hint="eastAsia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定号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7FDA" id="对话气泡: 圆角矩形 13" o:spid="_x0000_s1029" type="#_x0000_t62" style="position:absolute;left:0;text-align:left;margin-left:202.5pt;margin-top:25.6pt;width:59.5pt;height:3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f8YQIAAM8EAAAOAAAAZHJzL2Uyb0RvYy54bWysVM2O0zAQviPxDpbvu/nZTUujpivUFVwQ&#10;rLrwAK5jN0GOHWy3SV+AB0AcQQguiNMiceLA43TZx2DsZLOFXXFA9OD6Z+abb76ZyfSkrQTaMG1K&#10;JTMcHYYYMUlVXspVhl88f3TwACNjicyJUJJleMsMPpndvzdt6pTFqlAiZxoBiDRpU2e4sLZOg8DQ&#10;glXEHKqaSXjkSlfEwlGvglyTBtArEcRhOAoapfNaK8qMgdvT7hHPPD7njNpnnBtmkcgwcLN+1X5d&#10;ujWYTUm60qQuStrTIP/AoiKlhKAD1CmxBK11eQuqKqlWRnF7SFUVKM5LynwOkE0U/pHNeUFq5nMB&#10;cUw9yGT+Hyx9ujnTqMyhdscYSVJBjXYX368u3l9+fXv57WOKdu9eX31+8/PDl92PTyg6coo1tUnB&#10;8bw+0/3JwNal33JduX9IDLVe5e2gMmstonA5TpJRArWg8HScTKIwcZjBjXOtjX3MVIXcJsMNy1ds&#10;odYyX0A550QItbZebLJ5YqxXPe+pk/xlhBGvBBRxQwQ6iOLxeOJJQ232rOLfrMaTeHyH0dG+UTQa&#10;jcY90z4wcL7mCgk4VTod/M5uBXPchFwwDgpD5rFn7XubzYVGwDDDhFImbdQ9FSRn3XUSwq8PN3h4&#10;mTygQ+alEAN2D+Dm5jZ2p29v71yZH43BOfwbsc558PCRlbSDc1VKpe8CEJBVH7mzvxapk8apZNtl&#10;67tv6KulyrfQkQ2MZIbNqzXRDCNtxVx1E0wkLRQMMLVdTKkerq3ipXWRHGQH0B9garxm/YS7sdw/&#10;e6ub79DsFwAAAP//AwBQSwMEFAAGAAgAAAAhAIMTa63gAAAACgEAAA8AAABkcnMvZG93bnJldi54&#10;bWxMj8FOwzAMhu9IvENkJG4sXbaiqTSdEBqcuLAVpt2yJGurNU7UZF15e8wJjrY//f7+cj25no12&#10;iJ1HCfNZBsyi9qbDRkK9e31YAYtJoVG9Ryvh20ZYV7c3pSqMv+KHHbepYRSCsVAS2pRCwXnUrXUq&#10;znywSLeTH5xKNA4NN4O6UrjruciyR+5Uh/ShVcG+tFaftxcnQa/C4qvevzkd9u8bcRg3/eehlvL+&#10;bnp+ApbslP5g+NUndajI6egvaCLrJSyznLokCflcACMgF0taHIkUixx4VfL/FaofAAAA//8DAFBL&#10;AQItABQABgAIAAAAIQC2gziS/gAAAOEBAAATAAAAAAAAAAAAAAAAAAAAAABbQ29udGVudF9UeXBl&#10;c10ueG1sUEsBAi0AFAAGAAgAAAAhADj9If/WAAAAlAEAAAsAAAAAAAAAAAAAAAAALwEAAF9yZWxz&#10;Ly5yZWxzUEsBAi0AFAAGAAgAAAAhABeH1/xhAgAAzwQAAA4AAAAAAAAAAAAAAAAALgIAAGRycy9l&#10;Mm9Eb2MueG1sUEsBAi0AFAAGAAgAAAAhAIMTa63gAAAACgEAAA8AAAAAAAAAAAAAAAAAuwQAAGRy&#10;cy9kb3ducmV2LnhtbFBLBQYAAAAABAAEAPMAAADIBQAAAAA=&#10;" adj="-16803,-6323" fillcolor="#4472c4 [3204]" strokecolor="#1f3763 [1604]" strokeweight="1pt">
                <v:textbox>
                  <w:txbxContent>
                    <w:p w14:paraId="713A9770" w14:textId="77777777" w:rsidR="00A6422F" w:rsidRPr="00A6422F" w:rsidRDefault="00A6422F" w:rsidP="00A6422F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A6422F">
                        <w:rPr>
                          <w:rFonts w:ascii="等线" w:eastAsia="等线" w:hAnsi="等线" w:hint="eastAsia"/>
                          <w:color w:val="FFFFFF"/>
                          <w:kern w:val="24"/>
                          <w:sz w:val="24"/>
                          <w:szCs w:val="24"/>
                        </w:rPr>
                        <w:t>定号</w:t>
                      </w:r>
                    </w:p>
                  </w:txbxContent>
                </v:textbox>
              </v:shape>
            </w:pict>
          </mc:Fallback>
        </mc:AlternateContent>
      </w:r>
      <w:r w:rsidR="00C22230">
        <w:rPr>
          <w:rFonts w:hint="eastAsia"/>
          <w:szCs w:val="21"/>
        </w:rPr>
        <w:t xml:space="preserve">所以 </w:t>
      </w:r>
      <w:r w:rsidR="00C22230">
        <w:rPr>
          <w:szCs w:val="21"/>
        </w:rPr>
        <w:t xml:space="preserve">  </w:t>
      </w:r>
      <w:r w:rsidR="00C22230" w:rsidRPr="004C7CBB">
        <w:rPr>
          <w:position w:val="-12"/>
        </w:rPr>
        <w:object w:dxaOrig="1719" w:dyaOrig="360" w14:anchorId="7BEE66D4">
          <v:shape id="_x0000_i1097" type="#_x0000_t75" style="width:86pt;height:18pt" o:ole="">
            <v:imagedata r:id="rId130" o:title=""/>
          </v:shape>
          <o:OLEObject Type="Embed" ProgID="Equation.DSMT4" ShapeID="_x0000_i1097" DrawAspect="Content" ObjectID="_1673890638" r:id="rId131"/>
        </w:object>
      </w:r>
    </w:p>
    <w:p w14:paraId="30D41E85" w14:textId="66BB7AA7" w:rsidR="00C22230" w:rsidRDefault="00C22230" w:rsidP="002812BE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即 </w:t>
      </w:r>
      <w:r>
        <w:rPr>
          <w:szCs w:val="21"/>
        </w:rPr>
        <w:t xml:space="preserve">   </w:t>
      </w:r>
      <w:r w:rsidRPr="004C7CBB">
        <w:rPr>
          <w:position w:val="-12"/>
        </w:rPr>
        <w:object w:dxaOrig="1380" w:dyaOrig="360" w14:anchorId="03EBD924">
          <v:shape id="_x0000_i1098" type="#_x0000_t75" style="width:69pt;height:18pt" o:ole="">
            <v:imagedata r:id="rId132" o:title=""/>
          </v:shape>
          <o:OLEObject Type="Embed" ProgID="Equation.DSMT4" ShapeID="_x0000_i1098" DrawAspect="Content" ObjectID="_1673890639" r:id="rId133"/>
        </w:object>
      </w:r>
    </w:p>
    <w:p w14:paraId="54A39C2C" w14:textId="415D3D99" w:rsidR="00C22230" w:rsidRPr="00CB321E" w:rsidRDefault="00A6422F" w:rsidP="002812BE">
      <w:pPr>
        <w:ind w:firstLineChars="300" w:firstLine="630"/>
        <w:rPr>
          <w:szCs w:val="21"/>
        </w:rPr>
      </w:pPr>
      <w:r w:rsidRPr="00A6422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385F0" wp14:editId="0DB92627">
                <wp:simplePos x="0" y="0"/>
                <wp:positionH relativeFrom="column">
                  <wp:posOffset>3219450</wp:posOffset>
                </wp:positionH>
                <wp:positionV relativeFrom="paragraph">
                  <wp:posOffset>205740</wp:posOffset>
                </wp:positionV>
                <wp:extent cx="784225" cy="393700"/>
                <wp:effectExtent l="323850" t="38100" r="15875" b="25400"/>
                <wp:wrapNone/>
                <wp:docPr id="15" name="对话气泡: 圆角矩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803BF-CA10-4D70-A2A8-80DEFF6518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93700"/>
                        </a:xfrm>
                        <a:prstGeom prst="wedgeRoundRectCallout">
                          <a:avLst>
                            <a:gd name="adj1" fmla="val -85577"/>
                            <a:gd name="adj2" fmla="val -515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2361C" w14:textId="77777777" w:rsidR="00A6422F" w:rsidRPr="00A6422F" w:rsidRDefault="00A6422F" w:rsidP="00A6422F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6422F">
                              <w:rPr>
                                <w:rFonts w:ascii="等线" w:eastAsia="等线" w:hAnsi="等线" w:hint="eastAsia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结论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85F0" id="对话气泡: 圆角矩形 14" o:spid="_x0000_s1030" type="#_x0000_t62" style="position:absolute;left:0;text-align:left;margin-left:253.5pt;margin-top:16.2pt;width:61.75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CaYQIAAM4EAAAOAAAAZHJzL2Uyb0RvYy54bWysVM1uEzEQviPxDpbvzf60m6SrbCqUCi4I&#10;qhQewPHa2UVee7GdbPICPADiSIXggjgViRMHHielj8HYu90GWnFA5OB47JlvvvnGs5OTTSXQmmlT&#10;KpnhaBBixCRVeSmXGX754vHBGCNjicyJUJJleMsMPpk+fDBp6pTFqlAiZxoBiDRpU2e4sLZOg8DQ&#10;glXEDFTNJFxypStiwdTLINekAfRKBHEYDoNG6bzWijJj4PS0vcRTj885o/Y554ZZJDIM3KxftV8X&#10;bg2mE5IuNamLknY0yD+wqEgpIWkPdUosQStd3oGqSqqVUdwOqKoCxXlJma8BqonCP6o5L0jNfC0g&#10;jql7mcz/g6XP1mcalTn0LsFIkgp6tLv8fn15cfX13dW3jynavX9z/fntzw9fdj8+oejIKdbUJoXA&#10;8/pMd5aBrSt/w3Xl/qEwtPEqb3uV2cYiCoej8VEcQzIKV4fHh6PQdyG4Da61sU+YqpDbZLhh+ZLN&#10;1Urmc2jnjAihVtaLTdZPjfWq5x11kr+KMOKVgCauiUAH4yQZjbou7znFvzklUXJ8j9PhvlM0HA69&#10;DxDt8sLuhup0EjhRWhn8zm4Fc9SEnDMOAkPhsSftnzabCY2AYIYJpUzaqL0qSM7a4ySEn+MNSfoI&#10;b3lAh8xLIXrsDsCNzV3sFqbzd6HMT0YfHP6NWBvcR/jMSto+uCql0vcBCKiqy9z634jUSuNUspvF&#10;xj++/lktVL6FB9nARGbYvF4RzTDSVsxUO8BE0kLB/FLb5pTq0coqXlqXyUG2AJ0BQ+M16wbcTeW+&#10;7b1uP0PTXwAAAP//AwBQSwMEFAAGAAgAAAAhAJdLbfLgAAAACQEAAA8AAABkcnMvZG93bnJldi54&#10;bWxMj1FLwzAUhd8F/0O4gm8uWddWV3s7nKAgCNI52GvWXNtik5QkW6u/3vikj4dzOOc75WbWAzuT&#10;8701CMuFAEamsao3LcL+/enmDpgP0ig5WEMIX+RhU11elLJQdjI1nXehZbHE+EIidCGMBee+6UhL&#10;v7Ajmeh9WKdliNK1XDk5xXI98ESInGvZm7jQyZEeO2o+dyeN8DK55da/7reJyJvMfx/qt2dVI15f&#10;zQ/3wALN4S8Mv/gRHarIdLQnozwbEDJxG78EhFWSAouBfCUyYEeEdZoCr0r+/0H1AwAA//8DAFBL&#10;AQItABQABgAIAAAAIQC2gziS/gAAAOEBAAATAAAAAAAAAAAAAAAAAAAAAABbQ29udGVudF9UeXBl&#10;c10ueG1sUEsBAi0AFAAGAAgAAAAhADj9If/WAAAAlAEAAAsAAAAAAAAAAAAAAAAALwEAAF9yZWxz&#10;Ly5yZWxzUEsBAi0AFAAGAAgAAAAhAPB8IJphAgAAzgQAAA4AAAAAAAAAAAAAAAAALgIAAGRycy9l&#10;Mm9Eb2MueG1sUEsBAi0AFAAGAAgAAAAhAJdLbfLgAAAACQEAAA8AAAAAAAAAAAAAAAAAuwQAAGRy&#10;cy9kb3ducmV2LnhtbFBLBQYAAAAABAAEAPMAAADIBQAAAAA=&#10;" adj="-7685,-345" fillcolor="#4472c4 [3204]" strokecolor="#1f3763 [1604]" strokeweight="1pt">
                <v:textbox>
                  <w:txbxContent>
                    <w:p w14:paraId="6A92361C" w14:textId="77777777" w:rsidR="00A6422F" w:rsidRPr="00A6422F" w:rsidRDefault="00A6422F" w:rsidP="00A6422F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A6422F">
                        <w:rPr>
                          <w:rFonts w:ascii="等线" w:eastAsia="等线" w:hAnsi="等线" w:hint="eastAsia"/>
                          <w:color w:val="FFFFFF"/>
                          <w:kern w:val="24"/>
                          <w:sz w:val="24"/>
                          <w:szCs w:val="24"/>
                        </w:rPr>
                        <w:t>结论</w:t>
                      </w:r>
                    </w:p>
                  </w:txbxContent>
                </v:textbox>
              </v:shape>
            </w:pict>
          </mc:Fallback>
        </mc:AlternateContent>
      </w:r>
      <w:r w:rsidR="00C22230">
        <w:rPr>
          <w:rFonts w:hint="eastAsia"/>
          <w:szCs w:val="21"/>
        </w:rPr>
        <w:t>故</w:t>
      </w:r>
      <w:r w:rsidR="00C22230" w:rsidRPr="00C1429C">
        <w:rPr>
          <w:position w:val="-24"/>
        </w:rPr>
        <w:object w:dxaOrig="1219" w:dyaOrig="620" w14:anchorId="09F5F2F4">
          <v:shape id="_x0000_i1099" type="#_x0000_t75" style="width:61pt;height:31pt" o:ole="">
            <v:imagedata r:id="rId134" o:title=""/>
          </v:shape>
          <o:OLEObject Type="Embed" ProgID="Equation.DSMT4" ShapeID="_x0000_i1099" DrawAspect="Content" ObjectID="_1673890640" r:id="rId135"/>
        </w:object>
      </w:r>
      <w:r w:rsidR="00C22230">
        <w:rPr>
          <w:rFonts w:hint="eastAsia"/>
        </w:rPr>
        <w:t>在区间</w:t>
      </w:r>
      <w:r w:rsidR="00C22230" w:rsidRPr="00C1429C">
        <w:rPr>
          <w:position w:val="-10"/>
        </w:rPr>
        <w:object w:dxaOrig="740" w:dyaOrig="320" w14:anchorId="3B7628F2">
          <v:shape id="_x0000_i1100" type="#_x0000_t75" style="width:37pt;height:16pt" o:ole="">
            <v:imagedata r:id="rId136" o:title=""/>
          </v:shape>
          <o:OLEObject Type="Embed" ProgID="Equation.DSMT4" ShapeID="_x0000_i1100" DrawAspect="Content" ObjectID="_1673890641" r:id="rId137"/>
        </w:object>
      </w:r>
      <w:r w:rsidR="00C22230">
        <w:rPr>
          <w:rFonts w:hint="eastAsia"/>
        </w:rPr>
        <w:t>上是减函数</w:t>
      </w:r>
      <w:r w:rsidR="00C22230">
        <w:rPr>
          <w:rFonts w:hint="eastAsia"/>
          <w:szCs w:val="21"/>
        </w:rPr>
        <w:t>.</w:t>
      </w:r>
    </w:p>
    <w:p w14:paraId="58B7DCEF" w14:textId="77777777" w:rsidR="00ED290C" w:rsidRDefault="00ED290C" w:rsidP="005024D9">
      <w:pPr>
        <w:rPr>
          <w:b/>
          <w:bCs/>
        </w:rPr>
      </w:pPr>
    </w:p>
    <w:p w14:paraId="3C7DA6D1" w14:textId="0754BBDE" w:rsidR="005024D9" w:rsidRPr="00ED290C" w:rsidRDefault="005024D9" w:rsidP="005024D9">
      <w:pPr>
        <w:rPr>
          <w:b/>
          <w:bCs/>
        </w:rPr>
      </w:pPr>
      <w:r w:rsidRPr="00ED290C">
        <w:rPr>
          <w:rFonts w:hint="eastAsia"/>
          <w:b/>
          <w:bCs/>
        </w:rPr>
        <w:t>（设计意图：从“数”的角度严格证明函数单调性，体现了数学语言的符号化，形式化特点，同时让学生通过运算培养“数学运算”素养）</w:t>
      </w:r>
    </w:p>
    <w:p w14:paraId="5D38C09A" w14:textId="77777777" w:rsidR="00D1242F" w:rsidRPr="00380F84" w:rsidRDefault="00D1242F"/>
    <w:p w14:paraId="7EBB5417" w14:textId="77777777" w:rsidR="00241DDC" w:rsidRDefault="00241DDC">
      <w:pPr>
        <w:rPr>
          <w:b/>
          <w:bCs/>
        </w:rPr>
      </w:pPr>
    </w:p>
    <w:p w14:paraId="5CC72AC2" w14:textId="77777777" w:rsidR="00241DDC" w:rsidRDefault="00241DDC">
      <w:pPr>
        <w:rPr>
          <w:b/>
          <w:bCs/>
        </w:rPr>
      </w:pPr>
    </w:p>
    <w:p w14:paraId="6C8E1F15" w14:textId="73960192" w:rsidR="00380F84" w:rsidRDefault="00380F84">
      <w:r w:rsidRPr="00E02148">
        <w:rPr>
          <w:rFonts w:hint="eastAsia"/>
          <w:b/>
          <w:bCs/>
        </w:rPr>
        <w:t>练习:</w:t>
      </w:r>
      <w:r w:rsidRPr="00E02148">
        <w:rPr>
          <w:b/>
          <w:bCs/>
        </w:rPr>
        <w:t xml:space="preserve"> </w:t>
      </w:r>
      <w:r>
        <w:rPr>
          <w:rFonts w:hint="eastAsia"/>
        </w:rPr>
        <w:t>证明:</w:t>
      </w:r>
      <w:r>
        <w:t xml:space="preserve"> </w:t>
      </w:r>
      <w:r>
        <w:rPr>
          <w:rFonts w:hint="eastAsia"/>
        </w:rPr>
        <w:t>函数</w:t>
      </w:r>
      <w:r w:rsidRPr="0060562E">
        <w:rPr>
          <w:position w:val="-24"/>
        </w:rPr>
        <w:object w:dxaOrig="1280" w:dyaOrig="620" w14:anchorId="49DDA695">
          <v:shape id="_x0000_i1101" type="#_x0000_t75" style="width:64pt;height:31pt" o:ole="">
            <v:imagedata r:id="rId138" o:title=""/>
          </v:shape>
          <o:OLEObject Type="Embed" ProgID="Equation.DSMT4" ShapeID="_x0000_i1101" DrawAspect="Content" ObjectID="_1673890642" r:id="rId139"/>
        </w:object>
      </w:r>
      <w:r>
        <w:rPr>
          <w:rFonts w:hint="eastAsia"/>
        </w:rPr>
        <w:t>在区间</w:t>
      </w:r>
      <w:r w:rsidRPr="0060562E">
        <w:rPr>
          <w:position w:val="-14"/>
        </w:rPr>
        <w:object w:dxaOrig="720" w:dyaOrig="400" w14:anchorId="484639C7">
          <v:shape id="_x0000_i1102" type="#_x0000_t75" style="width:36pt;height:20pt" o:ole="">
            <v:imagedata r:id="rId140" o:title=""/>
          </v:shape>
          <o:OLEObject Type="Embed" ProgID="Equation.DSMT4" ShapeID="_x0000_i1102" DrawAspect="Content" ObjectID="_1673890643" r:id="rId141"/>
        </w:object>
      </w:r>
      <w:r>
        <w:rPr>
          <w:rFonts w:hint="eastAsia"/>
        </w:rPr>
        <w:t>上是增函数.</w:t>
      </w:r>
    </w:p>
    <w:p w14:paraId="0D9695C8" w14:textId="1E71DFF8" w:rsidR="00380F84" w:rsidRDefault="00380F84"/>
    <w:p w14:paraId="11AA00F1" w14:textId="41F2DAD8" w:rsidR="00241DDC" w:rsidRDefault="00241DDC"/>
    <w:p w14:paraId="1CC25A47" w14:textId="77777777" w:rsidR="00241DDC" w:rsidRDefault="00241DDC"/>
    <w:p w14:paraId="78ED1770" w14:textId="625D0326" w:rsidR="00162C73" w:rsidRPr="002F6CB6" w:rsidRDefault="00125DE3">
      <w:r>
        <w:rPr>
          <w:rFonts w:hint="eastAsia"/>
          <w:b/>
          <w:bCs/>
        </w:rPr>
        <w:t>问题</w:t>
      </w:r>
      <w:r w:rsidR="006C2864">
        <w:rPr>
          <w:rFonts w:hint="eastAsia"/>
          <w:b/>
          <w:bCs/>
        </w:rPr>
        <w:t xml:space="preserve">６　</w:t>
      </w:r>
      <w:r w:rsidR="00380F84">
        <w:t>“</w:t>
      </w:r>
      <w:r w:rsidR="00380F84">
        <w:rPr>
          <w:rFonts w:hint="eastAsia"/>
        </w:rPr>
        <w:t>变形</w:t>
      </w:r>
      <w:r w:rsidR="00380F84">
        <w:t>”</w:t>
      </w:r>
      <w:r w:rsidR="00380F84">
        <w:rPr>
          <w:rFonts w:hint="eastAsia"/>
        </w:rPr>
        <w:t>的</w:t>
      </w:r>
      <w:r w:rsidR="008412CD">
        <w:rPr>
          <w:rFonts w:hint="eastAsia"/>
        </w:rPr>
        <w:t>最终</w:t>
      </w:r>
      <w:r w:rsidR="00891F6F">
        <w:rPr>
          <w:rFonts w:hint="eastAsia"/>
        </w:rPr>
        <w:t>式子</w:t>
      </w:r>
      <w:r w:rsidR="006E7FA1">
        <w:rPr>
          <w:rFonts w:hint="eastAsia"/>
        </w:rPr>
        <w:t>是什么结构</w:t>
      </w:r>
      <w:r w:rsidR="002F6CB6">
        <w:rPr>
          <w:rFonts w:hint="eastAsia"/>
        </w:rPr>
        <w:t>？</w:t>
      </w:r>
    </w:p>
    <w:p w14:paraId="25CB85EC" w14:textId="37BA2784" w:rsidR="00162C73" w:rsidRPr="00ED290C" w:rsidRDefault="005024D9">
      <w:pPr>
        <w:rPr>
          <w:b/>
          <w:bCs/>
        </w:rPr>
      </w:pPr>
      <w:r w:rsidRPr="00ED290C">
        <w:rPr>
          <w:rFonts w:hint="eastAsia"/>
          <w:b/>
          <w:bCs/>
        </w:rPr>
        <w:t>（设计意图：通过学生练习，让学生体验解决问题的乐趣，关注课堂教学在学生“情感体验”中的作用，通过</w:t>
      </w:r>
      <w:r w:rsidR="00E44F1F" w:rsidRPr="00ED290C">
        <w:rPr>
          <w:rFonts w:hint="eastAsia"/>
          <w:b/>
          <w:bCs/>
        </w:rPr>
        <w:t>教师</w:t>
      </w:r>
      <w:r w:rsidRPr="00ED290C">
        <w:rPr>
          <w:rFonts w:hint="eastAsia"/>
          <w:b/>
          <w:bCs/>
        </w:rPr>
        <w:t>点拨、</w:t>
      </w:r>
      <w:r w:rsidR="00E44F1F" w:rsidRPr="00ED290C">
        <w:rPr>
          <w:rFonts w:hint="eastAsia"/>
          <w:b/>
          <w:bCs/>
        </w:rPr>
        <w:t>学生纠正逐步达到增强“数学运算”的能力，培养学生“数学运算”核心素养</w:t>
      </w:r>
      <w:r w:rsidRPr="00ED290C">
        <w:rPr>
          <w:rFonts w:hint="eastAsia"/>
          <w:b/>
          <w:bCs/>
        </w:rPr>
        <w:t>）</w:t>
      </w:r>
    </w:p>
    <w:p w14:paraId="0F49D832" w14:textId="670E060B" w:rsidR="002F6CB6" w:rsidRDefault="002F6CB6">
      <w:pPr>
        <w:rPr>
          <w:b/>
          <w:bCs/>
          <w:sz w:val="32"/>
          <w:szCs w:val="32"/>
        </w:rPr>
      </w:pPr>
    </w:p>
    <w:p w14:paraId="200AD34D" w14:textId="01B208F8" w:rsidR="00241DDC" w:rsidRDefault="00241DDC">
      <w:pPr>
        <w:rPr>
          <w:b/>
          <w:bCs/>
          <w:sz w:val="32"/>
          <w:szCs w:val="32"/>
        </w:rPr>
      </w:pPr>
    </w:p>
    <w:p w14:paraId="260EC32C" w14:textId="77777777" w:rsidR="00C475FD" w:rsidRDefault="00C475FD">
      <w:pPr>
        <w:rPr>
          <w:rFonts w:hint="eastAsia"/>
          <w:b/>
          <w:bCs/>
          <w:sz w:val="32"/>
          <w:szCs w:val="32"/>
        </w:rPr>
      </w:pPr>
    </w:p>
    <w:p w14:paraId="401705BA" w14:textId="4B33D83C" w:rsidR="00E352AE" w:rsidRPr="00642C53" w:rsidRDefault="00C475F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(</w:t>
      </w:r>
      <w:r w:rsidR="00E352AE" w:rsidRPr="00642C53">
        <w:rPr>
          <w:rFonts w:hint="eastAsia"/>
          <w:b/>
          <w:bCs/>
          <w:sz w:val="32"/>
          <w:szCs w:val="32"/>
        </w:rPr>
        <w:t>五</w:t>
      </w:r>
      <w:r>
        <w:rPr>
          <w:rFonts w:hint="eastAsia"/>
          <w:b/>
          <w:bCs/>
          <w:sz w:val="32"/>
          <w:szCs w:val="32"/>
        </w:rPr>
        <w:t>)</w:t>
      </w:r>
      <w:r w:rsidR="00E352AE" w:rsidRPr="00642C53">
        <w:rPr>
          <w:rFonts w:hint="eastAsia"/>
          <w:b/>
          <w:bCs/>
          <w:sz w:val="32"/>
          <w:szCs w:val="32"/>
        </w:rPr>
        <w:t xml:space="preserve">　</w:t>
      </w:r>
      <w:r w:rsidR="007C61F5" w:rsidRPr="00642C53">
        <w:rPr>
          <w:rFonts w:hint="eastAsia"/>
          <w:b/>
          <w:bCs/>
          <w:sz w:val="32"/>
          <w:szCs w:val="32"/>
        </w:rPr>
        <w:t>回顾小结</w:t>
      </w:r>
    </w:p>
    <w:p w14:paraId="2E122B22" w14:textId="44A4513B" w:rsidR="008A10E3" w:rsidRDefault="008A10E3" w:rsidP="00831BC2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生活情境</w:t>
      </w:r>
      <w:r w:rsidRPr="00C1429C">
        <w:object w:dxaOrig="1120" w:dyaOrig="340" w14:anchorId="25C35012">
          <v:shape id="_x0000_i1103" type="#_x0000_t75" style="width:56pt;height:17pt" o:ole="">
            <v:imagedata r:id="rId142" o:title=""/>
          </v:shape>
          <o:OLEObject Type="Embed" ProgID="Equation.DSMT4" ShapeID="_x0000_i1103" DrawAspect="Content" ObjectID="_1673890644" r:id="rId143"/>
        </w:object>
      </w:r>
      <w:r>
        <w:rPr>
          <w:rFonts w:hint="eastAsia"/>
        </w:rPr>
        <w:t>函数</w:t>
      </w:r>
      <w:proofErr w:type="gramStart"/>
      <w:r>
        <w:rPr>
          <w:rFonts w:hint="eastAsia"/>
        </w:rPr>
        <w:t>图象</w:t>
      </w:r>
      <w:bookmarkStart w:id="11" w:name="_Hlk54186877"/>
      <w:proofErr w:type="gramEnd"/>
      <w:r w:rsidR="006E7FA1">
        <w:rPr>
          <w:rFonts w:hint="eastAsia"/>
        </w:rPr>
        <w:t>的特征描述</w:t>
      </w:r>
      <w:r w:rsidRPr="00C1429C">
        <w:object w:dxaOrig="1120" w:dyaOrig="340" w14:anchorId="50E38453">
          <v:shape id="_x0000_i1104" type="#_x0000_t75" style="width:56pt;height:17pt" o:ole="">
            <v:imagedata r:id="rId144" o:title=""/>
          </v:shape>
          <o:OLEObject Type="Embed" ProgID="Equation.DSMT4" ShapeID="_x0000_i1104" DrawAspect="Content" ObjectID="_1673890645" r:id="rId145"/>
        </w:object>
      </w:r>
      <w:bookmarkEnd w:id="11"/>
      <w:r w:rsidR="006E7FA1">
        <w:rPr>
          <w:rFonts w:hint="eastAsia"/>
        </w:rPr>
        <w:t>函数性质的</w:t>
      </w:r>
      <w:r w:rsidRPr="00831BC2">
        <w:rPr>
          <w:rFonts w:asciiTheme="minorEastAsia" w:hAnsiTheme="minorEastAsia" w:hint="eastAsia"/>
        </w:rPr>
        <w:t>符号</w:t>
      </w:r>
      <w:r w:rsidR="006E7FA1">
        <w:rPr>
          <w:rFonts w:asciiTheme="minorEastAsia" w:hAnsiTheme="minorEastAsia" w:hint="eastAsia"/>
        </w:rPr>
        <w:t>语言</w:t>
      </w:r>
      <w:r w:rsidRPr="00C1429C">
        <w:object w:dxaOrig="1120" w:dyaOrig="340" w14:anchorId="4358506D">
          <v:shape id="_x0000_i1105" type="#_x0000_t75" style="width:56pt;height:17pt" o:ole="">
            <v:imagedata r:id="rId146" o:title=""/>
          </v:shape>
          <o:OLEObject Type="Embed" ProgID="Equation.DSMT4" ShapeID="_x0000_i1105" DrawAspect="Content" ObjectID="_1673890646" r:id="rId147"/>
        </w:object>
      </w:r>
      <w:r>
        <w:rPr>
          <w:rFonts w:hint="eastAsia"/>
        </w:rPr>
        <w:t>证明</w:t>
      </w:r>
      <w:r w:rsidR="006E7FA1">
        <w:rPr>
          <w:rFonts w:hint="eastAsia"/>
        </w:rPr>
        <w:t>具体</w:t>
      </w:r>
      <w:r>
        <w:rPr>
          <w:rFonts w:hint="eastAsia"/>
        </w:rPr>
        <w:t>函数</w:t>
      </w:r>
      <w:r w:rsidR="006E7FA1">
        <w:rPr>
          <w:rFonts w:hint="eastAsia"/>
        </w:rPr>
        <w:t>的性质（</w:t>
      </w:r>
      <w:r>
        <w:rPr>
          <w:rFonts w:hint="eastAsia"/>
        </w:rPr>
        <w:t>单调性</w:t>
      </w:r>
      <w:r w:rsidR="006E7FA1">
        <w:rPr>
          <w:rFonts w:hint="eastAsia"/>
        </w:rPr>
        <w:t>）</w:t>
      </w:r>
      <w:r w:rsidR="00CC3E12">
        <w:rPr>
          <w:rFonts w:hint="eastAsia"/>
        </w:rPr>
        <w:t>（还有其他性质吗？）</w:t>
      </w:r>
    </w:p>
    <w:p w14:paraId="035B52E1" w14:textId="77777777" w:rsidR="00F563F4" w:rsidRDefault="00F563F4" w:rsidP="00F563F4">
      <w:pPr>
        <w:rPr>
          <w:rFonts w:hint="eastAsia"/>
        </w:rPr>
      </w:pPr>
    </w:p>
    <w:p w14:paraId="0A0D8069" w14:textId="27116AA0" w:rsidR="008A10E3" w:rsidRDefault="006E7FA1" w:rsidP="00831BC2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体现了</w:t>
      </w:r>
      <w:proofErr w:type="gramStart"/>
      <w:r w:rsidR="008A10E3">
        <w:t>”</w:t>
      </w:r>
      <w:proofErr w:type="gramEnd"/>
      <w:r w:rsidR="008A10E3">
        <w:rPr>
          <w:rFonts w:hint="eastAsia"/>
        </w:rPr>
        <w:t>形</w:t>
      </w:r>
      <w:proofErr w:type="gramStart"/>
      <w:r w:rsidR="008A10E3">
        <w:t>”</w:t>
      </w:r>
      <w:proofErr w:type="gramEnd"/>
      <w:r w:rsidR="008A10E3">
        <w:rPr>
          <w:rFonts w:hint="eastAsia"/>
        </w:rPr>
        <w:t>与</w:t>
      </w:r>
      <w:proofErr w:type="gramStart"/>
      <w:r w:rsidR="008A10E3">
        <w:t>”</w:t>
      </w:r>
      <w:proofErr w:type="gramEnd"/>
      <w:r w:rsidR="008A10E3">
        <w:rPr>
          <w:rFonts w:hint="eastAsia"/>
        </w:rPr>
        <w:t>数</w:t>
      </w:r>
      <w:proofErr w:type="gramStart"/>
      <w:r w:rsidR="008A10E3">
        <w:t>”</w:t>
      </w:r>
      <w:proofErr w:type="gramEnd"/>
      <w:r w:rsidR="008A10E3">
        <w:rPr>
          <w:rFonts w:hint="eastAsia"/>
        </w:rPr>
        <w:t>两方面</w:t>
      </w:r>
      <w:r>
        <w:rPr>
          <w:rFonts w:hint="eastAsia"/>
        </w:rPr>
        <w:t>的结合</w:t>
      </w:r>
    </w:p>
    <w:p w14:paraId="6005D2F9" w14:textId="285BCD16" w:rsidR="007C61F5" w:rsidRDefault="00C16B18">
      <w:r>
        <w:rPr>
          <w:noProof/>
        </w:rPr>
        <w:drawing>
          <wp:anchor distT="0" distB="0" distL="114300" distR="114300" simplePos="0" relativeHeight="251674624" behindDoc="1" locked="0" layoutInCell="1" allowOverlap="1" wp14:anchorId="7BAE8CF8" wp14:editId="746DE716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243967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20" y="21375"/>
                <wp:lineTo x="2142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FD06A" w14:textId="77777777" w:rsidR="00B7603D" w:rsidRPr="00C16B18" w:rsidRDefault="00D91CCF">
      <w:pPr>
        <w:rPr>
          <w:rFonts w:ascii="华文隶书" w:eastAsia="华文隶书"/>
          <w:sz w:val="28"/>
          <w:szCs w:val="28"/>
        </w:rPr>
      </w:pPr>
      <w:r w:rsidRPr="00C16B18">
        <w:rPr>
          <w:rFonts w:ascii="华文隶书" w:eastAsia="华文隶书" w:hint="eastAsia"/>
          <w:sz w:val="28"/>
          <w:szCs w:val="28"/>
        </w:rPr>
        <w:t>数与形</w:t>
      </w:r>
    </w:p>
    <w:p w14:paraId="7DBE209C" w14:textId="717B6BAA" w:rsidR="00D91CCF" w:rsidRPr="00C16B18" w:rsidRDefault="00D91CCF">
      <w:pPr>
        <w:rPr>
          <w:rFonts w:ascii="华文隶书" w:eastAsia="华文隶书"/>
          <w:sz w:val="28"/>
          <w:szCs w:val="28"/>
        </w:rPr>
      </w:pPr>
      <w:r w:rsidRPr="00C16B18">
        <w:rPr>
          <w:rFonts w:ascii="华文隶书" w:eastAsia="华文隶书" w:hint="eastAsia"/>
          <w:sz w:val="28"/>
          <w:szCs w:val="28"/>
        </w:rPr>
        <w:t>本是相倚依</w:t>
      </w:r>
    </w:p>
    <w:p w14:paraId="2367B70F" w14:textId="26DE4DF3" w:rsidR="00D91CCF" w:rsidRPr="00C16B18" w:rsidRDefault="00D91CCF">
      <w:pPr>
        <w:rPr>
          <w:rFonts w:ascii="华文隶书" w:eastAsia="华文隶书"/>
          <w:sz w:val="28"/>
          <w:szCs w:val="28"/>
        </w:rPr>
      </w:pPr>
      <w:r w:rsidRPr="00C16B18">
        <w:rPr>
          <w:rFonts w:ascii="华文隶书" w:eastAsia="华文隶书" w:hint="eastAsia"/>
          <w:sz w:val="28"/>
          <w:szCs w:val="28"/>
        </w:rPr>
        <w:t>焉能分作两边飞</w:t>
      </w:r>
    </w:p>
    <w:p w14:paraId="5BA2F933" w14:textId="1A80DCA6" w:rsidR="00D91CCF" w:rsidRPr="00C16B18" w:rsidRDefault="00D91CCF">
      <w:pPr>
        <w:rPr>
          <w:rFonts w:ascii="华文隶书" w:eastAsia="华文隶书"/>
          <w:sz w:val="28"/>
          <w:szCs w:val="28"/>
        </w:rPr>
      </w:pPr>
      <w:proofErr w:type="gramStart"/>
      <w:r w:rsidRPr="00C16B18">
        <w:rPr>
          <w:rFonts w:ascii="华文隶书" w:eastAsia="华文隶书" w:hint="eastAsia"/>
          <w:sz w:val="28"/>
          <w:szCs w:val="28"/>
        </w:rPr>
        <w:t>数缺形</w:t>
      </w:r>
      <w:proofErr w:type="gramEnd"/>
      <w:r w:rsidRPr="00C16B18">
        <w:rPr>
          <w:rFonts w:ascii="华文隶书" w:eastAsia="华文隶书" w:hint="eastAsia"/>
          <w:sz w:val="28"/>
          <w:szCs w:val="28"/>
        </w:rPr>
        <w:t>时少直</w:t>
      </w:r>
      <w:r w:rsidR="00DC1E1F" w:rsidRPr="00C16B18">
        <w:rPr>
          <w:rFonts w:ascii="华文隶书" w:eastAsia="华文隶书" w:hint="eastAsia"/>
          <w:sz w:val="28"/>
          <w:szCs w:val="28"/>
        </w:rPr>
        <w:t>观</w:t>
      </w:r>
      <w:r w:rsidRPr="00C16B18">
        <w:rPr>
          <w:rFonts w:ascii="华文隶书" w:eastAsia="华文隶书" w:hint="eastAsia"/>
          <w:sz w:val="28"/>
          <w:szCs w:val="28"/>
        </w:rPr>
        <w:t>，形</w:t>
      </w:r>
      <w:r w:rsidR="00DC1E1F" w:rsidRPr="00C16B18">
        <w:rPr>
          <w:rFonts w:ascii="华文隶书" w:eastAsia="华文隶书" w:hint="eastAsia"/>
          <w:sz w:val="28"/>
          <w:szCs w:val="28"/>
        </w:rPr>
        <w:t>缺</w:t>
      </w:r>
      <w:r w:rsidRPr="00C16B18">
        <w:rPr>
          <w:rFonts w:ascii="华文隶书" w:eastAsia="华文隶书" w:hint="eastAsia"/>
          <w:sz w:val="28"/>
          <w:szCs w:val="28"/>
        </w:rPr>
        <w:t>数时难</w:t>
      </w:r>
      <w:r w:rsidR="00DC1E1F" w:rsidRPr="00C16B18">
        <w:rPr>
          <w:rFonts w:ascii="华文隶书" w:eastAsia="华文隶书" w:hint="eastAsia"/>
          <w:sz w:val="28"/>
          <w:szCs w:val="28"/>
        </w:rPr>
        <w:t>入微</w:t>
      </w:r>
    </w:p>
    <w:p w14:paraId="50AD10CD" w14:textId="52A2427E" w:rsidR="007C61F5" w:rsidRPr="00C16B18" w:rsidRDefault="00B7603D">
      <w:pPr>
        <w:rPr>
          <w:rFonts w:ascii="华文隶书" w:eastAsia="华文隶书"/>
          <w:sz w:val="28"/>
          <w:szCs w:val="28"/>
        </w:rPr>
      </w:pPr>
      <w:r w:rsidRPr="00C16B18">
        <w:rPr>
          <w:rFonts w:ascii="华文隶书" w:eastAsia="华文隶书" w:hint="eastAsia"/>
          <w:sz w:val="28"/>
          <w:szCs w:val="28"/>
        </w:rPr>
        <w:t xml:space="preserve">数形结合百般好，隔离分家万事休　</w:t>
      </w:r>
    </w:p>
    <w:p w14:paraId="0063F08E" w14:textId="744D0FC8" w:rsidR="007C61F5" w:rsidRPr="00ED290C" w:rsidRDefault="00CC3E12">
      <w:pPr>
        <w:rPr>
          <w:b/>
          <w:bCs/>
        </w:rPr>
      </w:pPr>
      <w:r w:rsidRPr="00ED290C">
        <w:rPr>
          <w:rFonts w:hint="eastAsia"/>
          <w:b/>
          <w:bCs/>
        </w:rPr>
        <w:t>（设计意图：让学生主动梳理学习过程，增强学习的整体感，把握知识脉络，明确思想方法</w:t>
      </w:r>
      <w:r w:rsidR="001A0B91" w:rsidRPr="00ED290C">
        <w:rPr>
          <w:rFonts w:hint="eastAsia"/>
          <w:b/>
          <w:bCs/>
        </w:rPr>
        <w:t>，并在此埋下伏笔，为下一节课——奇偶性做好研究方法的准备</w:t>
      </w:r>
      <w:r w:rsidRPr="00ED290C">
        <w:rPr>
          <w:rFonts w:hint="eastAsia"/>
          <w:b/>
          <w:bCs/>
        </w:rPr>
        <w:t>）</w:t>
      </w:r>
    </w:p>
    <w:p w14:paraId="3F5363DE" w14:textId="77777777" w:rsidR="00ED290C" w:rsidRDefault="00ED290C">
      <w:pPr>
        <w:rPr>
          <w:b/>
          <w:bCs/>
          <w:sz w:val="32"/>
          <w:szCs w:val="32"/>
        </w:rPr>
      </w:pPr>
    </w:p>
    <w:p w14:paraId="1E2D240F" w14:textId="28BDE250" w:rsidR="007C61F5" w:rsidRPr="00642C53" w:rsidRDefault="00C475F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(</w:t>
      </w:r>
      <w:r w:rsidR="007C61F5" w:rsidRPr="00642C53">
        <w:rPr>
          <w:rFonts w:hint="eastAsia"/>
          <w:b/>
          <w:bCs/>
          <w:sz w:val="32"/>
          <w:szCs w:val="32"/>
        </w:rPr>
        <w:t>六</w:t>
      </w:r>
      <w:r>
        <w:rPr>
          <w:rFonts w:hint="eastAsia"/>
          <w:b/>
          <w:bCs/>
          <w:sz w:val="32"/>
          <w:szCs w:val="32"/>
        </w:rPr>
        <w:t>)</w:t>
      </w:r>
      <w:r w:rsidR="007C61F5" w:rsidRPr="00642C53">
        <w:rPr>
          <w:rFonts w:hint="eastAsia"/>
          <w:b/>
          <w:bCs/>
          <w:sz w:val="32"/>
          <w:szCs w:val="32"/>
        </w:rPr>
        <w:t xml:space="preserve">　课后巩固</w:t>
      </w:r>
    </w:p>
    <w:p w14:paraId="0697A4D8" w14:textId="0F321808" w:rsidR="00E352AE" w:rsidRDefault="008A10E3">
      <w:r>
        <w:rPr>
          <w:rFonts w:hint="eastAsia"/>
        </w:rPr>
        <w:t>教材P114</w:t>
      </w:r>
      <w:r>
        <w:t xml:space="preserve">    </w:t>
      </w:r>
      <w:r>
        <w:rPr>
          <w:rFonts w:hint="eastAsia"/>
        </w:rPr>
        <w:t>习题5.3</w:t>
      </w:r>
      <w:r>
        <w:t xml:space="preserve">    </w:t>
      </w:r>
      <w:r>
        <w:rPr>
          <w:rFonts w:hint="eastAsia"/>
        </w:rPr>
        <w:t>2、5</w:t>
      </w:r>
    </w:p>
    <w:p w14:paraId="0FD095D8" w14:textId="188738BA" w:rsidR="006556B1" w:rsidRPr="00ED290C" w:rsidRDefault="001A0B91">
      <w:pPr>
        <w:rPr>
          <w:b/>
          <w:bCs/>
        </w:rPr>
      </w:pPr>
      <w:r w:rsidRPr="00ED290C">
        <w:rPr>
          <w:rFonts w:hint="eastAsia"/>
          <w:b/>
          <w:bCs/>
        </w:rPr>
        <w:t>（</w:t>
      </w:r>
      <w:r w:rsidR="00C27DEF" w:rsidRPr="00ED290C">
        <w:rPr>
          <w:rFonts w:hint="eastAsia"/>
          <w:b/>
          <w:bCs/>
        </w:rPr>
        <w:t>设计意图：根据心理学记忆规律及时巩固新知，达到事半功倍的目的</w:t>
      </w:r>
      <w:r w:rsidRPr="00ED290C">
        <w:rPr>
          <w:rFonts w:hint="eastAsia"/>
          <w:b/>
          <w:bCs/>
        </w:rPr>
        <w:t>）</w:t>
      </w:r>
    </w:p>
    <w:p w14:paraId="39CB9283" w14:textId="28524A49" w:rsidR="002F6CB6" w:rsidRPr="00D739DA" w:rsidRDefault="006556B1">
      <w:r>
        <w:rPr>
          <w:rFonts w:hint="eastAsia"/>
        </w:rPr>
        <w:t xml:space="preserve"> </w:t>
      </w:r>
      <w:r>
        <w:t xml:space="preserve">                     </w:t>
      </w:r>
    </w:p>
    <w:p w14:paraId="3BD0F4FD" w14:textId="77777777" w:rsidR="00D739DA" w:rsidRDefault="00D739DA">
      <w:pPr>
        <w:rPr>
          <w:rFonts w:hint="eastAsia"/>
          <w:b/>
          <w:bCs/>
        </w:rPr>
      </w:pPr>
    </w:p>
    <w:p w14:paraId="6CB1FE5D" w14:textId="3876024C" w:rsidR="006556B1" w:rsidRDefault="00D739DA">
      <w:pPr>
        <w:rPr>
          <w:b/>
          <w:bCs/>
        </w:rPr>
      </w:pPr>
      <w:r>
        <w:rPr>
          <w:rFonts w:hint="eastAsia"/>
          <w:b/>
          <w:bCs/>
        </w:rPr>
        <w:t>附</w:t>
      </w:r>
      <w:r w:rsidR="006556B1" w:rsidRPr="00453CD0">
        <w:rPr>
          <w:rFonts w:hint="eastAsia"/>
          <w:b/>
          <w:bCs/>
        </w:rPr>
        <w:t>板书</w:t>
      </w:r>
      <w:r w:rsidR="002F6CB6">
        <w:rPr>
          <w:rFonts w:hint="eastAsia"/>
          <w:b/>
          <w:bCs/>
        </w:rPr>
        <w:t>设计</w:t>
      </w:r>
      <w:r w:rsidR="00453CD0">
        <w:rPr>
          <w:rFonts w:hint="eastAsia"/>
          <w:b/>
          <w:bCs/>
        </w:rPr>
        <w:t>：</w:t>
      </w:r>
    </w:p>
    <w:p w14:paraId="6C4C602C" w14:textId="77777777" w:rsidR="00453CD0" w:rsidRPr="00453CD0" w:rsidRDefault="00453CD0">
      <w:pPr>
        <w:rPr>
          <w:b/>
          <w:bCs/>
        </w:rPr>
      </w:pPr>
    </w:p>
    <w:p w14:paraId="1A18BF5C" w14:textId="705112C0" w:rsidR="006556B1" w:rsidRPr="004A2E49" w:rsidRDefault="004A2E49" w:rsidP="00D705DB">
      <w:pPr>
        <w:ind w:firstLineChars="1200" w:firstLine="2520"/>
        <w:rPr>
          <w:b/>
          <w:bCs/>
        </w:rPr>
      </w:pPr>
      <w:r w:rsidRPr="004A2E49">
        <w:rPr>
          <w:rFonts w:hint="eastAsia"/>
          <w:b/>
          <w:bCs/>
        </w:rPr>
        <w:t>函数的单调性</w:t>
      </w:r>
    </w:p>
    <w:p w14:paraId="22C55C8F" w14:textId="761CF7DE" w:rsidR="006556B1" w:rsidRDefault="006556B1" w:rsidP="00D705DB">
      <w:r>
        <w:rPr>
          <w:rFonts w:hint="eastAsia"/>
        </w:rPr>
        <w:t>从左往右，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 xml:space="preserve">下降 </w:t>
      </w:r>
      <w:r>
        <w:t xml:space="preserve">             </w:t>
      </w:r>
      <w:r w:rsidR="005A419C">
        <w:t xml:space="preserve">       </w:t>
      </w:r>
      <w:r w:rsidR="008047C4">
        <w:t xml:space="preserve">     </w:t>
      </w:r>
      <w:r>
        <w:rPr>
          <w:rFonts w:hint="eastAsia"/>
        </w:rPr>
        <w:t>从左往右，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上升</w:t>
      </w:r>
    </w:p>
    <w:p w14:paraId="1887A289" w14:textId="0DFC2C7D" w:rsidR="005A419C" w:rsidRDefault="00A95953" w:rsidP="00D705DB">
      <w:pPr>
        <w:ind w:firstLineChars="300" w:firstLine="630"/>
      </w:pPr>
      <w:r w:rsidRPr="0060562E">
        <w:rPr>
          <w:position w:val="-6"/>
        </w:rPr>
        <w:object w:dxaOrig="220" w:dyaOrig="320" w14:anchorId="44EF4181">
          <v:shape id="_x0000_i1106" type="#_x0000_t75" style="width:11pt;height:16pt" o:ole="">
            <v:imagedata r:id="rId149" o:title=""/>
          </v:shape>
          <o:OLEObject Type="Embed" ProgID="Equation.DSMT4" ShapeID="_x0000_i1106" DrawAspect="Content" ObjectID="_1673890647" r:id="rId150"/>
        </w:object>
      </w:r>
      <w:r>
        <w:t xml:space="preserve">                                      </w:t>
      </w:r>
      <w:r w:rsidRPr="00A95953">
        <w:t xml:space="preserve"> </w:t>
      </w:r>
      <w:r w:rsidR="008047C4">
        <w:t xml:space="preserve">   </w:t>
      </w:r>
      <w:r w:rsidRPr="0060562E">
        <w:rPr>
          <w:position w:val="-6"/>
        </w:rPr>
        <w:object w:dxaOrig="220" w:dyaOrig="320" w14:anchorId="74EA001A">
          <v:shape id="_x0000_i1107" type="#_x0000_t75" style="width:11pt;height:16pt" o:ole="">
            <v:imagedata r:id="rId151" o:title=""/>
          </v:shape>
          <o:OLEObject Type="Embed" ProgID="Equation.DSMT4" ShapeID="_x0000_i1107" DrawAspect="Content" ObjectID="_1673890648" r:id="rId152"/>
        </w:object>
      </w:r>
    </w:p>
    <w:p w14:paraId="29F70D0F" w14:textId="7BE88EAA" w:rsidR="005A419C" w:rsidRDefault="005A419C" w:rsidP="00D705DB">
      <w:r>
        <w:rPr>
          <w:rFonts w:hint="eastAsia"/>
        </w:rPr>
        <w:t>随着</w:t>
      </w:r>
      <w:r w:rsidRPr="0060562E">
        <w:rPr>
          <w:position w:val="-6"/>
        </w:rPr>
        <w:object w:dxaOrig="200" w:dyaOrig="220" w14:anchorId="18FD19E2">
          <v:shape id="_x0000_i1108" type="#_x0000_t75" style="width:10pt;height:11pt" o:ole="">
            <v:imagedata r:id="rId17" o:title=""/>
          </v:shape>
          <o:OLEObject Type="Embed" ProgID="Equation.DSMT4" ShapeID="_x0000_i1108" DrawAspect="Content" ObjectID="_1673890649" r:id="rId153"/>
        </w:object>
      </w:r>
      <w:r>
        <w:rPr>
          <w:rFonts w:hint="eastAsia"/>
        </w:rPr>
        <w:t>的增大,</w:t>
      </w:r>
      <w:r w:rsidRPr="0060562E">
        <w:rPr>
          <w:position w:val="-10"/>
        </w:rPr>
        <w:object w:dxaOrig="220" w:dyaOrig="260" w14:anchorId="40D6C0F4">
          <v:shape id="_x0000_i1109" type="#_x0000_t75" style="width:11pt;height:13pt" o:ole="">
            <v:imagedata r:id="rId19" o:title=""/>
          </v:shape>
          <o:OLEObject Type="Embed" ProgID="Equation.DSMT4" ShapeID="_x0000_i1109" DrawAspect="Content" ObjectID="_1673890650" r:id="rId154"/>
        </w:object>
      </w:r>
      <w:r>
        <w:rPr>
          <w:rFonts w:hint="eastAsia"/>
        </w:rPr>
        <w:t>减小</w:t>
      </w:r>
      <w:r>
        <w:t xml:space="preserve">                    </w:t>
      </w:r>
      <w:r w:rsidR="00362982">
        <w:t xml:space="preserve"> </w:t>
      </w:r>
      <w:r w:rsidR="008047C4">
        <w:t xml:space="preserve">    </w:t>
      </w:r>
      <w:r>
        <w:rPr>
          <w:rFonts w:hint="eastAsia"/>
        </w:rPr>
        <w:t>随着</w:t>
      </w:r>
      <w:r w:rsidRPr="0060562E">
        <w:rPr>
          <w:position w:val="-6"/>
        </w:rPr>
        <w:object w:dxaOrig="200" w:dyaOrig="220" w14:anchorId="21B8FCBE">
          <v:shape id="_x0000_i1110" type="#_x0000_t75" style="width:10pt;height:11pt" o:ole="">
            <v:imagedata r:id="rId17" o:title=""/>
          </v:shape>
          <o:OLEObject Type="Embed" ProgID="Equation.DSMT4" ShapeID="_x0000_i1110" DrawAspect="Content" ObjectID="_1673890651" r:id="rId155"/>
        </w:object>
      </w:r>
      <w:r>
        <w:rPr>
          <w:rFonts w:hint="eastAsia"/>
        </w:rPr>
        <w:t>的增大,</w:t>
      </w:r>
      <w:r w:rsidRPr="0060562E">
        <w:rPr>
          <w:position w:val="-10"/>
        </w:rPr>
        <w:object w:dxaOrig="220" w:dyaOrig="260" w14:anchorId="50C4D1D3">
          <v:shape id="_x0000_i1111" type="#_x0000_t75" style="width:11pt;height:13pt" o:ole="">
            <v:imagedata r:id="rId19" o:title=""/>
          </v:shape>
          <o:OLEObject Type="Embed" ProgID="Equation.DSMT4" ShapeID="_x0000_i1111" DrawAspect="Content" ObjectID="_1673890652" r:id="rId156"/>
        </w:object>
      </w:r>
      <w:r>
        <w:rPr>
          <w:rFonts w:hint="eastAsia"/>
        </w:rPr>
        <w:t>增大</w:t>
      </w:r>
    </w:p>
    <w:p w14:paraId="4538EFD3" w14:textId="4DAC45CE" w:rsidR="005A419C" w:rsidRDefault="00A95953" w:rsidP="00D705DB">
      <w:pPr>
        <w:ind w:firstLineChars="300" w:firstLine="630"/>
      </w:pPr>
      <w:r w:rsidRPr="0060562E">
        <w:rPr>
          <w:position w:val="-6"/>
        </w:rPr>
        <w:object w:dxaOrig="220" w:dyaOrig="320" w14:anchorId="47BF40F1">
          <v:shape id="_x0000_i1112" type="#_x0000_t75" style="width:11pt;height:16pt" o:ole="">
            <v:imagedata r:id="rId157" o:title=""/>
          </v:shape>
          <o:OLEObject Type="Embed" ProgID="Equation.DSMT4" ShapeID="_x0000_i1112" DrawAspect="Content" ObjectID="_1673890653" r:id="rId158"/>
        </w:object>
      </w:r>
      <w:r w:rsidRPr="00A95953">
        <w:t xml:space="preserve"> </w:t>
      </w:r>
      <w:r>
        <w:t xml:space="preserve">                                      </w:t>
      </w:r>
      <w:r w:rsidR="008047C4">
        <w:t xml:space="preserve">   </w:t>
      </w:r>
      <w:r w:rsidRPr="0060562E">
        <w:rPr>
          <w:position w:val="-6"/>
        </w:rPr>
        <w:object w:dxaOrig="220" w:dyaOrig="320" w14:anchorId="4471284A">
          <v:shape id="_x0000_i1113" type="#_x0000_t75" style="width:11pt;height:16pt" o:ole="">
            <v:imagedata r:id="rId159" o:title=""/>
          </v:shape>
          <o:OLEObject Type="Embed" ProgID="Equation.DSMT4" ShapeID="_x0000_i1113" DrawAspect="Content" ObjectID="_1673890654" r:id="rId160"/>
        </w:object>
      </w:r>
    </w:p>
    <w:p w14:paraId="1B471DD2" w14:textId="1886F072" w:rsidR="005A419C" w:rsidRDefault="005A419C" w:rsidP="00D705DB">
      <w:r>
        <w:rPr>
          <w:rFonts w:hint="eastAsia"/>
        </w:rPr>
        <w:t>当</w:t>
      </w:r>
      <w:r w:rsidRPr="0060562E">
        <w:rPr>
          <w:position w:val="-6"/>
        </w:rPr>
        <w:object w:dxaOrig="560" w:dyaOrig="279" w14:anchorId="1A8D48ED">
          <v:shape id="_x0000_i1114" type="#_x0000_t75" style="width:28pt;height:14pt" o:ole="">
            <v:imagedata r:id="rId161" o:title=""/>
          </v:shape>
          <o:OLEObject Type="Embed" ProgID="Equation.DSMT4" ShapeID="_x0000_i1114" DrawAspect="Content" ObjectID="_1673890655" r:id="rId162"/>
        </w:object>
      </w:r>
      <w:r>
        <w:rPr>
          <w:rFonts w:hint="eastAsia"/>
        </w:rPr>
        <w:t>时,</w:t>
      </w:r>
      <w:r>
        <w:t xml:space="preserve"> </w:t>
      </w:r>
      <w:bookmarkStart w:id="12" w:name="_Hlk54210512"/>
      <w:r w:rsidR="00453CD0" w:rsidRPr="0060562E">
        <w:rPr>
          <w:position w:val="-6"/>
        </w:rPr>
        <w:object w:dxaOrig="200" w:dyaOrig="220" w14:anchorId="27677F84">
          <v:shape id="_x0000_i1115" type="#_x0000_t75" style="width:10pt;height:11pt" o:ole="">
            <v:imagedata r:id="rId163" o:title=""/>
          </v:shape>
          <o:OLEObject Type="Embed" ProgID="Equation.DSMT4" ShapeID="_x0000_i1115" DrawAspect="Content" ObjectID="_1673890656" r:id="rId164"/>
        </w:object>
      </w:r>
      <w:r w:rsidR="00453CD0">
        <w:rPr>
          <w:rFonts w:hint="eastAsia"/>
        </w:rPr>
        <w:t>值</w:t>
      </w:r>
      <w:bookmarkEnd w:id="12"/>
      <w:r w:rsidR="00453CD0" w:rsidRPr="0060562E">
        <w:rPr>
          <w:position w:val="-4"/>
        </w:rPr>
        <w:object w:dxaOrig="800" w:dyaOrig="260" w14:anchorId="4893BD73">
          <v:shape id="_x0000_i1116" type="#_x0000_t75" style="width:38.5pt;height:13pt" o:ole="">
            <v:imagedata r:id="rId165" o:title=""/>
          </v:shape>
          <o:OLEObject Type="Embed" ProgID="Equation.DSMT4" ShapeID="_x0000_i1116" DrawAspect="Content" ObjectID="_1673890657" r:id="rId166"/>
        </w:object>
      </w:r>
      <w:r w:rsidR="00453CD0">
        <w:rPr>
          <w:rFonts w:hint="eastAsia"/>
        </w:rPr>
        <w:t>,</w:t>
      </w:r>
      <w:r w:rsidR="00453CD0">
        <w:t xml:space="preserve"> </w:t>
      </w:r>
      <w:r w:rsidR="00453CD0" w:rsidRPr="0060562E">
        <w:rPr>
          <w:position w:val="-10"/>
        </w:rPr>
        <w:object w:dxaOrig="220" w:dyaOrig="260" w14:anchorId="66D7BE17">
          <v:shape id="_x0000_i1117" type="#_x0000_t75" style="width:11pt;height:13pt" o:ole="">
            <v:imagedata r:id="rId167" o:title=""/>
          </v:shape>
          <o:OLEObject Type="Embed" ProgID="Equation.DSMT4" ShapeID="_x0000_i1117" DrawAspect="Content" ObjectID="_1673890658" r:id="rId168"/>
        </w:object>
      </w:r>
      <w:r w:rsidR="00453CD0">
        <w:rPr>
          <w:rFonts w:hint="eastAsia"/>
        </w:rPr>
        <w:t>值</w:t>
      </w:r>
      <w:r w:rsidR="00E9599E" w:rsidRPr="00453CD0">
        <w:rPr>
          <w:position w:val="-10"/>
        </w:rPr>
        <w:object w:dxaOrig="1300" w:dyaOrig="360" w14:anchorId="7DA465F9">
          <v:shape id="_x0000_i1118" type="#_x0000_t75" style="width:65pt;height:18pt" o:ole="">
            <v:imagedata r:id="rId169" o:title=""/>
          </v:shape>
          <o:OLEObject Type="Embed" ProgID="Equation.DSMT4" ShapeID="_x0000_i1118" DrawAspect="Content" ObjectID="_1673890659" r:id="rId170"/>
        </w:object>
      </w:r>
      <w:r>
        <w:t xml:space="preserve">  </w:t>
      </w:r>
      <w:r w:rsidR="008047C4">
        <w:t xml:space="preserve">    </w:t>
      </w:r>
      <w:r>
        <w:rPr>
          <w:rFonts w:hint="eastAsia"/>
        </w:rPr>
        <w:t>当</w:t>
      </w:r>
      <w:r w:rsidRPr="0060562E">
        <w:rPr>
          <w:position w:val="-6"/>
        </w:rPr>
        <w:object w:dxaOrig="560" w:dyaOrig="279" w14:anchorId="2B71EC1F">
          <v:shape id="_x0000_i1119" type="#_x0000_t75" style="width:28pt;height:14pt" o:ole="">
            <v:imagedata r:id="rId171" o:title=""/>
          </v:shape>
          <o:OLEObject Type="Embed" ProgID="Equation.DSMT4" ShapeID="_x0000_i1119" DrawAspect="Content" ObjectID="_1673890660" r:id="rId172"/>
        </w:object>
      </w:r>
      <w:r>
        <w:rPr>
          <w:rFonts w:hint="eastAsia"/>
        </w:rPr>
        <w:t>时,</w:t>
      </w:r>
      <w:r w:rsidR="00453CD0">
        <w:t xml:space="preserve"> </w:t>
      </w:r>
      <w:r w:rsidR="008047C4" w:rsidRPr="0060562E">
        <w:rPr>
          <w:position w:val="-6"/>
        </w:rPr>
        <w:object w:dxaOrig="200" w:dyaOrig="220" w14:anchorId="17458B13">
          <v:shape id="_x0000_i1120" type="#_x0000_t75" style="width:10pt;height:11pt" o:ole="">
            <v:imagedata r:id="rId163" o:title=""/>
          </v:shape>
          <o:OLEObject Type="Embed" ProgID="Equation.DSMT4" ShapeID="_x0000_i1120" DrawAspect="Content" ObjectID="_1673890661" r:id="rId173"/>
        </w:object>
      </w:r>
      <w:r w:rsidR="008047C4">
        <w:rPr>
          <w:rFonts w:hint="eastAsia"/>
        </w:rPr>
        <w:t>值</w:t>
      </w:r>
      <w:r w:rsidR="008047C4" w:rsidRPr="0060562E">
        <w:rPr>
          <w:position w:val="-4"/>
        </w:rPr>
        <w:object w:dxaOrig="499" w:dyaOrig="260" w14:anchorId="61F5084E">
          <v:shape id="_x0000_i1121" type="#_x0000_t75" style="width:25pt;height:13pt" o:ole="">
            <v:imagedata r:id="rId174" o:title=""/>
          </v:shape>
          <o:OLEObject Type="Embed" ProgID="Equation.DSMT4" ShapeID="_x0000_i1121" DrawAspect="Content" ObjectID="_1673890662" r:id="rId175"/>
        </w:object>
      </w:r>
      <w:r w:rsidR="008047C4">
        <w:rPr>
          <w:rFonts w:hint="eastAsia"/>
        </w:rPr>
        <w:t>,</w:t>
      </w:r>
      <w:r w:rsidR="008047C4">
        <w:t xml:space="preserve"> </w:t>
      </w:r>
      <w:r w:rsidR="008047C4" w:rsidRPr="0060562E">
        <w:rPr>
          <w:position w:val="-10"/>
        </w:rPr>
        <w:object w:dxaOrig="220" w:dyaOrig="260" w14:anchorId="104C7F37">
          <v:shape id="_x0000_i1122" type="#_x0000_t75" style="width:11pt;height:13pt" o:ole="">
            <v:imagedata r:id="rId167" o:title=""/>
          </v:shape>
          <o:OLEObject Type="Embed" ProgID="Equation.DSMT4" ShapeID="_x0000_i1122" DrawAspect="Content" ObjectID="_1673890663" r:id="rId176"/>
        </w:object>
      </w:r>
      <w:r w:rsidR="008047C4">
        <w:rPr>
          <w:rFonts w:hint="eastAsia"/>
        </w:rPr>
        <w:t>值</w:t>
      </w:r>
      <w:r w:rsidR="008047C4" w:rsidRPr="0060562E">
        <w:rPr>
          <w:position w:val="-4"/>
        </w:rPr>
        <w:object w:dxaOrig="680" w:dyaOrig="300" w14:anchorId="61B92384">
          <v:shape id="_x0000_i1123" type="#_x0000_t75" style="width:34pt;height:15pt" o:ole="">
            <v:imagedata r:id="rId177" o:title=""/>
          </v:shape>
          <o:OLEObject Type="Embed" ProgID="Equation.DSMT4" ShapeID="_x0000_i1123" DrawAspect="Content" ObjectID="_1673890664" r:id="rId178"/>
        </w:object>
      </w:r>
    </w:p>
    <w:p w14:paraId="074B5DF9" w14:textId="6A0F3397" w:rsidR="005A419C" w:rsidRDefault="005A419C" w:rsidP="00D705DB">
      <w:r>
        <w:t xml:space="preserve">      </w:t>
      </w:r>
      <w:r w:rsidR="00A95953" w:rsidRPr="0060562E">
        <w:rPr>
          <w:position w:val="-6"/>
        </w:rPr>
        <w:object w:dxaOrig="220" w:dyaOrig="320" w14:anchorId="6F8288D0">
          <v:shape id="_x0000_i1124" type="#_x0000_t75" style="width:11pt;height:16pt" o:ole="">
            <v:imagedata r:id="rId179" o:title=""/>
          </v:shape>
          <o:OLEObject Type="Embed" ProgID="Equation.DSMT4" ShapeID="_x0000_i1124" DrawAspect="Content" ObjectID="_1673890665" r:id="rId180"/>
        </w:object>
      </w:r>
      <w:r>
        <w:t xml:space="preserve"> </w:t>
      </w:r>
      <w:r w:rsidR="00A95953" w:rsidRPr="0060562E">
        <w:rPr>
          <w:position w:val="-10"/>
        </w:rPr>
        <w:object w:dxaOrig="920" w:dyaOrig="320" w14:anchorId="6577432D">
          <v:shape id="_x0000_i1125" type="#_x0000_t75" style="width:46pt;height:16pt" o:ole="">
            <v:imagedata r:id="rId181" o:title=""/>
          </v:shape>
          <o:OLEObject Type="Embed" ProgID="Equation.DSMT4" ShapeID="_x0000_i1125" DrawAspect="Content" ObjectID="_1673890666" r:id="rId182"/>
        </w:object>
      </w:r>
      <w:r w:rsidR="00A95953">
        <w:t xml:space="preserve">                             </w:t>
      </w:r>
      <w:r w:rsidR="008047C4">
        <w:t xml:space="preserve">   </w:t>
      </w:r>
      <w:r w:rsidR="00A95953" w:rsidRPr="0060562E">
        <w:rPr>
          <w:position w:val="-6"/>
        </w:rPr>
        <w:object w:dxaOrig="220" w:dyaOrig="320" w14:anchorId="06429552">
          <v:shape id="_x0000_i1126" type="#_x0000_t75" style="width:11pt;height:16pt" o:ole="">
            <v:imagedata r:id="rId183" o:title=""/>
          </v:shape>
          <o:OLEObject Type="Embed" ProgID="Equation.DSMT4" ShapeID="_x0000_i1126" DrawAspect="Content" ObjectID="_1673890667" r:id="rId184"/>
        </w:object>
      </w:r>
      <w:r w:rsidR="00A95953" w:rsidRPr="00A95953">
        <w:t xml:space="preserve"> </w:t>
      </w:r>
      <w:r w:rsidR="00A95953" w:rsidRPr="0060562E">
        <w:rPr>
          <w:position w:val="-10"/>
        </w:rPr>
        <w:object w:dxaOrig="920" w:dyaOrig="320" w14:anchorId="2170E731">
          <v:shape id="_x0000_i1127" type="#_x0000_t75" style="width:46pt;height:16pt" o:ole="">
            <v:imagedata r:id="rId185" o:title=""/>
          </v:shape>
          <o:OLEObject Type="Embed" ProgID="Equation.DSMT4" ShapeID="_x0000_i1127" DrawAspect="Content" ObjectID="_1673890668" r:id="rId186"/>
        </w:object>
      </w:r>
    </w:p>
    <w:p w14:paraId="7F983AC2" w14:textId="69210D5A" w:rsidR="004103ED" w:rsidRDefault="004103ED" w:rsidP="00D705DB">
      <w:r w:rsidRPr="00475601">
        <w:rPr>
          <w:position w:val="-14"/>
        </w:rPr>
        <w:object w:dxaOrig="1460" w:dyaOrig="400" w14:anchorId="78BC0AF6">
          <v:shape id="_x0000_i1128" type="#_x0000_t75" style="width:73pt;height:20pt" o:ole="">
            <v:imagedata r:id="rId187" o:title=""/>
          </v:shape>
          <o:OLEObject Type="Embed" ProgID="Equation.DSMT4" ShapeID="_x0000_i1128" DrawAspect="Content" ObjectID="_1673890669" r:id="rId188"/>
        </w:object>
      </w:r>
      <w:r>
        <w:rPr>
          <w:rFonts w:hint="eastAsia"/>
        </w:rPr>
        <w:t>,</w:t>
      </w:r>
      <w:r w:rsidR="008047C4" w:rsidRPr="00C1429C">
        <w:rPr>
          <w:position w:val="-12"/>
        </w:rPr>
        <w:object w:dxaOrig="680" w:dyaOrig="360" w14:anchorId="4633C186">
          <v:shape id="_x0000_i1129" type="#_x0000_t75" style="width:34pt;height:18pt" o:ole="">
            <v:imagedata r:id="rId27" o:title=""/>
          </v:shape>
          <o:OLEObject Type="Embed" ProgID="Equation.DSMT4" ShapeID="_x0000_i1129" DrawAspect="Content" ObjectID="_1673890670" r:id="rId189"/>
        </w:object>
      </w:r>
      <w:r w:rsidR="008047C4">
        <w:rPr>
          <w:rFonts w:hint="eastAsia"/>
        </w:rPr>
        <w:t>,</w:t>
      </w:r>
      <w:r w:rsidR="008047C4" w:rsidRPr="00C1429C">
        <w:rPr>
          <w:position w:val="-12"/>
        </w:rPr>
        <w:object w:dxaOrig="1380" w:dyaOrig="360" w14:anchorId="4A941EED">
          <v:shape id="_x0000_i1130" type="#_x0000_t75" style="width:69pt;height:18pt" o:ole="">
            <v:imagedata r:id="rId29" o:title=""/>
          </v:shape>
          <o:OLEObject Type="Embed" ProgID="Equation.DSMT4" ShapeID="_x0000_i1130" DrawAspect="Content" ObjectID="_1673890671" r:id="rId190"/>
        </w:object>
      </w:r>
      <w:r w:rsidR="00EA472F">
        <w:t xml:space="preserve">     </w:t>
      </w:r>
      <w:r w:rsidR="008047C4">
        <w:t xml:space="preserve">   </w:t>
      </w:r>
      <w:r w:rsidR="00EA472F" w:rsidRPr="00475601">
        <w:rPr>
          <w:position w:val="-14"/>
        </w:rPr>
        <w:object w:dxaOrig="1460" w:dyaOrig="400" w14:anchorId="5D19CEFD">
          <v:shape id="_x0000_i1131" type="#_x0000_t75" style="width:73pt;height:20pt" o:ole="">
            <v:imagedata r:id="rId191" o:title=""/>
          </v:shape>
          <o:OLEObject Type="Embed" ProgID="Equation.DSMT4" ShapeID="_x0000_i1131" DrawAspect="Content" ObjectID="_1673890672" r:id="rId192"/>
        </w:object>
      </w:r>
      <w:r w:rsidR="00EA472F">
        <w:rPr>
          <w:rFonts w:hint="eastAsia"/>
        </w:rPr>
        <w:t>,</w:t>
      </w:r>
      <w:r w:rsidR="008047C4" w:rsidRPr="00C1429C">
        <w:rPr>
          <w:position w:val="-12"/>
        </w:rPr>
        <w:object w:dxaOrig="680" w:dyaOrig="360" w14:anchorId="68114C65">
          <v:shape id="_x0000_i1132" type="#_x0000_t75" style="width:34pt;height:18pt" o:ole="">
            <v:imagedata r:id="rId27" o:title=""/>
          </v:shape>
          <o:OLEObject Type="Embed" ProgID="Equation.DSMT4" ShapeID="_x0000_i1132" DrawAspect="Content" ObjectID="_1673890673" r:id="rId193"/>
        </w:object>
      </w:r>
      <w:r w:rsidR="008047C4">
        <w:rPr>
          <w:rFonts w:hint="eastAsia"/>
        </w:rPr>
        <w:t>,</w:t>
      </w:r>
      <w:r w:rsidR="008047C4" w:rsidRPr="00C1429C">
        <w:rPr>
          <w:position w:val="-12"/>
        </w:rPr>
        <w:object w:dxaOrig="1380" w:dyaOrig="360" w14:anchorId="7AACB1EE">
          <v:shape id="_x0000_i1133" type="#_x0000_t75" style="width:69pt;height:18pt" o:ole="">
            <v:imagedata r:id="rId194" o:title=""/>
          </v:shape>
          <o:OLEObject Type="Embed" ProgID="Equation.DSMT4" ShapeID="_x0000_i1133" DrawAspect="Content" ObjectID="_1673890674" r:id="rId195"/>
        </w:object>
      </w:r>
    </w:p>
    <w:p w14:paraId="44809200" w14:textId="4E59DA1C" w:rsidR="005A419C" w:rsidRDefault="00EA472F" w:rsidP="00D705DB">
      <w:r>
        <w:lastRenderedPageBreak/>
        <w:t xml:space="preserve">                  </w:t>
      </w:r>
    </w:p>
    <w:p w14:paraId="13A04211" w14:textId="3E2A8107" w:rsidR="004A2E49" w:rsidRDefault="004A2E49" w:rsidP="00D705DB">
      <w:r>
        <w:rPr>
          <w:rFonts w:hint="eastAsia"/>
        </w:rPr>
        <w:t>增函数及增区间定义:</w:t>
      </w:r>
    </w:p>
    <w:p w14:paraId="7FA4BB23" w14:textId="5E57AFB1" w:rsidR="004A2E49" w:rsidRDefault="004A2E49" w:rsidP="00D705DB">
      <w:r>
        <w:rPr>
          <w:rFonts w:hint="eastAsia"/>
        </w:rPr>
        <w:t>减函数及减区间定义:</w:t>
      </w:r>
    </w:p>
    <w:p w14:paraId="7568BC87" w14:textId="1F611591" w:rsidR="004A2E49" w:rsidRDefault="003D1374">
      <w:r>
        <w:rPr>
          <w:rFonts w:hint="eastAsia"/>
        </w:rPr>
        <w:t>单调性及单调区间定义:</w:t>
      </w:r>
    </w:p>
    <w:p w14:paraId="26D91CEA" w14:textId="77777777" w:rsidR="004A2E49" w:rsidRDefault="004A2E49"/>
    <w:p w14:paraId="43ED919A" w14:textId="77777777" w:rsidR="004A2E49" w:rsidRDefault="004A2E49"/>
    <w:p w14:paraId="64FBEF2B" w14:textId="723705FC" w:rsidR="004A2E49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例1</w:t>
      </w:r>
      <w:r>
        <w:t xml:space="preserve"> </w:t>
      </w:r>
      <w:r>
        <w:rPr>
          <w:rFonts w:hint="eastAsia"/>
        </w:rPr>
        <w:t>解:</w:t>
      </w:r>
    </w:p>
    <w:p w14:paraId="1A6AA472" w14:textId="08335660" w:rsidR="004A2E49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8553C1" w14:textId="79EAD366" w:rsidR="004A2E49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BCEA6A" w14:textId="77777777" w:rsidR="004A2E49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300A00" w14:textId="2A79AFD0" w:rsidR="004A2E49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例2</w:t>
      </w:r>
      <w:r>
        <w:t xml:space="preserve"> </w:t>
      </w:r>
      <w:r>
        <w:rPr>
          <w:rFonts w:hint="eastAsia"/>
        </w:rPr>
        <w:t>解:</w:t>
      </w:r>
    </w:p>
    <w:p w14:paraId="195A8719" w14:textId="40FD76F7" w:rsidR="004A2E49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C9B400" w14:textId="130B4EC7" w:rsidR="004A2E49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9D58D" w14:textId="77777777" w:rsidR="004A2E49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70238F" w14:textId="36CE4564" w:rsidR="004A2E49" w:rsidRPr="005A419C" w:rsidRDefault="004A2E49" w:rsidP="0089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练习:</w:t>
      </w:r>
      <w:r>
        <w:t xml:space="preserve"> </w:t>
      </w:r>
    </w:p>
    <w:sectPr w:rsidR="004A2E49" w:rsidRPr="005A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D6361" w14:textId="77777777" w:rsidR="00A948DA" w:rsidRDefault="00A948DA" w:rsidP="00E352AE">
      <w:r>
        <w:separator/>
      </w:r>
    </w:p>
  </w:endnote>
  <w:endnote w:type="continuationSeparator" w:id="0">
    <w:p w14:paraId="1BCF6B25" w14:textId="77777777" w:rsidR="00A948DA" w:rsidRDefault="00A948DA" w:rsidP="00E3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CE753" w14:textId="77777777" w:rsidR="00A948DA" w:rsidRDefault="00A948DA" w:rsidP="00E352AE">
      <w:r>
        <w:separator/>
      </w:r>
    </w:p>
  </w:footnote>
  <w:footnote w:type="continuationSeparator" w:id="0">
    <w:p w14:paraId="16FAA28C" w14:textId="77777777" w:rsidR="00A948DA" w:rsidRDefault="00A948DA" w:rsidP="00E3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4540"/>
    <w:multiLevelType w:val="hybridMultilevel"/>
    <w:tmpl w:val="2A86CF42"/>
    <w:lvl w:ilvl="0" w:tplc="9176C814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CF3D7C"/>
    <w:multiLevelType w:val="hybridMultilevel"/>
    <w:tmpl w:val="E0943F28"/>
    <w:lvl w:ilvl="0" w:tplc="2D3A69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1F6DE3"/>
    <w:multiLevelType w:val="hybridMultilevel"/>
    <w:tmpl w:val="7FCE84BE"/>
    <w:lvl w:ilvl="0" w:tplc="B3F8E2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886FC5"/>
    <w:multiLevelType w:val="hybridMultilevel"/>
    <w:tmpl w:val="4FA87988"/>
    <w:lvl w:ilvl="0" w:tplc="BA6E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DC"/>
    <w:rsid w:val="00026D38"/>
    <w:rsid w:val="0003746C"/>
    <w:rsid w:val="00037819"/>
    <w:rsid w:val="00053C59"/>
    <w:rsid w:val="0006618A"/>
    <w:rsid w:val="00095857"/>
    <w:rsid w:val="00125DE3"/>
    <w:rsid w:val="001365A5"/>
    <w:rsid w:val="001462B9"/>
    <w:rsid w:val="00162C73"/>
    <w:rsid w:val="00183655"/>
    <w:rsid w:val="001A0B91"/>
    <w:rsid w:val="001B63D4"/>
    <w:rsid w:val="001E56D9"/>
    <w:rsid w:val="001F22C2"/>
    <w:rsid w:val="00216D8A"/>
    <w:rsid w:val="00233082"/>
    <w:rsid w:val="0023476F"/>
    <w:rsid w:val="00241DDC"/>
    <w:rsid w:val="002812BE"/>
    <w:rsid w:val="00296BCD"/>
    <w:rsid w:val="002B1D1B"/>
    <w:rsid w:val="002C2745"/>
    <w:rsid w:val="002C4B03"/>
    <w:rsid w:val="002D4DC5"/>
    <w:rsid w:val="002F6CB6"/>
    <w:rsid w:val="0031382E"/>
    <w:rsid w:val="00355019"/>
    <w:rsid w:val="00362982"/>
    <w:rsid w:val="003767ED"/>
    <w:rsid w:val="00380F84"/>
    <w:rsid w:val="003D1374"/>
    <w:rsid w:val="004103ED"/>
    <w:rsid w:val="00453CD0"/>
    <w:rsid w:val="0045462F"/>
    <w:rsid w:val="00475601"/>
    <w:rsid w:val="00480FF9"/>
    <w:rsid w:val="004A2E49"/>
    <w:rsid w:val="004A5330"/>
    <w:rsid w:val="004B59F6"/>
    <w:rsid w:val="004C49C6"/>
    <w:rsid w:val="004C6AF1"/>
    <w:rsid w:val="004F54E0"/>
    <w:rsid w:val="005024D9"/>
    <w:rsid w:val="005033CC"/>
    <w:rsid w:val="0052225E"/>
    <w:rsid w:val="00523BFE"/>
    <w:rsid w:val="00542061"/>
    <w:rsid w:val="00543BDE"/>
    <w:rsid w:val="0059443D"/>
    <w:rsid w:val="005A419C"/>
    <w:rsid w:val="005E051C"/>
    <w:rsid w:val="00642C53"/>
    <w:rsid w:val="006556B1"/>
    <w:rsid w:val="0066364E"/>
    <w:rsid w:val="00671689"/>
    <w:rsid w:val="006A0317"/>
    <w:rsid w:val="006C2864"/>
    <w:rsid w:val="006C2F69"/>
    <w:rsid w:val="006E7FA1"/>
    <w:rsid w:val="00700B46"/>
    <w:rsid w:val="00700E68"/>
    <w:rsid w:val="007028FF"/>
    <w:rsid w:val="007662BA"/>
    <w:rsid w:val="00783F0F"/>
    <w:rsid w:val="007C20B0"/>
    <w:rsid w:val="007C61F5"/>
    <w:rsid w:val="00800BEA"/>
    <w:rsid w:val="008047C4"/>
    <w:rsid w:val="00831BC2"/>
    <w:rsid w:val="008412CD"/>
    <w:rsid w:val="00847530"/>
    <w:rsid w:val="00874A6D"/>
    <w:rsid w:val="00891F6F"/>
    <w:rsid w:val="008968A5"/>
    <w:rsid w:val="008A10E3"/>
    <w:rsid w:val="008A2AF6"/>
    <w:rsid w:val="008B5B1F"/>
    <w:rsid w:val="008F410F"/>
    <w:rsid w:val="0094429B"/>
    <w:rsid w:val="00974FE2"/>
    <w:rsid w:val="0098022D"/>
    <w:rsid w:val="00A035FF"/>
    <w:rsid w:val="00A4717B"/>
    <w:rsid w:val="00A546E3"/>
    <w:rsid w:val="00A570D5"/>
    <w:rsid w:val="00A6422F"/>
    <w:rsid w:val="00A652A2"/>
    <w:rsid w:val="00A948DA"/>
    <w:rsid w:val="00A95953"/>
    <w:rsid w:val="00AB103B"/>
    <w:rsid w:val="00AD2AB1"/>
    <w:rsid w:val="00AE48DC"/>
    <w:rsid w:val="00AF5D37"/>
    <w:rsid w:val="00B57586"/>
    <w:rsid w:val="00B7603D"/>
    <w:rsid w:val="00B9479D"/>
    <w:rsid w:val="00BA761F"/>
    <w:rsid w:val="00BB7375"/>
    <w:rsid w:val="00BC1A1A"/>
    <w:rsid w:val="00BC2A95"/>
    <w:rsid w:val="00BC5687"/>
    <w:rsid w:val="00C16B18"/>
    <w:rsid w:val="00C22230"/>
    <w:rsid w:val="00C27DEF"/>
    <w:rsid w:val="00C475FD"/>
    <w:rsid w:val="00C765DE"/>
    <w:rsid w:val="00C8111E"/>
    <w:rsid w:val="00C95233"/>
    <w:rsid w:val="00C96D08"/>
    <w:rsid w:val="00CC3E12"/>
    <w:rsid w:val="00CE0F35"/>
    <w:rsid w:val="00D1242F"/>
    <w:rsid w:val="00D30DD4"/>
    <w:rsid w:val="00D705DB"/>
    <w:rsid w:val="00D739DA"/>
    <w:rsid w:val="00D87FA3"/>
    <w:rsid w:val="00D91CCF"/>
    <w:rsid w:val="00DA4C44"/>
    <w:rsid w:val="00DB1C93"/>
    <w:rsid w:val="00DC1E1F"/>
    <w:rsid w:val="00DE28C4"/>
    <w:rsid w:val="00E02148"/>
    <w:rsid w:val="00E32593"/>
    <w:rsid w:val="00E352AE"/>
    <w:rsid w:val="00E44F1F"/>
    <w:rsid w:val="00E62252"/>
    <w:rsid w:val="00E9599E"/>
    <w:rsid w:val="00E95E30"/>
    <w:rsid w:val="00EA472F"/>
    <w:rsid w:val="00ED1D16"/>
    <w:rsid w:val="00ED290C"/>
    <w:rsid w:val="00EF079A"/>
    <w:rsid w:val="00F166AA"/>
    <w:rsid w:val="00F563F4"/>
    <w:rsid w:val="00F9602C"/>
    <w:rsid w:val="00F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7550A"/>
  <w15:chartTrackingRefBased/>
  <w15:docId w15:val="{4B0048A1-775B-467F-AF8C-CB71813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2AE"/>
    <w:rPr>
      <w:sz w:val="18"/>
      <w:szCs w:val="18"/>
    </w:rPr>
  </w:style>
  <w:style w:type="paragraph" w:styleId="a7">
    <w:name w:val="List Paragraph"/>
    <w:basedOn w:val="a"/>
    <w:uiPriority w:val="34"/>
    <w:qFormat/>
    <w:rsid w:val="008A10E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C9523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9523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9523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523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9523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523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95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6.wmf"/><Relationship Id="rId154" Type="http://schemas.openxmlformats.org/officeDocument/2006/relationships/oleObject" Target="embeddings/oleObject85.bin"/><Relationship Id="rId159" Type="http://schemas.openxmlformats.org/officeDocument/2006/relationships/image" Target="media/image65.wmf"/><Relationship Id="rId175" Type="http://schemas.openxmlformats.org/officeDocument/2006/relationships/oleObject" Target="embeddings/oleObject97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79.wmf"/><Relationship Id="rId196" Type="http://schemas.openxmlformats.org/officeDocument/2006/relationships/fontTable" Target="fontTable.xml"/><Relationship Id="rId16" Type="http://schemas.openxmlformats.org/officeDocument/2006/relationships/oleObject" Target="embeddings/oleObject3.bin"/><Relationship Id="rId107" Type="http://schemas.openxmlformats.org/officeDocument/2006/relationships/image" Target="media/image4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1.wmf"/><Relationship Id="rId144" Type="http://schemas.openxmlformats.org/officeDocument/2006/relationships/image" Target="media/image59.wmf"/><Relationship Id="rId149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9.bin"/><Relationship Id="rId165" Type="http://schemas.openxmlformats.org/officeDocument/2006/relationships/image" Target="media/image68.wmf"/><Relationship Id="rId181" Type="http://schemas.openxmlformats.org/officeDocument/2006/relationships/image" Target="media/image75.wmf"/><Relationship Id="rId186" Type="http://schemas.openxmlformats.org/officeDocument/2006/relationships/oleObject" Target="embeddings/oleObject10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4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4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6.bin"/><Relationship Id="rId171" Type="http://schemas.openxmlformats.org/officeDocument/2006/relationships/image" Target="media/image71.wmf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7.bin"/><Relationship Id="rId197" Type="http://schemas.openxmlformats.org/officeDocument/2006/relationships/theme" Target="theme/theme1.xml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7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8.bin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42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0.wmf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7" Type="http://schemas.openxmlformats.org/officeDocument/2006/relationships/image" Target="media/image1.png"/><Relationship Id="rId71" Type="http://schemas.openxmlformats.org/officeDocument/2006/relationships/oleObject" Target="embeddings/oleObject35.bin"/><Relationship Id="rId92" Type="http://schemas.openxmlformats.org/officeDocument/2006/relationships/image" Target="media/image37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png"/><Relationship Id="rId66" Type="http://schemas.openxmlformats.org/officeDocument/2006/relationships/image" Target="media/image30.png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5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0.wmf"/><Relationship Id="rId19" Type="http://schemas.openxmlformats.org/officeDocument/2006/relationships/image" Target="media/image9.wmf"/><Relationship Id="rId14" Type="http://schemas.openxmlformats.org/officeDocument/2006/relationships/image" Target="media/image6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26" Type="http://schemas.openxmlformats.org/officeDocument/2006/relationships/image" Target="media/image50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48.wmf"/><Relationship Id="rId142" Type="http://schemas.openxmlformats.org/officeDocument/2006/relationships/image" Target="media/image58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1.png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111" Type="http://schemas.openxmlformats.org/officeDocument/2006/relationships/image" Target="media/image43.wmf"/><Relationship Id="rId132" Type="http://schemas.openxmlformats.org/officeDocument/2006/relationships/image" Target="media/image53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79" Type="http://schemas.openxmlformats.org/officeDocument/2006/relationships/image" Target="media/image74.wmf"/><Relationship Id="rId195" Type="http://schemas.openxmlformats.org/officeDocument/2006/relationships/oleObject" Target="embeddings/oleObject109.bin"/><Relationship Id="rId190" Type="http://schemas.openxmlformats.org/officeDocument/2006/relationships/oleObject" Target="embeddings/oleObject106.bin"/><Relationship Id="rId15" Type="http://schemas.openxmlformats.org/officeDocument/2006/relationships/image" Target="media/image7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9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1.png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茜</dc:creator>
  <cp:keywords/>
  <dc:description/>
  <cp:lastModifiedBy>盛 茜</cp:lastModifiedBy>
  <cp:revision>5</cp:revision>
  <dcterms:created xsi:type="dcterms:W3CDTF">2021-02-03T12:31:00Z</dcterms:created>
  <dcterms:modified xsi:type="dcterms:W3CDTF">2021-02-03T12:46:00Z</dcterms:modified>
</cp:coreProperties>
</file>